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3D" w:rsidRPr="00915B10" w:rsidRDefault="00E5573D">
      <w:pPr>
        <w:spacing w:line="219" w:lineRule="exact"/>
        <w:rPr>
          <w:rFonts w:ascii="Times New Roman" w:hAnsi="Times New Roman" w:cs="Times New Roman"/>
          <w:sz w:val="18"/>
          <w:szCs w:val="18"/>
        </w:rPr>
      </w:pPr>
    </w:p>
    <w:p w:rsidR="00E5573D" w:rsidRPr="00915B10" w:rsidRDefault="00E5573D">
      <w:pPr>
        <w:spacing w:line="1" w:lineRule="exact"/>
        <w:rPr>
          <w:rFonts w:ascii="Times New Roman" w:hAnsi="Times New Roman" w:cs="Times New Roman"/>
        </w:rPr>
        <w:sectPr w:rsidR="00E5573D" w:rsidRPr="00915B10">
          <w:pgSz w:w="12240" w:h="15840"/>
          <w:pgMar w:top="850" w:right="820" w:bottom="1639" w:left="1670" w:header="0" w:footer="3" w:gutter="0"/>
          <w:pgNumType w:start="1"/>
          <w:cols w:space="720"/>
          <w:noEndnote/>
          <w:docGrid w:linePitch="360"/>
        </w:sectPr>
      </w:pPr>
    </w:p>
    <w:p w:rsidR="00E5573D" w:rsidRPr="00915B10" w:rsidRDefault="00702FCC">
      <w:pPr>
        <w:spacing w:line="360" w:lineRule="exact"/>
        <w:rPr>
          <w:rFonts w:ascii="Times New Roman" w:hAnsi="Times New Roman" w:cs="Times New Roman"/>
        </w:rPr>
      </w:pPr>
      <w:r w:rsidRPr="00915B10">
        <w:rPr>
          <w:rFonts w:ascii="Times New Roman" w:hAnsi="Times New Roman" w:cs="Times New Roman"/>
          <w:noProof/>
          <w:lang w:val="ru-RU" w:eastAsia="ru-RU" w:bidi="ar-SA"/>
        </w:rPr>
        <w:lastRenderedPageBreak/>
        <w:drawing>
          <wp:anchor distT="0" distB="0" distL="0" distR="0" simplePos="0" relativeHeight="62914690" behindDoc="1" locked="0" layoutInCell="1" allowOverlap="1">
            <wp:simplePos x="0" y="0"/>
            <wp:positionH relativeFrom="page">
              <wp:posOffset>3611880</wp:posOffset>
            </wp:positionH>
            <wp:positionV relativeFrom="paragraph">
              <wp:posOffset>12700</wp:posOffset>
            </wp:positionV>
            <wp:extent cx="1090930" cy="10852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090930" cy="1085215"/>
                    </a:xfrm>
                    <a:prstGeom prst="rect">
                      <a:avLst/>
                    </a:prstGeom>
                  </pic:spPr>
                </pic:pic>
              </a:graphicData>
            </a:graphic>
          </wp:anchor>
        </w:drawing>
      </w:r>
    </w:p>
    <w:p w:rsidR="00E5573D" w:rsidRPr="00915B10" w:rsidRDefault="00E5573D">
      <w:pPr>
        <w:spacing w:line="360" w:lineRule="exact"/>
        <w:rPr>
          <w:rFonts w:ascii="Times New Roman" w:hAnsi="Times New Roman" w:cs="Times New Roman"/>
        </w:rPr>
      </w:pPr>
    </w:p>
    <w:p w:rsidR="00E5573D" w:rsidRPr="00915B10" w:rsidRDefault="00E5573D">
      <w:pPr>
        <w:spacing w:line="360" w:lineRule="exact"/>
        <w:rPr>
          <w:rFonts w:ascii="Times New Roman" w:hAnsi="Times New Roman" w:cs="Times New Roman"/>
        </w:rPr>
      </w:pPr>
    </w:p>
    <w:p w:rsidR="00E5573D" w:rsidRPr="00915B10" w:rsidRDefault="00E5573D">
      <w:pPr>
        <w:spacing w:after="628" w:line="1" w:lineRule="exact"/>
        <w:rPr>
          <w:rFonts w:ascii="Times New Roman" w:hAnsi="Times New Roman" w:cs="Times New Roman"/>
        </w:rPr>
      </w:pPr>
    </w:p>
    <w:p w:rsidR="00E5573D" w:rsidRPr="00915B10" w:rsidRDefault="00E5573D">
      <w:pPr>
        <w:spacing w:line="1" w:lineRule="exact"/>
        <w:rPr>
          <w:rFonts w:ascii="Times New Roman" w:hAnsi="Times New Roman" w:cs="Times New Roman"/>
        </w:rPr>
        <w:sectPr w:rsidR="00E5573D" w:rsidRPr="00915B10">
          <w:type w:val="continuous"/>
          <w:pgSz w:w="12240" w:h="15840"/>
          <w:pgMar w:top="850" w:right="820" w:bottom="1639" w:left="1670" w:header="422" w:footer="3" w:gutter="0"/>
          <w:cols w:space="720"/>
          <w:noEndnote/>
          <w:docGrid w:linePitch="360"/>
        </w:sectPr>
      </w:pPr>
    </w:p>
    <w:p w:rsidR="00E5573D" w:rsidRPr="00915B10" w:rsidRDefault="00702FCC">
      <w:pPr>
        <w:pStyle w:val="1"/>
        <w:spacing w:line="240" w:lineRule="auto"/>
        <w:ind w:firstLine="0"/>
        <w:jc w:val="center"/>
      </w:pPr>
      <w:r w:rsidRPr="00915B10">
        <w:rPr>
          <w:b/>
          <w:bCs/>
        </w:rPr>
        <w:lastRenderedPageBreak/>
        <w:t>O</w:t>
      </w:r>
      <w:r w:rsidRPr="00915B10">
        <w:rPr>
          <w:rFonts w:eastAsia="Arial"/>
          <w:b/>
          <w:bCs/>
          <w:sz w:val="34"/>
          <w:szCs w:val="34"/>
        </w:rPr>
        <w:t>'</w:t>
      </w:r>
      <w:r w:rsidRPr="00915B10">
        <w:rPr>
          <w:b/>
          <w:bCs/>
        </w:rPr>
        <w:t xml:space="preserve">ZBEKISTON RESPUBLIKASI </w:t>
      </w:r>
      <w:r w:rsidR="00B24286">
        <w:rPr>
          <w:b/>
          <w:bCs/>
        </w:rPr>
        <w:t>O‘ZBEKISTON</w:t>
      </w:r>
      <w:r w:rsidRPr="00915B10">
        <w:rPr>
          <w:b/>
          <w:bCs/>
        </w:rPr>
        <w:t xml:space="preserve"> </w:t>
      </w:r>
      <w:r w:rsidR="002036B9" w:rsidRPr="00915B10">
        <w:rPr>
          <w:b/>
          <w:bCs/>
        </w:rPr>
        <w:t>TUMAN</w:t>
      </w:r>
      <w:r w:rsidRPr="00915B10">
        <w:rPr>
          <w:b/>
          <w:bCs/>
        </w:rPr>
        <w:t>I HOKIMINING</w:t>
      </w:r>
    </w:p>
    <w:p w:rsidR="00E5573D" w:rsidRPr="00915B10" w:rsidRDefault="00702FCC">
      <w:pPr>
        <w:pStyle w:val="11"/>
        <w:keepNext/>
        <w:keepLines/>
        <w:pBdr>
          <w:bottom w:val="single" w:sz="4" w:space="0" w:color="auto"/>
        </w:pBdr>
      </w:pPr>
      <w:bookmarkStart w:id="0" w:name="bookmark0"/>
      <w:r w:rsidRPr="00915B10">
        <w:t>QARORI</w:t>
      </w:r>
      <w:bookmarkEnd w:id="0"/>
    </w:p>
    <w:p w:rsidR="00E5573D" w:rsidRPr="00915B10" w:rsidRDefault="00702FCC">
      <w:pPr>
        <w:spacing w:line="1" w:lineRule="exact"/>
        <w:rPr>
          <w:rFonts w:ascii="Times New Roman" w:hAnsi="Times New Roman" w:cs="Times New Roman"/>
        </w:rPr>
      </w:pPr>
      <w:r w:rsidRPr="00915B10">
        <w:rPr>
          <w:rFonts w:ascii="Times New Roman" w:hAnsi="Times New Roman" w:cs="Times New Roman"/>
          <w:noProof/>
          <w:lang w:val="ru-RU" w:eastAsia="ru-RU" w:bidi="ar-SA"/>
        </w:rPr>
        <mc:AlternateContent>
          <mc:Choice Requires="wps">
            <w:drawing>
              <wp:anchor distT="0" distB="0" distL="0" distR="0" simplePos="0" relativeHeight="125829378" behindDoc="0" locked="0" layoutInCell="1" allowOverlap="1" wp14:anchorId="2C4706E9" wp14:editId="3BE0D137">
                <wp:simplePos x="0" y="0"/>
                <wp:positionH relativeFrom="page">
                  <wp:posOffset>1511935</wp:posOffset>
                </wp:positionH>
                <wp:positionV relativeFrom="paragraph">
                  <wp:posOffset>0</wp:posOffset>
                </wp:positionV>
                <wp:extent cx="1188720" cy="36893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88720" cy="368935"/>
                        </a:xfrm>
                        <a:prstGeom prst="rect">
                          <a:avLst/>
                        </a:prstGeom>
                        <a:noFill/>
                      </wps:spPr>
                      <wps:txbx>
                        <w:txbxContent>
                          <w:p w:rsidR="00B24286" w:rsidRDefault="00B24286">
                            <w:pPr>
                              <w:pStyle w:val="20"/>
                              <w:spacing w:line="240" w:lineRule="auto"/>
                              <w:jc w:val="left"/>
                            </w:pPr>
                            <w:r>
                              <w:t>2024-yil 22-avgust</w:t>
                            </w:r>
                          </w:p>
                        </w:txbxContent>
                      </wps:txbx>
                      <wps:bodyPr wrap="none" lIns="0" tIns="0" rIns="0" bIns="0"/>
                    </wps:wsp>
                  </a:graphicData>
                </a:graphic>
              </wp:anchor>
            </w:drawing>
          </mc:Choice>
          <mc:Fallback>
            <w:pict>
              <v:shapetype w14:anchorId="2C4706E9" id="_x0000_t202" coordsize="21600,21600" o:spt="202" path="m,l,21600r21600,l21600,xe">
                <v:stroke joinstyle="miter"/>
                <v:path gradientshapeok="t" o:connecttype="rect"/>
              </v:shapetype>
              <v:shape id="Shape 3" o:spid="_x0000_s1026" type="#_x0000_t202" style="position:absolute;margin-left:119.05pt;margin-top:0;width:93.6pt;height:29.0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" filled="f" stroked="f">
                <v:textbox inset="0,0,0,0">
                  <w:txbxContent>
                    <w:p w:rsidR="00B24286" w:rsidRDefault="00B24286">
                      <w:pPr>
                        <w:pStyle w:val="20"/>
                        <w:spacing w:line="240" w:lineRule="auto"/>
                        <w:jc w:val="left"/>
                      </w:pPr>
                      <w:r>
                        <w:t>2024-yil 22-avgust</w:t>
                      </w:r>
                    </w:p>
                  </w:txbxContent>
                </v:textbox>
                <w10:wrap type="topAndBottom" anchorx="page"/>
              </v:shape>
            </w:pict>
          </mc:Fallback>
        </mc:AlternateContent>
      </w:r>
      <w:r w:rsidRPr="00915B10">
        <w:rPr>
          <w:rFonts w:ascii="Times New Roman" w:hAnsi="Times New Roman" w:cs="Times New Roman"/>
          <w:noProof/>
          <w:lang w:val="ru-RU" w:eastAsia="ru-RU" w:bidi="ar-SA"/>
        </w:rPr>
        <mc:AlternateContent>
          <mc:Choice Requires="wps">
            <w:drawing>
              <wp:anchor distT="0" distB="6350" distL="0" distR="0" simplePos="0" relativeHeight="125829380" behindDoc="0" locked="0" layoutInCell="1" allowOverlap="1" wp14:anchorId="3AC70A24" wp14:editId="00DCD4C8">
                <wp:simplePos x="0" y="0"/>
                <wp:positionH relativeFrom="page">
                  <wp:posOffset>3682365</wp:posOffset>
                </wp:positionH>
                <wp:positionV relativeFrom="paragraph">
                  <wp:posOffset>0</wp:posOffset>
                </wp:positionV>
                <wp:extent cx="941705" cy="3625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41705" cy="362585"/>
                        </a:xfrm>
                        <a:prstGeom prst="rect">
                          <a:avLst/>
                        </a:prstGeom>
                        <a:noFill/>
                      </wps:spPr>
                      <wps:txbx>
                        <w:txbxContent>
                          <w:p w:rsidR="00B24286" w:rsidRDefault="00B24286">
                            <w:pPr>
                              <w:pStyle w:val="20"/>
                              <w:spacing w:line="240" w:lineRule="auto"/>
                            </w:pPr>
                            <w:r>
                              <w:t>446-11-0-Q/24</w:t>
                            </w:r>
                          </w:p>
                        </w:txbxContent>
                      </wps:txbx>
                      <wps:bodyPr wrap="none" lIns="0" tIns="0" rIns="0" bIns="0"/>
                    </wps:wsp>
                  </a:graphicData>
                </a:graphic>
              </wp:anchor>
            </w:drawing>
          </mc:Choice>
          <mc:Fallback>
            <w:pict>
              <v:shape w14:anchorId="3AC70A24" id="Shape 5" o:spid="_x0000_s1027" type="#_x0000_t202" style="position:absolute;margin-left:289.95pt;margin-top:0;width:74.15pt;height:28.55pt;z-index:125829380;visibility:visible;mso-wrap-style:none;mso-wrap-distance-left:0;mso-wrap-distance-top:0;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" filled="f" stroked="f">
                <v:textbox inset="0,0,0,0">
                  <w:txbxContent>
                    <w:p w:rsidR="00B24286" w:rsidRDefault="00B24286">
                      <w:pPr>
                        <w:pStyle w:val="20"/>
                        <w:spacing w:line="240" w:lineRule="auto"/>
                      </w:pPr>
                      <w:r>
                        <w:t>446-11-0-Q/24</w:t>
                      </w:r>
                    </w:p>
                  </w:txbxContent>
                </v:textbox>
                <w10:wrap type="topAndBottom" anchorx="page"/>
              </v:shape>
            </w:pict>
          </mc:Fallback>
        </mc:AlternateContent>
      </w:r>
      <w:r w:rsidRPr="00915B10">
        <w:rPr>
          <w:rFonts w:ascii="Times New Roman" w:hAnsi="Times New Roman" w:cs="Times New Roman"/>
          <w:noProof/>
          <w:lang w:val="ru-RU" w:eastAsia="ru-RU" w:bidi="ar-SA"/>
        </w:rPr>
        <mc:AlternateContent>
          <mc:Choice Requires="wps">
            <w:drawing>
              <wp:anchor distT="0" distB="0" distL="0" distR="0" simplePos="0" relativeHeight="125829382" behindDoc="0" locked="0" layoutInCell="1" allowOverlap="1" wp14:anchorId="32DBBDFF" wp14:editId="3314A21A">
                <wp:simplePos x="0" y="0"/>
                <wp:positionH relativeFrom="page">
                  <wp:posOffset>5462270</wp:posOffset>
                </wp:positionH>
                <wp:positionV relativeFrom="paragraph">
                  <wp:posOffset>0</wp:posOffset>
                </wp:positionV>
                <wp:extent cx="1713230" cy="36893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713230" cy="368935"/>
                        </a:xfrm>
                        <a:prstGeom prst="rect">
                          <a:avLst/>
                        </a:prstGeom>
                        <a:noFill/>
                      </wps:spPr>
                      <wps:txbx>
                        <w:txbxContent>
                          <w:p w:rsidR="00B24286" w:rsidRDefault="00B24286">
                            <w:pPr>
                              <w:pStyle w:val="20"/>
                              <w:spacing w:line="240" w:lineRule="auto"/>
                              <w:jc w:val="right"/>
                            </w:pPr>
                            <w:r>
                              <w:t>Quva tumani hokimligi</w:t>
                            </w:r>
                          </w:p>
                        </w:txbxContent>
                      </wps:txbx>
                      <wps:bodyPr wrap="none" lIns="0" tIns="0" rIns="0" bIns="0"/>
                    </wps:wsp>
                  </a:graphicData>
                </a:graphic>
              </wp:anchor>
            </w:drawing>
          </mc:Choice>
          <mc:Fallback>
            <w:pict>
              <v:shape w14:anchorId="32DBBDFF" id="Shape 7" o:spid="_x0000_s1028" type="#_x0000_t202" style="position:absolute;margin-left:430.1pt;margin-top:0;width:134.9pt;height:29.05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" filled="f" stroked="f">
                <v:textbox inset="0,0,0,0">
                  <w:txbxContent>
                    <w:p w:rsidR="00B24286" w:rsidRDefault="00B24286">
                      <w:pPr>
                        <w:pStyle w:val="20"/>
                        <w:spacing w:line="240" w:lineRule="auto"/>
                        <w:jc w:val="right"/>
                      </w:pPr>
                      <w:r>
                        <w:t>Quva tumani hokimligi</w:t>
                      </w:r>
                    </w:p>
                  </w:txbxContent>
                </v:textbox>
                <w10:wrap type="topAndBottom" anchorx="page"/>
              </v:shape>
            </w:pict>
          </mc:Fallback>
        </mc:AlternateContent>
      </w:r>
    </w:p>
    <w:p w:rsidR="00E5573D" w:rsidRPr="00915B10" w:rsidRDefault="00B24286">
      <w:pPr>
        <w:pStyle w:val="1"/>
        <w:spacing w:line="257" w:lineRule="auto"/>
        <w:ind w:firstLine="0"/>
        <w:jc w:val="center"/>
      </w:pPr>
      <w:r>
        <w:rPr>
          <w:b/>
          <w:bCs/>
          <w:lang w:val="uz-Cyrl-UZ"/>
        </w:rPr>
        <w:t>O‘zbekiston</w:t>
      </w:r>
      <w:r w:rsidR="00702FCC" w:rsidRPr="00915B10">
        <w:rPr>
          <w:b/>
          <w:bCs/>
        </w:rPr>
        <w:t xml:space="preserve"> </w:t>
      </w:r>
      <w:r w:rsidR="002036B9" w:rsidRPr="00915B10">
        <w:rPr>
          <w:b/>
          <w:bCs/>
        </w:rPr>
        <w:t>tuman</w:t>
      </w:r>
      <w:r w:rsidR="00702FCC" w:rsidRPr="00915B10">
        <w:rPr>
          <w:b/>
          <w:bCs/>
        </w:rPr>
        <w:t>i hokimligining 2024-yil II</w:t>
      </w:r>
      <w:r w:rsidR="003E4F24">
        <w:rPr>
          <w:b/>
          <w:bCs/>
        </w:rPr>
        <w:t>-</w:t>
      </w:r>
      <w:r w:rsidR="00702FCC" w:rsidRPr="00915B10">
        <w:rPr>
          <w:b/>
          <w:bCs/>
        </w:rPr>
        <w:t>yarim yillik</w:t>
      </w:r>
      <w:r w:rsidR="00702FCC" w:rsidRPr="00915B10">
        <w:rPr>
          <w:b/>
          <w:bCs/>
        </w:rPr>
        <w:br/>
        <w:t>ish rejasini tasdiqlash to‘g‘risida</w:t>
      </w:r>
    </w:p>
    <w:p w:rsidR="00E5573D" w:rsidRPr="00915B10" w:rsidRDefault="00702FCC">
      <w:pPr>
        <w:pStyle w:val="1"/>
        <w:ind w:firstLine="760"/>
        <w:jc w:val="both"/>
      </w:pPr>
      <w:r w:rsidRPr="00915B10">
        <w:t xml:space="preserve">O‘zbekiston Respublikasi Qonunlari, O‘zbekiston Respublikasi Prezidentining “O‘zbekiston - 2030” strategiyasini 2023-yilda sifatli va o‘z vaqtida amalga oshirish chora-tadbirlari to‘g‘risida” 2023-yil 11-sentabrdagi PQ-300-son qarori, O’zbekiston Respublikasi Prezidentining “O‘zbekiston - 2030” strategiyasini “Yoshlar va biznesni qo‘llab-quvvatlash yili”da amalga oshirishga oid Davlat dasturi to‘g‘risida” 2024-yil 21-fevraldagi PF-37-son Farmonida belgilangan vazifalar, O’zbekiston Respublikasi Prezidenti farmonlari, qarorlari, farmoyishlari, Hukumat qarorlari va farmoyishlari, xalq deputatlari </w:t>
      </w:r>
      <w:r w:rsidR="002036B9" w:rsidRPr="00915B10">
        <w:t>tuman</w:t>
      </w:r>
      <w:r w:rsidRPr="00915B10">
        <w:t xml:space="preserve"> Kengashi qarorlari ijrosi yuzasidan O‘zbekiston Respublikasi Vazirlar Mahkamasi Rayosati Majlisining “</w:t>
      </w:r>
      <w:r w:rsidR="00A25665" w:rsidRPr="00915B10">
        <w:t xml:space="preserve">Farg’ona viloyat hokimligining </w:t>
      </w:r>
      <w:r w:rsidRPr="00915B10">
        <w:t>2024-yil II yarim yillik ish r</w:t>
      </w:r>
      <w:r w:rsidR="00A25665" w:rsidRPr="00915B10">
        <w:t>ejasini tasdiqlash to‘g‘risida”gi 2024-yil 22-avgustdagi 446-11-0-Q/24-son (XDFU)</w:t>
      </w:r>
      <w:r w:rsidRPr="00915B10">
        <w:t xml:space="preserve"> </w:t>
      </w:r>
      <w:r w:rsidR="00A25665" w:rsidRPr="00915B10">
        <w:t xml:space="preserve">qarori </w:t>
      </w:r>
      <w:r w:rsidRPr="00915B10">
        <w:t>hamda hokimlik zimmasiga yuklatilgan vazifalarning to‘laqonli bajarilishini ta’minlash, ijro intizomini yanada mustahkamlash maqsadida,</w:t>
      </w:r>
    </w:p>
    <w:p w:rsidR="00E5573D" w:rsidRPr="00915B10" w:rsidRDefault="00702FCC">
      <w:pPr>
        <w:pStyle w:val="1"/>
        <w:ind w:firstLine="0"/>
        <w:jc w:val="center"/>
      </w:pPr>
      <w:r w:rsidRPr="00915B10">
        <w:rPr>
          <w:b/>
          <w:bCs/>
        </w:rPr>
        <w:t>Q A R O R Q I L A M A N:</w:t>
      </w:r>
    </w:p>
    <w:p w:rsidR="00E5573D" w:rsidRPr="00915B10" w:rsidRDefault="003E4F24" w:rsidP="003E4F24">
      <w:pPr>
        <w:pStyle w:val="1"/>
        <w:ind w:firstLine="0"/>
        <w:jc w:val="both"/>
      </w:pPr>
      <w:r>
        <w:tab/>
        <w:t xml:space="preserve">1. </w:t>
      </w:r>
      <w:r w:rsidR="00FB2784" w:rsidRPr="00915B10">
        <w:t>“Farg’ona viloyat hokimligining 2024-yil II yarim yillik ish rejasini tasdiqlash to‘g‘risida”gi 2024-yil 22-avgustdagi 446-11-0-Q/24-son (XDFU)</w:t>
      </w:r>
      <w:r w:rsidR="00702FCC" w:rsidRPr="00915B10">
        <w:t xml:space="preserve"> </w:t>
      </w:r>
      <w:r w:rsidR="00FB2784" w:rsidRPr="00915B10">
        <w:t>qarori</w:t>
      </w:r>
      <w:r w:rsidR="00702FCC" w:rsidRPr="00915B10">
        <w:t xml:space="preserve"> rahbarlik va ijro uchun qabul qilinsin.</w:t>
      </w:r>
    </w:p>
    <w:p w:rsidR="00E5573D" w:rsidRPr="00915B10" w:rsidRDefault="003E4F24" w:rsidP="003E4F24">
      <w:pPr>
        <w:pStyle w:val="1"/>
        <w:spacing w:line="257" w:lineRule="auto"/>
        <w:ind w:firstLine="0"/>
        <w:jc w:val="both"/>
      </w:pPr>
      <w:r>
        <w:tab/>
        <w:t xml:space="preserve">2. </w:t>
      </w:r>
      <w:r w:rsidR="00B24286">
        <w:t>O‘zbekiston</w:t>
      </w:r>
      <w:r w:rsidR="00702FCC" w:rsidRPr="00915B10">
        <w:t xml:space="preserve"> </w:t>
      </w:r>
      <w:r w:rsidR="002036B9" w:rsidRPr="00915B10">
        <w:t>tuman</w:t>
      </w:r>
      <w:r>
        <w:t>i hokimligining 2024-yil II-</w:t>
      </w:r>
      <w:r w:rsidR="00702FCC" w:rsidRPr="00915B10">
        <w:t>yarim yillik ish rejasi 1-ilovaga muvofiq tasdiqlansin.</w:t>
      </w:r>
    </w:p>
    <w:p w:rsidR="00E5573D" w:rsidRPr="00915B10" w:rsidRDefault="003E4F24" w:rsidP="003E4F24">
      <w:pPr>
        <w:pStyle w:val="1"/>
        <w:ind w:firstLine="0"/>
        <w:jc w:val="both"/>
      </w:pPr>
      <w:r>
        <w:tab/>
        <w:t xml:space="preserve">3. </w:t>
      </w:r>
      <w:r w:rsidR="00702FCC" w:rsidRPr="00915B10">
        <w:t xml:space="preserve">Quyidagi muhim hujjatlar ijrosini ta’minlash </w:t>
      </w:r>
      <w:r w:rsidR="002036B9" w:rsidRPr="00915B10">
        <w:t>tuman</w:t>
      </w:r>
      <w:r w:rsidR="00702FCC" w:rsidRPr="00915B10">
        <w:t xml:space="preserve"> hokimining o‘rinbosarlari, guruh va kotibiyatlar, </w:t>
      </w:r>
      <w:r w:rsidR="002036B9" w:rsidRPr="00915B10">
        <w:t>tuman</w:t>
      </w:r>
      <w:r w:rsidR="00702FCC" w:rsidRPr="00915B10">
        <w:t>dagi davlat boshqaruvi organlari va tashkilotlarining ustuvor vazifalari etib belgilansin:</w:t>
      </w:r>
    </w:p>
    <w:p w:rsidR="00E5573D" w:rsidRPr="00915B10" w:rsidRDefault="00702FCC">
      <w:pPr>
        <w:pStyle w:val="1"/>
        <w:spacing w:line="262" w:lineRule="auto"/>
        <w:ind w:firstLine="720"/>
        <w:jc w:val="both"/>
      </w:pPr>
      <w:r w:rsidRPr="00915B10">
        <w:t xml:space="preserve">O‘zbekiston Respublikasi Prezidentining “O‘zbekiston </w:t>
      </w:r>
      <w:r w:rsidRPr="00915B10">
        <w:rPr>
          <w:lang w:eastAsia="ru-RU" w:bidi="ru-RU"/>
        </w:rPr>
        <w:t xml:space="preserve">- 2030” </w:t>
      </w:r>
      <w:r w:rsidRPr="00915B10">
        <w:t>strategiyasini “Yoshlar va biznesni qo‘llab-quvvatlash yili”da amalga oshirishga oid Davlat dasturi;</w:t>
      </w:r>
    </w:p>
    <w:p w:rsidR="00E5573D" w:rsidRPr="00915B10" w:rsidRDefault="00702FCC">
      <w:pPr>
        <w:pStyle w:val="1"/>
        <w:ind w:firstLine="720"/>
        <w:jc w:val="both"/>
      </w:pPr>
      <w:r w:rsidRPr="00915B10">
        <w:t xml:space="preserve">O‘zbekiston Respublikasi Prezidentining ijro intizomini mustahkamlash, qonunchilik hujjatlari va topshiriqlar ijrosini samarali tashkil etishda barcha darajadagi rahbarlarning shaxsiy javobgarligini kuchaytirish to‘g‘risida” 2021-yil 10-fevraldagi </w:t>
      </w:r>
      <w:r w:rsidRPr="00915B10">
        <w:lastRenderedPageBreak/>
        <w:t>PF-6166-son Farmoni;</w:t>
      </w:r>
    </w:p>
    <w:p w:rsidR="00E5573D" w:rsidRPr="00915B10" w:rsidRDefault="00702FCC">
      <w:pPr>
        <w:pStyle w:val="1"/>
        <w:ind w:firstLine="720"/>
        <w:jc w:val="both"/>
      </w:pPr>
      <w:r w:rsidRPr="00915B10">
        <w:t>O‘zbekiston Respublikasi Prezidentining “Ijro.gov.uz” ijro intizomi idoralararo yagona elektron tizimi samarali faoliyat ko‘rsatishini ta’minlashga qaratilgan qo’shimcha chora-tadbirlar to’g’risida” 2021-yil 31-maydagi PQ-5132-son qarori;</w:t>
      </w:r>
    </w:p>
    <w:p w:rsidR="00E5573D" w:rsidRPr="00915B10" w:rsidRDefault="00702FCC">
      <w:pPr>
        <w:pStyle w:val="1"/>
        <w:spacing w:line="257" w:lineRule="auto"/>
        <w:ind w:firstLine="720"/>
        <w:jc w:val="both"/>
      </w:pPr>
      <w:r w:rsidRPr="00915B10">
        <w:t xml:space="preserve">Davlatimiz rahbarining </w:t>
      </w:r>
      <w:r w:rsidR="002036B9" w:rsidRPr="00915B10">
        <w:t>tuman</w:t>
      </w:r>
      <w:r w:rsidRPr="00915B10">
        <w:t>ga tashriflaridagi uchrashuvlar va yig‘ilishlaridagi ma’ruzasi;</w:t>
      </w:r>
    </w:p>
    <w:p w:rsidR="00E5573D" w:rsidRPr="00915B10" w:rsidRDefault="002036B9">
      <w:pPr>
        <w:pStyle w:val="1"/>
        <w:spacing w:line="257" w:lineRule="auto"/>
        <w:ind w:firstLine="720"/>
        <w:jc w:val="both"/>
      </w:pPr>
      <w:r w:rsidRPr="00915B10">
        <w:t>tuman</w:t>
      </w:r>
      <w:r w:rsidR="00702FCC" w:rsidRPr="00915B10">
        <w:t xml:space="preserve"> hokimligining Davlatimiz rahbari huzuridagi hisobotlari bo‘yicha 2024- yil va kelgusi yillar uchun topshiriqlar bayonnomalari;</w:t>
      </w:r>
    </w:p>
    <w:p w:rsidR="00E5573D" w:rsidRPr="00915B10" w:rsidRDefault="00702FCC">
      <w:pPr>
        <w:pStyle w:val="1"/>
        <w:ind w:firstLine="720"/>
        <w:jc w:val="both"/>
      </w:pPr>
      <w:r w:rsidRPr="00915B10">
        <w:t>2024-yil</w:t>
      </w:r>
      <w:r w:rsidR="006B569F" w:rsidRPr="00915B10">
        <w:t xml:space="preserve"> </w:t>
      </w:r>
      <w:r w:rsidR="003E4F24">
        <w:t>II-</w:t>
      </w:r>
      <w:r w:rsidRPr="00915B10">
        <w:t xml:space="preserve">yarim yillikda </w:t>
      </w:r>
      <w:r w:rsidR="002036B9" w:rsidRPr="00915B10">
        <w:t>tuman</w:t>
      </w:r>
      <w:r w:rsidRPr="00915B10">
        <w:t xml:space="preserve"> hokimligi, boshqarmalar, idoralar </w:t>
      </w:r>
      <w:r w:rsidR="002036B9" w:rsidRPr="00915B10">
        <w:t>tuman</w:t>
      </w:r>
      <w:r w:rsidRPr="00915B10">
        <w:t>ni ijtimoiy-iqtisodiy rivojlantirishning muhim ustuvor yo‘nalishlarini, shuningdek, O‘zbekiston Respublikasi Prezidenti Sh.M.Mirziyoyev tomonidan belgilab berilgan vazifalarni bajarish, Vazirlar Mahkamasi tomonidan belgilangan topshiriqlarni ijrosini ta’minlash, shu jumladan Yangi O‘zbekistonni barpo etish maqsadida, hududlarni rivojlantirishda ishni “mahallabay” va “xonadonbay” tashkil etish, ixcham va samarali davlat boshqaruv tizimiga o‘tish, “Inson qadri uchun” tamoyilini hayotning barcha jabhalariga keng tatbiq etish, “Temir daftar”, “Ayollar daftari”, “Yoshlar daftari” asosida aholini ijtimoiy qo‘llab-quvvatlash, iqtisodiyot tarmoqlarida klasterlarni rivojlantirish, ekologiya va atrof-muhitni muhofaza qilish, energiya resurslaridan tejamkorlik bilan foydalanish va muqobil energetika manbalaridan keng foydalanish bo‘yicha kompleks chora-tadbirlar;</w:t>
      </w:r>
    </w:p>
    <w:p w:rsidR="00E5573D" w:rsidRPr="00915B10" w:rsidRDefault="00702FCC">
      <w:pPr>
        <w:pStyle w:val="1"/>
        <w:ind w:firstLine="720"/>
        <w:jc w:val="both"/>
      </w:pPr>
      <w:r w:rsidRPr="00915B10">
        <w:t xml:space="preserve">O‘zbekiston Respublikasi Prezidenti Farmonlari, qarorlari, farmoyishlari, Hukumat qarorlari va farmoyishlari, </w:t>
      </w:r>
      <w:r w:rsidR="00FB2784" w:rsidRPr="00915B10">
        <w:t xml:space="preserve">viloyat hokimligining </w:t>
      </w:r>
      <w:r w:rsidR="002213CB">
        <w:t>2024-yil II-</w:t>
      </w:r>
      <w:r w:rsidRPr="00915B10">
        <w:t>yarim yillik uchun ish rejasida bel</w:t>
      </w:r>
      <w:r w:rsidR="00FB2784" w:rsidRPr="00915B10">
        <w:t>gilangan vazifa va topshiriqlar</w:t>
      </w:r>
      <w:r w:rsidR="006B569F" w:rsidRPr="00915B10">
        <w:t>.</w:t>
      </w:r>
    </w:p>
    <w:p w:rsidR="00E5573D" w:rsidRPr="00915B10" w:rsidRDefault="003E4F24" w:rsidP="003E4F24">
      <w:pPr>
        <w:pStyle w:val="1"/>
        <w:spacing w:line="262" w:lineRule="auto"/>
        <w:ind w:firstLine="0"/>
        <w:jc w:val="both"/>
      </w:pPr>
      <w:r>
        <w:rPr>
          <w:lang w:val="az-Latn-AZ"/>
        </w:rPr>
        <w:tab/>
        <w:t xml:space="preserve">4. </w:t>
      </w:r>
      <w:r w:rsidR="00A01FCA" w:rsidRPr="00915B10">
        <w:rPr>
          <w:lang w:val="az-Latn-AZ"/>
        </w:rPr>
        <w:t>Tuman hokimining o‘rinbosarlari, maslahatchilari, bo‘lim va guruh ra</w:t>
      </w:r>
      <w:r w:rsidR="00A01FCA" w:rsidRPr="00915B10">
        <w:t>h</w:t>
      </w:r>
      <w:r w:rsidR="00A01FCA" w:rsidRPr="00915B10">
        <w:rPr>
          <w:lang w:val="az-Latn-AZ"/>
        </w:rPr>
        <w:t>barlari, tuman tashkilotlariga:</w:t>
      </w:r>
    </w:p>
    <w:p w:rsidR="00E5573D" w:rsidRPr="00915B10" w:rsidRDefault="002036B9">
      <w:pPr>
        <w:pStyle w:val="1"/>
        <w:spacing w:line="257" w:lineRule="auto"/>
        <w:ind w:firstLine="720"/>
        <w:jc w:val="both"/>
      </w:pPr>
      <w:r w:rsidRPr="00915B10">
        <w:t>tuman</w:t>
      </w:r>
      <w:r w:rsidR="00702FCC" w:rsidRPr="00915B10">
        <w:t xml:space="preserve"> hokimligin</w:t>
      </w:r>
      <w:r w:rsidR="002213CB">
        <w:t>ing 2024-yil II-</w:t>
      </w:r>
      <w:r w:rsidR="00702FCC" w:rsidRPr="00915B10">
        <w:t>yarim yillik ish rejasining bajarilishini ta’minlash;</w:t>
      </w:r>
    </w:p>
    <w:p w:rsidR="00E5573D" w:rsidRPr="00915B10" w:rsidRDefault="00702FCC">
      <w:pPr>
        <w:pStyle w:val="1"/>
        <w:ind w:firstLine="760"/>
        <w:jc w:val="both"/>
      </w:pPr>
      <w:r w:rsidRPr="00915B10">
        <w:t>O‘zbekiston Respublikasi Qonunlari, O‘zbekiston Respublikasi Prezidentining Farmon, qaror va farmoyishlari, Vazirlar Mahkamasining hujjatlari va topshiriqlarining bajarilishini ta’minlashda ijro intizomiga qat’iy rioya qilish va uni yanada mustahkamlash;</w:t>
      </w:r>
    </w:p>
    <w:p w:rsidR="00E5573D" w:rsidRPr="00915B10" w:rsidRDefault="00702FCC">
      <w:pPr>
        <w:pStyle w:val="1"/>
        <w:ind w:firstLine="760"/>
        <w:jc w:val="both"/>
      </w:pPr>
      <w:r w:rsidRPr="00915B10">
        <w:rPr>
          <w:b/>
          <w:bCs/>
        </w:rPr>
        <w:t xml:space="preserve">uch kun muddatda </w:t>
      </w:r>
      <w:r w:rsidRPr="00915B10">
        <w:t xml:space="preserve">“O‘zbekiston </w:t>
      </w:r>
      <w:r w:rsidRPr="00915B10">
        <w:rPr>
          <w:lang w:eastAsia="ru-RU" w:bidi="ru-RU"/>
        </w:rPr>
        <w:t xml:space="preserve">- 2030” </w:t>
      </w:r>
      <w:r w:rsidRPr="00915B10">
        <w:t>strategiyasini “Yoshlar va biznesni qo‘llab-quvvatlash yili”da amalga oshirishga oid Davlat dasturida belgilangan vazifalarni bajarish bo‘yicha, hududlarni rivojlantirishda ishni “mahallabay”, “xonadonbay” tashkil etish, “Inson qadri uchun” tamoyilini hayotning barcha jabhalariga keng tatbiq etish, “Temir daftar”, “Ayollar daftari”, “Yoshlar daftari” asosida aholini ijtimoiy qo‘llab-quvvatlash, iqtisodiyot tarmoqlarida klasterlarni rivojlantirish, ekologiya va atrof muhitni muhofaza qilish bo‘yicha qo‘shimcha chora- tadbirlarni amalga oshirishga asosiy e’tiborni qaratgan holda boshqarma</w:t>
      </w:r>
      <w:r w:rsidR="006B569F" w:rsidRPr="00915B10">
        <w:t xml:space="preserve"> va tashkilotlar </w:t>
      </w:r>
      <w:r w:rsidRPr="00915B10">
        <w:t>2024-yil II yarim yilligi uchun ish rejalarini tasdiqlash topshirilsin.</w:t>
      </w:r>
    </w:p>
    <w:p w:rsidR="00E5573D" w:rsidRPr="00915B10" w:rsidRDefault="003E4F24" w:rsidP="003E4F24">
      <w:pPr>
        <w:pStyle w:val="1"/>
        <w:spacing w:line="257" w:lineRule="auto"/>
        <w:ind w:firstLine="0"/>
        <w:jc w:val="both"/>
      </w:pPr>
      <w:r>
        <w:tab/>
        <w:t xml:space="preserve">5. </w:t>
      </w:r>
      <w:r w:rsidR="002036B9" w:rsidRPr="00915B10">
        <w:t>Tuman</w:t>
      </w:r>
      <w:r w:rsidR="002213CB">
        <w:t xml:space="preserve"> hokimligining 2024-yil II-</w:t>
      </w:r>
      <w:r w:rsidR="00702FCC" w:rsidRPr="00915B10">
        <w:t xml:space="preserve">yarim yillik Ish rejasi </w:t>
      </w:r>
      <w:r w:rsidR="00702FCC" w:rsidRPr="00915B10">
        <w:rPr>
          <w:b/>
          <w:bCs/>
        </w:rPr>
        <w:t>quyidagi talablariga qat’iy rioya etilsin</w:t>
      </w:r>
      <w:r w:rsidR="00702FCC" w:rsidRPr="00915B10">
        <w:t>:</w:t>
      </w:r>
    </w:p>
    <w:p w:rsidR="00E5573D" w:rsidRPr="00915B10" w:rsidRDefault="00702FCC">
      <w:pPr>
        <w:pStyle w:val="1"/>
        <w:numPr>
          <w:ilvl w:val="0"/>
          <w:numId w:val="2"/>
        </w:numPr>
        <w:tabs>
          <w:tab w:val="left" w:pos="1112"/>
        </w:tabs>
        <w:ind w:firstLine="760"/>
        <w:jc w:val="both"/>
      </w:pPr>
      <w:r w:rsidRPr="00915B10">
        <w:rPr>
          <w:b/>
          <w:bCs/>
        </w:rPr>
        <w:t xml:space="preserve">uch kun muddatda </w:t>
      </w:r>
      <w:r w:rsidRPr="00915B10">
        <w:rPr>
          <w:lang w:eastAsia="ru-RU" w:bidi="ru-RU"/>
        </w:rPr>
        <w:t xml:space="preserve">- </w:t>
      </w:r>
      <w:r w:rsidRPr="00915B10">
        <w:t xml:space="preserve">tegishli </w:t>
      </w:r>
      <w:r w:rsidR="00B24286">
        <w:rPr>
          <w:lang w:val="uz-Cyrl-UZ"/>
        </w:rPr>
        <w:t>tashkilot</w:t>
      </w:r>
      <w:r w:rsidRPr="00915B10">
        <w:t>, idoralar, II</w:t>
      </w:r>
      <w:r w:rsidR="00A01FCA" w:rsidRPr="00915B10">
        <w:rPr>
          <w:lang w:val="uz-Cyrl-UZ"/>
        </w:rPr>
        <w:t>-</w:t>
      </w:r>
      <w:r w:rsidRPr="00915B10">
        <w:t>yarim yillik ish rejalarini tartibga solish bo‘yicha kompleks tashkiliy chora-tadbirlar amalga oshirilsin;</w:t>
      </w:r>
    </w:p>
    <w:p w:rsidR="00E5573D" w:rsidRPr="00915B10" w:rsidRDefault="00702FCC">
      <w:pPr>
        <w:pStyle w:val="1"/>
        <w:numPr>
          <w:ilvl w:val="0"/>
          <w:numId w:val="2"/>
        </w:numPr>
        <w:tabs>
          <w:tab w:val="left" w:pos="1131"/>
        </w:tabs>
        <w:ind w:firstLine="760"/>
        <w:jc w:val="both"/>
      </w:pPr>
      <w:r w:rsidRPr="00915B10">
        <w:rPr>
          <w:b/>
          <w:bCs/>
        </w:rPr>
        <w:t xml:space="preserve">doimiy va tizimli asosda </w:t>
      </w:r>
      <w:r w:rsidRPr="00915B10">
        <w:t>- hokimliklar apparati va idoraviy mansub tarkibiy bo‘linmalarda ijro intizomining holatini tanqidiy o‘rganib chiqilishini (ishlab chiqilgan reja-jadvalga muvofiq) ta’minlansin;</w:t>
      </w:r>
    </w:p>
    <w:p w:rsidR="00E5573D" w:rsidRPr="00915B10" w:rsidRDefault="00702FCC">
      <w:pPr>
        <w:pStyle w:val="1"/>
        <w:ind w:firstLine="760"/>
        <w:jc w:val="both"/>
      </w:pPr>
      <w:r w:rsidRPr="00915B10">
        <w:t xml:space="preserve">v) </w:t>
      </w:r>
      <w:r w:rsidRPr="00915B10">
        <w:rPr>
          <w:b/>
          <w:bCs/>
        </w:rPr>
        <w:t xml:space="preserve">2025-yil 5-yanvarga qadar </w:t>
      </w:r>
      <w:r w:rsidR="002036B9" w:rsidRPr="00915B10">
        <w:t>tuman</w:t>
      </w:r>
      <w:r w:rsidRPr="00915B10">
        <w:t xml:space="preserve"> hokimligi apparatining tegishli ta</w:t>
      </w:r>
      <w:r w:rsidR="002213CB">
        <w:t>rkibiy bo‘limlariga 2024-yil II-</w:t>
      </w:r>
      <w:r w:rsidRPr="00915B10">
        <w:t>yarim yillik ish rejasining bajarilishi to‘g‘risidagi tahliliy ma’lumotlarni taqdim etish topshirilsin.</w:t>
      </w:r>
    </w:p>
    <w:p w:rsidR="00E5573D" w:rsidRPr="00915B10" w:rsidRDefault="005B1888" w:rsidP="005B1888">
      <w:pPr>
        <w:pStyle w:val="1"/>
        <w:spacing w:line="262" w:lineRule="auto"/>
        <w:ind w:firstLine="0"/>
        <w:jc w:val="both"/>
      </w:pPr>
      <w:r>
        <w:tab/>
        <w:t xml:space="preserve">6. </w:t>
      </w:r>
      <w:r w:rsidR="002036B9" w:rsidRPr="00915B10">
        <w:t>Tuman</w:t>
      </w:r>
      <w:r w:rsidR="00702FCC" w:rsidRPr="00915B10">
        <w:t xml:space="preserve"> hokimining o‘rinbosarlari, yordamchi va maslahatchilari, hokimlik apparati tarkibiy bo‘linmalari, guruh rahbarlari va kotibiyat mudiriga:</w:t>
      </w:r>
    </w:p>
    <w:p w:rsidR="00E5573D" w:rsidRPr="00915B10" w:rsidRDefault="002036B9">
      <w:pPr>
        <w:pStyle w:val="1"/>
        <w:spacing w:line="257" w:lineRule="auto"/>
        <w:ind w:firstLine="760"/>
        <w:jc w:val="both"/>
      </w:pPr>
      <w:r w:rsidRPr="00915B10">
        <w:t>tuman</w:t>
      </w:r>
      <w:r w:rsidR="00702FCC" w:rsidRPr="00915B10">
        <w:t xml:space="preserve"> hokimi va uning o‘rinbosarlari rahbarlik qiladigan amaldagi komissiyalar (kengashlar, ishchi guruhlar va boshqalar) faoliyatini, ularning maqsadli vazifalarini o‘z vaqtida va to‘liq hajmda bajarilishini tashkil qilish;</w:t>
      </w:r>
    </w:p>
    <w:p w:rsidR="00E5573D" w:rsidRPr="00915B10" w:rsidRDefault="00702FCC">
      <w:pPr>
        <w:pStyle w:val="1"/>
        <w:ind w:firstLine="760"/>
        <w:jc w:val="both"/>
      </w:pPr>
      <w:r w:rsidRPr="00915B10">
        <w:t>yagona idoralararo ijro intizomi elektron tizimi (Ijro.gov.uz) orqali kelib tushgan O‘zbekiston Respublikasi Prezidenti topshiriqlarining ijrosini o‘z muddatida sifatli va to‘liq amalga oshirilishini ta’minlash, ushbu jarayonlarda hujjatlarning amaldagi qonunchilik hujjatlari talablariga muvofiq to‘g‘ri rasmiylashtirilishiga alohida e’tibor qaratish;</w:t>
      </w:r>
    </w:p>
    <w:p w:rsidR="00E5573D" w:rsidRPr="00915B10" w:rsidRDefault="002213CB">
      <w:pPr>
        <w:pStyle w:val="1"/>
        <w:ind w:firstLine="740"/>
        <w:jc w:val="both"/>
      </w:pPr>
      <w:r>
        <w:t>2024-yil II-</w:t>
      </w:r>
      <w:r w:rsidR="00702FCC" w:rsidRPr="00915B10">
        <w:t xml:space="preserve">yarim yillik ish rejasi, O‘zbekiston Respublikasi Prezidenti, Hukumati, </w:t>
      </w:r>
      <w:r w:rsidR="002036B9" w:rsidRPr="00915B10">
        <w:t>tuman</w:t>
      </w:r>
      <w:r w:rsidR="00702FCC" w:rsidRPr="00915B10">
        <w:t xml:space="preserve"> hokimi topshiriqlari hamda funksional vazifalardan kelib chiqqan holda oylik ish rejalarini samarali va oqilona rejalashtirish, komplekslar tarkibiga kiruvchi boshqarma, korxona, tashk</w:t>
      </w:r>
      <w:r w:rsidR="006B569F" w:rsidRPr="00915B10">
        <w:t xml:space="preserve">ilot va muassasalar rahbarlari, </w:t>
      </w:r>
      <w:r w:rsidR="00702FCC" w:rsidRPr="00915B10">
        <w:t>tuman hokimli</w:t>
      </w:r>
      <w:r w:rsidR="006B569F" w:rsidRPr="00915B10">
        <w:t>g</w:t>
      </w:r>
      <w:r w:rsidR="00702FCC" w:rsidRPr="00915B10">
        <w:t>ining ishlari</w:t>
      </w:r>
      <w:r w:rsidR="006B569F" w:rsidRPr="00915B10">
        <w:t>ni</w:t>
      </w:r>
      <w:r w:rsidR="00702FCC" w:rsidRPr="00915B10">
        <w:t xml:space="preserve"> rejalashtirilishiga, ularning har oylik ish rejalari tasdiqlanishi va bajarilishi natijadorligiga nisbatan talabchanlikni kuchaytirish choralarini ko‘rish vazifalari topshirilsin.</w:t>
      </w:r>
    </w:p>
    <w:p w:rsidR="00E5573D" w:rsidRPr="00915B10" w:rsidRDefault="00A25665">
      <w:pPr>
        <w:pStyle w:val="1"/>
        <w:spacing w:line="257" w:lineRule="auto"/>
        <w:ind w:firstLine="740"/>
        <w:jc w:val="both"/>
      </w:pPr>
      <w:r w:rsidRPr="00915B10">
        <w:t xml:space="preserve">Viloyat hokimligiga </w:t>
      </w:r>
      <w:r w:rsidR="00702FCC" w:rsidRPr="00915B10">
        <w:t>2025-yi</w:t>
      </w:r>
      <w:r w:rsidR="002213CB">
        <w:t>l 10-yanvar qadar - 2024-yil II-</w:t>
      </w:r>
      <w:r w:rsidR="00702FCC" w:rsidRPr="00915B10">
        <w:t>yarim yillik ish rejasining bajarilishi to‘g‘risidagi axborotni va 2025-yil I</w:t>
      </w:r>
      <w:r w:rsidR="002213CB">
        <w:t>-</w:t>
      </w:r>
      <w:r w:rsidR="00702FCC" w:rsidRPr="00915B10">
        <w:t>yarim yillik ish rejasi loyihasi yuzasidan takliflar taqdim etsin.</w:t>
      </w:r>
    </w:p>
    <w:p w:rsidR="00E5573D" w:rsidRPr="00915B10" w:rsidRDefault="005B1888" w:rsidP="005B1888">
      <w:pPr>
        <w:pStyle w:val="1"/>
        <w:ind w:firstLine="0"/>
        <w:jc w:val="both"/>
      </w:pPr>
      <w:r>
        <w:tab/>
        <w:t xml:space="preserve">7. </w:t>
      </w:r>
      <w:r w:rsidR="00702FCC" w:rsidRPr="00915B10">
        <w:t xml:space="preserve">Belgilab qo‘yilsinki, </w:t>
      </w:r>
      <w:r w:rsidR="002036B9" w:rsidRPr="00915B10">
        <w:t>tuman</w:t>
      </w:r>
      <w:r w:rsidR="00702FCC" w:rsidRPr="00915B10">
        <w:t xml:space="preserve"> hokimining o‘rinbosarlari, yordamchi va maslahatchilari, hokimlik apparati tarkibiy bo‘linmalari rahbarlari ish rejada belgilab qo‘yilgan vazifa va topshiriqlarning o‘z vaqtida, to‘liq bajarilishini ta’minlash bo‘yicha shaxsan mas’uldirlar.</w:t>
      </w:r>
    </w:p>
    <w:p w:rsidR="00E5573D" w:rsidRPr="00915B10" w:rsidRDefault="005B1888" w:rsidP="005B1888">
      <w:pPr>
        <w:pStyle w:val="1"/>
        <w:spacing w:line="262" w:lineRule="auto"/>
        <w:ind w:firstLine="0"/>
        <w:jc w:val="both"/>
      </w:pPr>
      <w:r>
        <w:tab/>
        <w:t xml:space="preserve">8. </w:t>
      </w:r>
      <w:r w:rsidR="00702FCC" w:rsidRPr="00915B10">
        <w:t xml:space="preserve">Mazkur qarorning ijrosini nazorat qilish </w:t>
      </w:r>
      <w:r w:rsidR="002036B9" w:rsidRPr="00915B10">
        <w:t>tuman</w:t>
      </w:r>
      <w:r w:rsidR="00702FCC" w:rsidRPr="00915B10">
        <w:t xml:space="preserve"> hokimining barcha o‘rinbosarlari zimmasiga yuklansin.</w:t>
      </w:r>
    </w:p>
    <w:p w:rsidR="0057032F" w:rsidRPr="00915B10" w:rsidRDefault="0057032F" w:rsidP="0057032F">
      <w:pPr>
        <w:pStyle w:val="1"/>
        <w:tabs>
          <w:tab w:val="left" w:pos="1102"/>
        </w:tabs>
        <w:spacing w:line="262" w:lineRule="auto"/>
        <w:jc w:val="both"/>
      </w:pPr>
    </w:p>
    <w:p w:rsidR="00E5573D" w:rsidRPr="00915B10" w:rsidRDefault="00E5573D">
      <w:pPr>
        <w:spacing w:line="360" w:lineRule="exact"/>
        <w:rPr>
          <w:rFonts w:ascii="Times New Roman" w:hAnsi="Times New Roman" w:cs="Times New Roman"/>
        </w:rPr>
      </w:pPr>
    </w:p>
    <w:p w:rsidR="00E5573D" w:rsidRPr="00915B10" w:rsidRDefault="00E5573D">
      <w:pPr>
        <w:spacing w:line="360" w:lineRule="exact"/>
        <w:rPr>
          <w:rFonts w:ascii="Times New Roman" w:hAnsi="Times New Roman" w:cs="Times New Roman"/>
        </w:rPr>
      </w:pPr>
    </w:p>
    <w:p w:rsidR="00E5573D" w:rsidRPr="00915B10" w:rsidRDefault="00E5573D">
      <w:pPr>
        <w:spacing w:line="360" w:lineRule="exact"/>
        <w:rPr>
          <w:rFonts w:ascii="Times New Roman" w:hAnsi="Times New Roman" w:cs="Times New Roman"/>
        </w:rPr>
      </w:pPr>
    </w:p>
    <w:p w:rsidR="00E5573D" w:rsidRPr="00915B10" w:rsidRDefault="00E5573D">
      <w:pPr>
        <w:spacing w:line="1" w:lineRule="exact"/>
        <w:rPr>
          <w:rFonts w:ascii="Times New Roman" w:hAnsi="Times New Roman" w:cs="Times New Roman"/>
        </w:rPr>
        <w:sectPr w:rsidR="00E5573D" w:rsidRPr="00915B10">
          <w:type w:val="continuous"/>
          <w:pgSz w:w="12240" w:h="15840"/>
          <w:pgMar w:top="586" w:right="820" w:bottom="586" w:left="1670" w:header="0" w:footer="3" w:gutter="0"/>
          <w:cols w:space="720"/>
          <w:noEndnote/>
          <w:docGrid w:linePitch="360"/>
        </w:sectPr>
      </w:pPr>
    </w:p>
    <w:p w:rsidR="0015303C" w:rsidRPr="00915B10" w:rsidRDefault="0015303C" w:rsidP="0015303C">
      <w:pPr>
        <w:widowControl/>
        <w:jc w:val="center"/>
        <w:rPr>
          <w:rFonts w:ascii="Times New Roman" w:eastAsia="Times New Roman" w:hAnsi="Times New Roman" w:cs="Times New Roman"/>
          <w:b/>
          <w:bCs/>
          <w:color w:val="auto"/>
          <w:sz w:val="28"/>
          <w:lang w:val="uz-Cyrl-UZ" w:eastAsia="x-none" w:bidi="ar-SA"/>
        </w:rPr>
      </w:pPr>
      <w:r w:rsidRPr="00915B10">
        <w:rPr>
          <w:rFonts w:ascii="Times New Roman" w:eastAsia="Times New Roman" w:hAnsi="Times New Roman" w:cs="Times New Roman"/>
          <w:b/>
          <w:bCs/>
          <w:color w:val="auto"/>
          <w:sz w:val="28"/>
          <w:lang w:val="uz-Cyrl-UZ" w:eastAsia="x-none" w:bidi="ar-SA"/>
        </w:rPr>
        <w:t>O</w:t>
      </w:r>
      <w:r w:rsidRPr="00915B10">
        <w:rPr>
          <w:rFonts w:ascii="Times New Roman" w:eastAsia="Times New Roman" w:hAnsi="Times New Roman" w:cs="Times New Roman"/>
          <w:b/>
          <w:bCs/>
          <w:color w:val="auto"/>
          <w:sz w:val="28"/>
          <w:lang w:eastAsia="x-none" w:bidi="ar-SA"/>
        </w:rPr>
        <w:t>‘</w:t>
      </w:r>
      <w:r w:rsidRPr="00915B10">
        <w:rPr>
          <w:rFonts w:ascii="Times New Roman" w:eastAsia="Times New Roman" w:hAnsi="Times New Roman" w:cs="Times New Roman"/>
          <w:b/>
          <w:bCs/>
          <w:color w:val="auto"/>
          <w:sz w:val="28"/>
          <w:lang w:val="uz-Cyrl-UZ" w:eastAsia="x-none" w:bidi="ar-SA"/>
        </w:rPr>
        <w:t xml:space="preserve">zbekiston tumani hokimining moliya-iqtisodiyot va kambag‘allikni qisqartirish masalalari </w:t>
      </w:r>
    </w:p>
    <w:p w:rsidR="0015303C" w:rsidRPr="00915B10" w:rsidRDefault="0015303C" w:rsidP="0015303C">
      <w:pPr>
        <w:widowControl/>
        <w:jc w:val="center"/>
        <w:rPr>
          <w:rFonts w:ascii="Times New Roman" w:eastAsia="Times New Roman" w:hAnsi="Times New Roman" w:cs="Times New Roman"/>
          <w:b/>
          <w:bCs/>
          <w:color w:val="auto"/>
          <w:sz w:val="28"/>
          <w:lang w:val="uz-Cyrl-UZ" w:eastAsia="x-none" w:bidi="ar-SA"/>
        </w:rPr>
      </w:pPr>
      <w:r w:rsidRPr="00915B10">
        <w:rPr>
          <w:rFonts w:ascii="Times New Roman" w:eastAsia="Times New Roman" w:hAnsi="Times New Roman" w:cs="Times New Roman"/>
          <w:b/>
          <w:bCs/>
          <w:color w:val="auto"/>
          <w:sz w:val="28"/>
          <w:lang w:val="uz-Cyrl-UZ" w:eastAsia="x-none" w:bidi="ar-SA"/>
        </w:rPr>
        <w:t>bo‘yicha birinchi o‘rinbosari kotibiyatining 2024 yil II-</w:t>
      </w:r>
      <w:r w:rsidRPr="00915B10">
        <w:rPr>
          <w:rFonts w:ascii="Times New Roman" w:eastAsia="Times New Roman" w:hAnsi="Times New Roman" w:cs="Times New Roman"/>
          <w:b/>
          <w:color w:val="auto"/>
          <w:sz w:val="28"/>
          <w:lang w:val="uz-Cyrl-UZ" w:eastAsia="x-none" w:bidi="ar-SA"/>
        </w:rPr>
        <w:t>yarim yillikka mo‘ljallangan</w:t>
      </w:r>
    </w:p>
    <w:p w:rsidR="0015303C" w:rsidRPr="00915B10" w:rsidRDefault="0015303C" w:rsidP="0015303C">
      <w:pPr>
        <w:widowControl/>
        <w:jc w:val="center"/>
        <w:rPr>
          <w:rFonts w:ascii="Times New Roman" w:eastAsia="Times New Roman" w:hAnsi="Times New Roman" w:cs="Times New Roman"/>
          <w:b/>
          <w:bCs/>
          <w:color w:val="auto"/>
          <w:sz w:val="28"/>
          <w:lang w:val="uz-Cyrl-UZ" w:eastAsia="x-none" w:bidi="ar-SA"/>
        </w:rPr>
      </w:pPr>
      <w:r w:rsidRPr="00915B10">
        <w:rPr>
          <w:rFonts w:ascii="Times New Roman" w:eastAsia="Times New Roman" w:hAnsi="Times New Roman" w:cs="Times New Roman"/>
          <w:b/>
          <w:bCs/>
          <w:color w:val="auto"/>
          <w:sz w:val="28"/>
          <w:lang w:val="uz-Cyrl-UZ" w:eastAsia="x-none" w:bidi="ar-SA"/>
        </w:rPr>
        <w:t xml:space="preserve">I </w:t>
      </w:r>
      <w:r w:rsidR="00814F21" w:rsidRPr="00915B10">
        <w:rPr>
          <w:rFonts w:ascii="Times New Roman" w:eastAsia="Times New Roman" w:hAnsi="Times New Roman" w:cs="Times New Roman"/>
          <w:b/>
          <w:bCs/>
          <w:color w:val="auto"/>
          <w:sz w:val="28"/>
          <w:lang w:val="uz-Cyrl-UZ" w:eastAsia="x-none" w:bidi="ar-SA"/>
        </w:rPr>
        <w:t xml:space="preserve">SH  </w:t>
      </w:r>
      <w:r w:rsidRPr="00915B10">
        <w:rPr>
          <w:rFonts w:ascii="Times New Roman" w:eastAsia="Times New Roman" w:hAnsi="Times New Roman" w:cs="Times New Roman"/>
          <w:b/>
          <w:bCs/>
          <w:color w:val="auto"/>
          <w:sz w:val="28"/>
          <w:lang w:val="uz-Cyrl-UZ" w:eastAsia="x-none" w:bidi="ar-SA"/>
        </w:rPr>
        <w:t xml:space="preserve">R </w:t>
      </w:r>
      <w:r w:rsidRPr="00915B10">
        <w:rPr>
          <w:rFonts w:ascii="Times New Roman" w:eastAsia="Times New Roman" w:hAnsi="Times New Roman" w:cs="Times New Roman"/>
          <w:b/>
          <w:bCs/>
          <w:color w:val="auto"/>
          <w:sz w:val="28"/>
          <w:lang w:eastAsia="x-none" w:bidi="ar-SA"/>
        </w:rPr>
        <w:t>E</w:t>
      </w:r>
      <w:r w:rsidRPr="00915B10">
        <w:rPr>
          <w:rFonts w:ascii="Times New Roman" w:eastAsia="Times New Roman" w:hAnsi="Times New Roman" w:cs="Times New Roman"/>
          <w:b/>
          <w:bCs/>
          <w:color w:val="auto"/>
          <w:sz w:val="28"/>
          <w:lang w:val="uz-Cyrl-UZ" w:eastAsia="x-none" w:bidi="ar-SA"/>
        </w:rPr>
        <w:t xml:space="preserve"> J A S I</w:t>
      </w:r>
    </w:p>
    <w:p w:rsidR="0015303C" w:rsidRPr="00915B10" w:rsidRDefault="0015303C" w:rsidP="0015303C">
      <w:pPr>
        <w:widowControl/>
        <w:jc w:val="center"/>
        <w:rPr>
          <w:rFonts w:ascii="Times New Roman" w:eastAsia="Times New Roman" w:hAnsi="Times New Roman" w:cs="Times New Roman"/>
          <w:b/>
          <w:bCs/>
          <w:color w:val="auto"/>
          <w:lang w:val="x-none" w:eastAsia="x-none" w:bidi="ar-SA"/>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938"/>
        <w:gridCol w:w="2126"/>
        <w:gridCol w:w="4565"/>
      </w:tblGrid>
      <w:tr w:rsidR="0015303C" w:rsidRPr="00915B10" w:rsidTr="0067395E">
        <w:trPr>
          <w:cantSplit/>
          <w:tblHeader/>
        </w:trPr>
        <w:tc>
          <w:tcPr>
            <w:tcW w:w="568" w:type="dxa"/>
            <w:shd w:val="clear" w:color="auto" w:fill="D9E2F3"/>
            <w:vAlign w:val="center"/>
          </w:tcPr>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w:t>
            </w:r>
          </w:p>
        </w:tc>
        <w:tc>
          <w:tcPr>
            <w:tcW w:w="7938" w:type="dxa"/>
            <w:shd w:val="clear" w:color="auto" w:fill="D9E2F3"/>
            <w:vAlign w:val="center"/>
          </w:tcPr>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Ustuvor vazifalar,</w:t>
            </w:r>
            <w:r w:rsidRPr="00915B10">
              <w:rPr>
                <w:rFonts w:ascii="Times New Roman" w:eastAsia="Times New Roman" w:hAnsi="Times New Roman" w:cs="Times New Roman"/>
                <w:b/>
                <w:bCs/>
                <w:color w:val="auto"/>
                <w:sz w:val="26"/>
                <w:szCs w:val="26"/>
                <w:lang w:eastAsia="ru-RU" w:bidi="ar-SA"/>
              </w:rPr>
              <w:t xml:space="preserve"> </w:t>
            </w:r>
            <w:r w:rsidRPr="00915B10">
              <w:rPr>
                <w:rFonts w:ascii="Times New Roman" w:eastAsia="Times New Roman" w:hAnsi="Times New Roman" w:cs="Times New Roman"/>
                <w:b/>
                <w:bCs/>
                <w:color w:val="auto"/>
                <w:sz w:val="26"/>
                <w:szCs w:val="26"/>
                <w:lang w:val="uz-Cyrl-UZ" w:eastAsia="ru-RU" w:bidi="ar-SA"/>
              </w:rPr>
              <w:t>bajariladigan ishlar</w:t>
            </w:r>
          </w:p>
        </w:tc>
        <w:tc>
          <w:tcPr>
            <w:tcW w:w="2126" w:type="dxa"/>
            <w:shd w:val="clear" w:color="auto" w:fill="D9E2F3"/>
            <w:vAlign w:val="center"/>
          </w:tcPr>
          <w:p w:rsidR="0015303C" w:rsidRPr="00915B10" w:rsidRDefault="0015303C" w:rsidP="0015303C">
            <w:pPr>
              <w:keepNext/>
              <w:widowControl/>
              <w:jc w:val="center"/>
              <w:outlineLvl w:val="0"/>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kern w:val="32"/>
                <w:sz w:val="26"/>
                <w:szCs w:val="26"/>
                <w:lang w:val="uz-Cyrl-UZ" w:eastAsia="ru-RU" w:bidi="ar-SA"/>
              </w:rPr>
              <w:t>Bajarish muddatlari</w:t>
            </w:r>
          </w:p>
        </w:tc>
        <w:tc>
          <w:tcPr>
            <w:tcW w:w="4565" w:type="dxa"/>
            <w:shd w:val="clear" w:color="auto" w:fill="D9E2F3"/>
            <w:vAlign w:val="center"/>
          </w:tcPr>
          <w:p w:rsidR="0015303C" w:rsidRPr="00915B10" w:rsidRDefault="0015303C" w:rsidP="0015303C">
            <w:pPr>
              <w:widowControl/>
              <w:ind w:left="-110" w:right="-104"/>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Mas’ullar</w:t>
            </w:r>
            <w:r w:rsidR="00814F21" w:rsidRPr="00915B10">
              <w:rPr>
                <w:rFonts w:ascii="Times New Roman" w:eastAsia="Times New Roman" w:hAnsi="Times New Roman" w:cs="Times New Roman"/>
                <w:b/>
                <w:bCs/>
                <w:color w:val="auto"/>
                <w:sz w:val="26"/>
                <w:szCs w:val="26"/>
                <w:lang w:val="uz-Cyrl-UZ" w:eastAsia="ru-RU" w:bidi="ar-SA"/>
              </w:rPr>
              <w:t>:</w:t>
            </w:r>
          </w:p>
        </w:tc>
      </w:tr>
      <w:tr w:rsidR="0015303C" w:rsidRPr="00915B10" w:rsidTr="0067395E">
        <w:trPr>
          <w:cantSplit/>
          <w:trHeight w:val="483"/>
        </w:trPr>
        <w:tc>
          <w:tcPr>
            <w:tcW w:w="15197" w:type="dxa"/>
            <w:gridSpan w:val="4"/>
            <w:shd w:val="clear" w:color="auto" w:fill="auto"/>
            <w:vAlign w:val="center"/>
          </w:tcPr>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color w:val="auto"/>
                <w:lang w:val="uz-Cyrl-UZ" w:eastAsia="ru-RU" w:bidi="ar-SA"/>
              </w:rPr>
              <w:t>I. 2024 yil II-yarim yillikda 2022-2026 yillarga mo‘ljallangan Yangi O‘zbekistonning taraqqiyot strategiyasi, O‘zbekiston Respublikasi Prezidentining O‘zbekiston Respublikasi Oliy Majlis va O‘zbekiston xalqiga Murojaatnomasidan kelib chikadigan ustuvor vazifalari</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keepNext/>
              <w:widowControl/>
              <w:shd w:val="clear" w:color="auto" w:fill="FAFAFA"/>
              <w:ind w:firstLine="519"/>
              <w:jc w:val="both"/>
              <w:outlineLvl w:val="1"/>
              <w:rPr>
                <w:rFonts w:ascii="Times New Roman" w:eastAsia="Times New Roman" w:hAnsi="Times New Roman" w:cs="Times New Roman"/>
                <w:b/>
                <w:bCs/>
                <w:iCs/>
                <w:color w:val="auto"/>
                <w:sz w:val="26"/>
                <w:szCs w:val="26"/>
                <w:lang w:val="uz-Cyrl-UZ" w:eastAsia="ru-RU" w:bidi="ar-SA"/>
              </w:rPr>
            </w:pPr>
            <w:r w:rsidRPr="00915B10">
              <w:rPr>
                <w:rFonts w:ascii="Times New Roman" w:eastAsia="Times New Roman" w:hAnsi="Times New Roman" w:cs="Times New Roman"/>
                <w:bCs/>
                <w:iCs/>
                <w:color w:val="auto"/>
                <w:sz w:val="26"/>
                <w:szCs w:val="26"/>
                <w:lang w:val="uz-Cyrl-UZ" w:eastAsia="ru-RU" w:bidi="ar-SA"/>
              </w:rPr>
              <w:t>2022-2026 yillarga mo‘ljallangan Yangi O‘zbekistonning taraqqiyot strategiyasini “Yoshlarni qo‘llab-quvvatlash va biznesga e’tibor yili”da amalga oshirishga oid davlat dasturida belgilangan vazifalarni o‘z vaqtida va sifatli amalga oshirish.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Belgilangan muddatlarda</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keepNext/>
              <w:widowControl/>
              <w:shd w:val="clear" w:color="auto" w:fill="FAFAFA"/>
              <w:ind w:firstLine="519"/>
              <w:jc w:val="both"/>
              <w:outlineLvl w:val="1"/>
              <w:rPr>
                <w:rFonts w:ascii="Times New Roman" w:eastAsia="Times New Roman" w:hAnsi="Times New Roman" w:cs="Times New Roman"/>
                <w:b/>
                <w:bCs/>
                <w:iCs/>
                <w:color w:val="auto"/>
                <w:sz w:val="26"/>
                <w:szCs w:val="26"/>
                <w:lang w:val="uz-Cyrl-UZ" w:eastAsia="ru-RU" w:bidi="ar-SA"/>
              </w:rPr>
            </w:pPr>
            <w:r w:rsidRPr="00915B10">
              <w:rPr>
                <w:rFonts w:ascii="Times New Roman" w:eastAsia="Times New Roman" w:hAnsi="Times New Roman" w:cs="Times New Roman"/>
                <w:bCs/>
                <w:iCs/>
                <w:color w:val="auto"/>
                <w:sz w:val="26"/>
                <w:szCs w:val="26"/>
                <w:lang w:val="uz-Cyrl-UZ" w:eastAsia="ru-RU" w:bidi="ar-SA"/>
              </w:rPr>
              <w:t>O‘zbekiston Respublikasi Prezidenti rahbarligida o‘tkazilgan majlislar</w:t>
            </w:r>
            <w:r w:rsidRPr="00915B10">
              <w:rPr>
                <w:rFonts w:ascii="Times New Roman" w:eastAsia="Times New Roman" w:hAnsi="Times New Roman" w:cs="Times New Roman"/>
                <w:b/>
                <w:bCs/>
                <w:iCs/>
                <w:color w:val="auto"/>
                <w:sz w:val="26"/>
                <w:szCs w:val="26"/>
                <w:lang w:val="uz-Cyrl-UZ" w:eastAsia="ru-RU" w:bidi="ar-SA"/>
              </w:rPr>
              <w:t xml:space="preserve"> yakunlari bo‘yicha tasdiqlangan bayonnomalardagi topshiriqlarni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yillik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Belgilangan muddatlarda</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keepNext/>
              <w:widowControl/>
              <w:shd w:val="clear" w:color="auto" w:fill="FAFAFA"/>
              <w:ind w:firstLine="519"/>
              <w:jc w:val="both"/>
              <w:outlineLvl w:val="1"/>
              <w:rPr>
                <w:rFonts w:ascii="Times New Roman" w:eastAsia="Times New Roman" w:hAnsi="Times New Roman" w:cs="Times New Roman"/>
                <w:b/>
                <w:bCs/>
                <w:iCs/>
                <w:color w:val="auto"/>
                <w:sz w:val="26"/>
                <w:szCs w:val="26"/>
                <w:lang w:val="uz-Cyrl-UZ" w:eastAsia="ru-RU" w:bidi="ar-SA"/>
              </w:rPr>
            </w:pPr>
            <w:r w:rsidRPr="00915B10">
              <w:rPr>
                <w:rFonts w:ascii="Times New Roman" w:eastAsia="Times New Roman" w:hAnsi="Times New Roman" w:cs="Times New Roman"/>
                <w:bCs/>
                <w:iCs/>
                <w:color w:val="auto"/>
                <w:sz w:val="26"/>
                <w:szCs w:val="26"/>
                <w:lang w:val="uz-Cyrl-UZ" w:eastAsia="ru-RU" w:bidi="ar-SA"/>
              </w:rPr>
              <w:t xml:space="preserve">Tuman hokimligining moliya-iqtisodiyot, tadbirkorlikni rivojlantirish, kambag‘allikni qisqartirish masalalari kompleksi tarkibiga kiruvchi korxona va tashkilotlar, tomonidan </w:t>
            </w:r>
            <w:r w:rsidRPr="00915B10">
              <w:rPr>
                <w:rFonts w:ascii="Times New Roman" w:eastAsia="Times New Roman" w:hAnsi="Times New Roman" w:cs="Times New Roman"/>
                <w:b/>
                <w:bCs/>
                <w:iCs/>
                <w:color w:val="auto"/>
                <w:sz w:val="26"/>
                <w:szCs w:val="26"/>
                <w:lang w:val="uz-Cyrl-UZ" w:eastAsia="ru-RU" w:bidi="ar-SA"/>
              </w:rPr>
              <w:t>O‘zbekiston Respublikasi Prezidentining hududlarga tashriflari yakunlari bo‘yicha tasdiqlangan yig‘ilish bayonnomalaridagi topshiriqlarni so‘zsiz va sifatli bajarilishini</w:t>
            </w:r>
            <w:r w:rsidRPr="00915B10">
              <w:rPr>
                <w:rFonts w:ascii="Times New Roman" w:eastAsia="Times New Roman" w:hAnsi="Times New Roman" w:cs="Times New Roman"/>
                <w:bCs/>
                <w:iCs/>
                <w:color w:val="auto"/>
                <w:sz w:val="26"/>
                <w:szCs w:val="26"/>
                <w:lang w:val="uz-Cyrl-UZ" w:eastAsia="ru-RU" w:bidi="ar-SA"/>
              </w:rPr>
              <w:t xml:space="preserve"> ta’minlash.  </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yillik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Belgilangan muddatlarda</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keepNext/>
              <w:widowControl/>
              <w:shd w:val="clear" w:color="auto" w:fill="FAFAFA"/>
              <w:ind w:firstLine="519"/>
              <w:jc w:val="both"/>
              <w:outlineLvl w:val="1"/>
              <w:rPr>
                <w:rFonts w:ascii="Times New Roman" w:eastAsia="Times New Roman" w:hAnsi="Times New Roman" w:cs="Times New Roman"/>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 xml:space="preserve">O‘zbekiston Respublikasi Prezidentining 2021 yil 31 maydagi </w:t>
            </w:r>
            <w:r w:rsidRPr="00915B10">
              <w:rPr>
                <w:rFonts w:ascii="Times New Roman" w:eastAsia="Times New Roman" w:hAnsi="Times New Roman" w:cs="Times New Roman"/>
                <w:bCs/>
                <w:color w:val="auto"/>
                <w:sz w:val="26"/>
                <w:szCs w:val="26"/>
                <w:lang w:val="uz-Cyrl-UZ" w:eastAsia="ru-RU" w:bidi="ar-SA"/>
              </w:rPr>
              <w:t xml:space="preserve">“Ijro.gov.uz” ijro intizomi idoralararo yagona elektron tizimi samarali faoliyat ko‘rsatishini ta’minlashga qaratilgan qo‘shimcha chora-tadbirlar to‘g‘risida”gi </w:t>
            </w:r>
            <w:r w:rsidRPr="00915B10">
              <w:rPr>
                <w:rFonts w:ascii="Times New Roman" w:eastAsia="Times New Roman" w:hAnsi="Times New Roman" w:cs="Times New Roman"/>
                <w:b/>
                <w:bCs/>
                <w:color w:val="auto"/>
                <w:sz w:val="26"/>
                <w:szCs w:val="26"/>
                <w:lang w:val="uz-Cyrl-UZ" w:eastAsia="ru-RU" w:bidi="ar-SA"/>
              </w:rPr>
              <w:t xml:space="preserve">PQ-5132-sonli qaror talablaridan kelib chiqib, O‘zbekiston Respublikasi Prezidentining Farmon, qaror, farmoyish va topshiriqlari ijrosi yuzasidan axborotlarni asoslovchi hujjatlari bilan belgilangan muddatlarda taqdim etish hamda </w:t>
            </w:r>
            <w:r w:rsidRPr="00915B10">
              <w:rPr>
                <w:rFonts w:ascii="Times New Roman" w:eastAsia="Times New Roman" w:hAnsi="Times New Roman" w:cs="Times New Roman"/>
                <w:bCs/>
                <w:color w:val="auto"/>
                <w:sz w:val="26"/>
                <w:szCs w:val="26"/>
                <w:lang w:val="uz-Cyrl-UZ" w:eastAsia="ru-RU" w:bidi="ar-SA"/>
              </w:rPr>
              <w:t>ijro.gov.uz</w:t>
            </w:r>
            <w:r w:rsidRPr="00915B10">
              <w:rPr>
                <w:rFonts w:ascii="Times New Roman" w:eastAsia="Times New Roman" w:hAnsi="Times New Roman" w:cs="Times New Roman"/>
                <w:b/>
                <w:bCs/>
                <w:color w:val="auto"/>
                <w:sz w:val="26"/>
                <w:szCs w:val="26"/>
                <w:lang w:val="uz-Cyrl-UZ" w:eastAsia="ru-RU" w:bidi="ar-SA"/>
              </w:rPr>
              <w:t xml:space="preserve"> tizimiga  kiritilishini ta’minlash </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Doimiy,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Belgilangan muddatlarda</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bCs/>
                <w:sz w:val="26"/>
                <w:szCs w:val="26"/>
                <w:lang w:val="uz-Cyrl-UZ" w:eastAsia="ru-RU" w:bidi="ar-SA"/>
              </w:rPr>
            </w:pPr>
            <w:r w:rsidRPr="00915B10">
              <w:rPr>
                <w:rFonts w:ascii="Times New Roman" w:eastAsia="Times New Roman" w:hAnsi="Times New Roman" w:cs="Times New Roman"/>
                <w:bCs/>
                <w:sz w:val="26"/>
                <w:szCs w:val="26"/>
                <w:lang w:val="uz-Cyrl-UZ" w:eastAsia="ru-RU" w:bidi="ar-SA"/>
              </w:rPr>
              <w:t xml:space="preserve">“Jismoniy va yuridik shaxslarning murojaatlari to‘g‘risida”gi O‘zbekiston Respublikasi Qonuni hamda O‘zbekiston Respublikasi Prezidentining 2016 yil 28 dekabrdagi </w:t>
            </w:r>
            <w:r w:rsidRPr="00915B10">
              <w:rPr>
                <w:rFonts w:ascii="Times New Roman" w:eastAsia="Times New Roman" w:hAnsi="Times New Roman" w:cs="Times New Roman"/>
                <w:b/>
                <w:bCs/>
                <w:sz w:val="26"/>
                <w:szCs w:val="26"/>
                <w:lang w:val="uz-Cyrl-UZ" w:eastAsia="ru-RU" w:bidi="ar-SA"/>
              </w:rPr>
              <w:t>“Jismoniy va yuridik shaxslarning murojaatlari bilan ishlash tizimini tubdan takomillashtirishga doir chora-tadbirlari to‘g‘risida”gi</w:t>
            </w:r>
            <w:r w:rsidRPr="00915B10">
              <w:rPr>
                <w:rFonts w:ascii="Times New Roman" w:eastAsia="Times New Roman" w:hAnsi="Times New Roman" w:cs="Times New Roman"/>
                <w:bCs/>
                <w:sz w:val="26"/>
                <w:szCs w:val="26"/>
                <w:lang w:val="uz-Cyrl-UZ" w:eastAsia="ru-RU" w:bidi="ar-SA"/>
              </w:rPr>
              <w:t xml:space="preserve"> PF-4904-sonli Farmonida belgilab berilgan vazifalarga qat’iy amal qilgan holda bo’limga kelib tushgan murojaatlarni </w:t>
            </w:r>
            <w:r w:rsidRPr="00915B10">
              <w:rPr>
                <w:rFonts w:ascii="Times New Roman" w:eastAsia="Times New Roman" w:hAnsi="Times New Roman" w:cs="Times New Roman"/>
                <w:bCs/>
                <w:sz w:val="26"/>
                <w:szCs w:val="26"/>
                <w:u w:val="single"/>
                <w:lang w:val="uz-Cyrl-UZ" w:eastAsia="ru-RU" w:bidi="ar-SA"/>
              </w:rPr>
              <w:t>to‘liq, xolis va o‘z muddatlarida</w:t>
            </w:r>
            <w:r w:rsidRPr="00915B10">
              <w:rPr>
                <w:rFonts w:ascii="Times New Roman" w:eastAsia="Times New Roman" w:hAnsi="Times New Roman" w:cs="Times New Roman"/>
                <w:bCs/>
                <w:sz w:val="26"/>
                <w:szCs w:val="26"/>
                <w:lang w:val="uz-Cyrl-UZ" w:eastAsia="ru-RU" w:bidi="ar-SA"/>
              </w:rPr>
              <w:t xml:space="preserve"> ko‘rib chiqilishini  tashkil etish.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bCs/>
                <w:sz w:val="26"/>
                <w:szCs w:val="26"/>
                <w:lang w:val="uz-Cyrl-UZ" w:eastAsia="ru-RU" w:bidi="ar-SA"/>
              </w:rPr>
              <w:t>Doimiy</w:t>
            </w:r>
          </w:p>
        </w:tc>
        <w:tc>
          <w:tcPr>
            <w:tcW w:w="4565" w:type="dxa"/>
            <w:vAlign w:val="center"/>
          </w:tcPr>
          <w:p w:rsidR="0015303C" w:rsidRPr="00915B10" w:rsidRDefault="0015303C" w:rsidP="0015303C">
            <w:pPr>
              <w:widowControl/>
              <w:jc w:val="center"/>
              <w:rPr>
                <w:rFonts w:ascii="Times New Roman" w:eastAsia="Times New Roman" w:hAnsi="Times New Roman" w:cs="Times New Roman"/>
                <w:b/>
                <w:noProof/>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bCs/>
                <w:sz w:val="26"/>
                <w:szCs w:val="26"/>
                <w:lang w:val="uz-Cyrl-UZ" w:eastAsia="ru-RU" w:bidi="ar-SA"/>
              </w:rPr>
            </w:pPr>
            <w:r w:rsidRPr="00915B10">
              <w:rPr>
                <w:rFonts w:ascii="Times New Roman" w:eastAsia="Times New Roman" w:hAnsi="Times New Roman" w:cs="Times New Roman"/>
                <w:bCs/>
                <w:sz w:val="26"/>
                <w:szCs w:val="26"/>
                <w:lang w:val="uz-Cyrl-UZ" w:eastAsia="ru-RU" w:bidi="ar-SA"/>
              </w:rPr>
              <w:t>O‘zbekiston Respublikasi Prezidentining “O‘zbekiston – 2030” strategiyasi to‘g‘risida” 2023 yil 11 sentabrdagi PF-158-son Farmoni hamda “O‘zbekiston – 2030” strategiyasini 2023 yilda sifatli va o‘z vaqtida amalga oshirish chora-tadbirlari to‘g‘risida” 2023 yil 11 sentabrdagi PQ-300-son qarori hamda O‘zbekiston Respublikasi Prezidenti tomonidan Farg‘ona viloyati saylovchilari bilan o‘tkazilgan saylov oldi uchrashuvida belgilangan vazifalarni 2030 yilgacha, xususan, 2023-2024 yillar mo‘ljallangan amaliy chora-tadbirlar ijrosini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bCs/>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widowControl/>
              <w:jc w:val="center"/>
              <w:rPr>
                <w:rFonts w:ascii="Times New Roman" w:eastAsia="Times New Roman" w:hAnsi="Times New Roman" w:cs="Times New Roman"/>
                <w:b/>
                <w:noProof/>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15197" w:type="dxa"/>
            <w:gridSpan w:val="4"/>
            <w:shd w:val="clear" w:color="auto" w:fill="D9E2F3"/>
            <w:vAlign w:val="center"/>
          </w:tcPr>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 xml:space="preserve">II. Makroiqtisodiy tahlil, tarkibiy o‘zgartirishlar, yashirin iqtisodiyotni qisqartirish hamda budjet,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soliq va bojxona siyosatini muvofiqlashtirish masalalari bo‘yicha</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firstLine="519"/>
              <w:jc w:val="both"/>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Tumanni  ijtimoiy-iqtisodiy rivojlanishining 2024 yil II-yarim yilligi yakunlari bo‘yicha tahliliy ma’lumotlar va hisobotlarni tayyorlash.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Iyul-dekabr</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firstLine="519"/>
              <w:jc w:val="both"/>
              <w:rPr>
                <w:rFonts w:ascii="Times New Roman" w:eastAsia="Times New Roman" w:hAnsi="Times New Roman" w:cs="Times New Roman"/>
                <w:noProof/>
                <w:color w:val="auto"/>
                <w:sz w:val="26"/>
                <w:szCs w:val="26"/>
                <w:lang w:val="uz-Cyrl-UZ" w:eastAsia="ru-RU" w:bidi="ar-SA"/>
              </w:rPr>
            </w:pPr>
            <w:r w:rsidRPr="00915B10">
              <w:rPr>
                <w:rFonts w:ascii="Times New Roman" w:eastAsia="Times New Roman" w:hAnsi="Times New Roman" w:cs="Times New Roman"/>
                <w:b/>
                <w:color w:val="auto"/>
                <w:sz w:val="26"/>
                <w:szCs w:val="26"/>
                <w:lang w:val="uz-Cyrl-UZ" w:eastAsia="ru-RU" w:bidi="ar-SA"/>
              </w:rPr>
              <w:t>Tumanda 2024 yilning II-yarim yillik uchun belgilangan</w:t>
            </w:r>
            <w:r w:rsidRPr="00915B10">
              <w:rPr>
                <w:rFonts w:ascii="Times New Roman" w:eastAsia="Times New Roman" w:hAnsi="Times New Roman" w:cs="Times New Roman"/>
                <w:color w:val="auto"/>
                <w:sz w:val="26"/>
                <w:szCs w:val="26"/>
                <w:lang w:val="uz-Cyrl-UZ" w:eastAsia="ru-RU" w:bidi="ar-SA"/>
              </w:rPr>
              <w:t xml:space="preserve"> tumanning ijtimoiy-iqtisodiy rivojlantirish bo‘yicha belgilangan makroiqtisodiy ko‘rsatkichlarga so‘zsiz erishilishini ta’minlash bo‘yicha barcha zaruriy chora-tadbirlarni amalga oshirish. </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b/>
                <w:iCs/>
                <w:color w:val="auto"/>
                <w:spacing w:val="-3"/>
                <w:sz w:val="26"/>
                <w:szCs w:val="26"/>
                <w:lang w:val="uz-Cyrl-UZ"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Budjetining kamida 5 foizini </w:t>
            </w:r>
            <w:r w:rsidRPr="00915B10">
              <w:rPr>
                <w:rFonts w:ascii="Times New Roman" w:eastAsia="Times New Roman" w:hAnsi="Times New Roman" w:cs="Times New Roman"/>
                <w:b/>
                <w:color w:val="auto"/>
                <w:sz w:val="26"/>
                <w:szCs w:val="26"/>
                <w:lang w:val="uz-Cyrl-UZ" w:eastAsia="ru-RU" w:bidi="ar-SA"/>
              </w:rPr>
              <w:t xml:space="preserve">“Tashabbusli budjet” </w:t>
            </w:r>
            <w:r w:rsidRPr="00915B10">
              <w:rPr>
                <w:rFonts w:ascii="Times New Roman" w:eastAsia="Times New Roman" w:hAnsi="Times New Roman" w:cs="Times New Roman"/>
                <w:color w:val="auto"/>
                <w:sz w:val="26"/>
                <w:szCs w:val="26"/>
                <w:lang w:val="uz-Cyrl-UZ" w:eastAsia="ru-RU" w:bidi="ar-SA"/>
              </w:rPr>
              <w:t>dasturi doirasida aholining takliflari asosida eng dolzarb muammolarni yechishga yo‘naltirilishini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2024 yil </w:t>
            </w:r>
            <w:r w:rsidRPr="00915B10">
              <w:rPr>
                <w:rFonts w:ascii="Times New Roman" w:eastAsia="Times New Roman" w:hAnsi="Times New Roman" w:cs="Times New Roman"/>
                <w:color w:val="auto"/>
                <w:sz w:val="26"/>
                <w:szCs w:val="26"/>
                <w:lang w:val="uz-Cyrl-UZ" w:eastAsia="ru-RU" w:bidi="ar-SA"/>
              </w:rPr>
              <w:br/>
              <w:t>Iyul-dekabr</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widowControl/>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noProof/>
                <w:color w:val="auto"/>
                <w:sz w:val="26"/>
                <w:szCs w:val="26"/>
                <w:lang w:eastAsia="ru-RU" w:bidi="ar-SA"/>
              </w:rPr>
              <w:t>M.Sattorov, Xalqdeputatlari kengashi N.Eshmatov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Tumandagi past quvvatda ishlayotgan va ishlab chiqarish hajmini kamaytirgan korxonalarni joyiga borgan holda ularni quvvatini oshirish bo‘yicha muammo va takliflarini doimiy o‘rganish.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Doimiy</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x-none" w:bidi="ar-SA"/>
              </w:rPr>
              <w:t>M.Sattorov</w:t>
            </w:r>
            <w:r w:rsidRPr="00915B10">
              <w:rPr>
                <w:rFonts w:ascii="Times New Roman" w:eastAsia="Times New Roman" w:hAnsi="Times New Roman" w:cs="Times New Roman"/>
                <w:color w:val="auto"/>
                <w:sz w:val="26"/>
                <w:szCs w:val="26"/>
                <w:lang w:val="uz-Cyrl-UZ" w:eastAsia="ru-RU" w:bidi="ar-SA"/>
              </w:rPr>
              <w:t>, Soliq bo’limi U.Fozilov, ATB Agrobank tuman filiali Z.Qo’chqorov, AT Xalqbanki BXM tuman filiali U.Mirzaboyev, ishchi guruh a’zolari</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Tumanning </w:t>
            </w:r>
            <w:r w:rsidRPr="00915B10">
              <w:rPr>
                <w:rFonts w:ascii="Times New Roman" w:eastAsia="Times New Roman" w:hAnsi="Times New Roman" w:cs="Times New Roman"/>
                <w:b/>
                <w:bCs/>
                <w:color w:val="auto"/>
                <w:sz w:val="26"/>
                <w:szCs w:val="26"/>
                <w:lang w:val="uz-Cyrl-UZ" w:eastAsia="ru-RU" w:bidi="ar-SA"/>
              </w:rPr>
              <w:t>2024 yil ijtimoiy-iqtisodiy rivojlantirish doirasida</w:t>
            </w:r>
            <w:r w:rsidRPr="00915B10">
              <w:rPr>
                <w:rFonts w:ascii="Times New Roman" w:eastAsia="Times New Roman" w:hAnsi="Times New Roman" w:cs="Times New Roman"/>
                <w:color w:val="auto"/>
                <w:sz w:val="26"/>
                <w:szCs w:val="26"/>
                <w:lang w:val="uz-Cyrl-UZ" w:eastAsia="ru-RU" w:bidi="ar-SA"/>
              </w:rPr>
              <w:t xml:space="preserve"> hududlarda barcha yo‘nalishlarda amalga oshirilayotgan loyihalarni o‘rganib borish va tahliliy ma’lumot tayyorlash.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x-none" w:bidi="ar-SA"/>
              </w:rPr>
              <w:t>M.Sattorov</w:t>
            </w:r>
            <w:r w:rsidRPr="00915B10">
              <w:rPr>
                <w:rFonts w:ascii="Times New Roman" w:eastAsia="Times New Roman" w:hAnsi="Times New Roman" w:cs="Times New Roman"/>
                <w:color w:val="auto"/>
                <w:sz w:val="26"/>
                <w:szCs w:val="26"/>
                <w:lang w:val="uz-Cyrl-UZ" w:eastAsia="ru-RU" w:bidi="ar-SA"/>
              </w:rPr>
              <w:t>, Soliq bo’limi U.Fozilov, ATB Agrobank tuman filiali Z.Qo’chqorov, AT Xalqbanki BXM tuman filiali U.Mirzaboyev, Kambag‘allikni qisqartirish va bandlik boʻlimi E.Bozorov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w:t>
            </w:r>
            <w:r w:rsidRPr="00915B10">
              <w:rPr>
                <w:rFonts w:ascii="Times New Roman" w:eastAsia="Times New Roman" w:hAnsi="Times New Roman" w:cs="Times New Roman"/>
                <w:b/>
                <w:bCs/>
                <w:color w:val="auto"/>
                <w:sz w:val="26"/>
                <w:szCs w:val="26"/>
                <w:lang w:val="uz-Cyrl-UZ" w:eastAsia="ru-RU" w:bidi="ar-SA"/>
              </w:rPr>
              <w:t>“Xizmatlar soxasini rivojlantirishga oid qo‘shimcha chora-tadbirlar to‘g‘risida”gi 2022 yil 27 yanvarda PQ-104-son qarorida</w:t>
            </w:r>
            <w:r w:rsidRPr="00915B10">
              <w:rPr>
                <w:rFonts w:ascii="Times New Roman" w:eastAsia="Times New Roman" w:hAnsi="Times New Roman" w:cs="Times New Roman"/>
                <w:color w:val="auto"/>
                <w:sz w:val="26"/>
                <w:szCs w:val="26"/>
                <w:lang w:val="uz-Cyrl-UZ" w:eastAsia="ru-RU" w:bidi="ar-SA"/>
              </w:rPr>
              <w:t xml:space="preserve"> belgilangan ustuvor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x-none" w:bidi="ar-SA"/>
              </w:rPr>
              <w:t>M.Sattorov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firstLine="51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Ishlab chiqarish hajmini yanada ko‘paytirish orqali aholini kafolatlangan oziq-ovqat mahsulotlari bilan ta’minlash, yetarli miqdorda zahira yaratish hamda narx-navo barqarorligini ta’minlash choralarini ko‘rish.</w:t>
            </w:r>
          </w:p>
          <w:p w:rsidR="0015303C" w:rsidRPr="00915B10" w:rsidRDefault="0015303C" w:rsidP="0015303C">
            <w:pPr>
              <w:widowControl/>
              <w:ind w:firstLine="51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Dehqon bozorlarida asosiy turdagi oziq-ovqat va qishloq xo‘jaligi mahsulotlari narx-navosini asossiz oshib ketishini oldini olishga qaratilgan chora-tadbirlarni amalga oshirish va kunlik nazorat o‘rnatish.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Doimiy</w:t>
            </w:r>
          </w:p>
        </w:tc>
        <w:tc>
          <w:tcPr>
            <w:tcW w:w="4565"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firstLine="51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Bank tizimida yuzaga kelgan muammoli kreditlarning tizim barqarorligiga ta’siri va muammoli kreditlarni kamaytirish yuzasidan tijorat banklari va hokim yordamchilari  tomonidan amalga oshirilayotgan ishlar samaradorligini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x-none" w:bidi="ar-SA"/>
              </w:rPr>
              <w:t>M.Sattorov</w:t>
            </w:r>
            <w:r w:rsidRPr="00915B10">
              <w:rPr>
                <w:rFonts w:ascii="Times New Roman" w:eastAsia="Times New Roman" w:hAnsi="Times New Roman" w:cs="Times New Roman"/>
                <w:color w:val="auto"/>
                <w:sz w:val="26"/>
                <w:szCs w:val="26"/>
                <w:lang w:val="uz-Cyrl-UZ" w:eastAsia="ru-RU" w:bidi="ar-SA"/>
              </w:rPr>
              <w:t>, Soliq bo’limi U.Fozilov, ATB Agrobank tuman filiali Z.Qo’chqorov, AT Xalqbanki BXM tuman filiali U.Mirzaboyev, Kambag‘allikni qisqartirish va bandlik boʻlimi E.Bozorov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firstLine="51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bCs/>
                <w:color w:val="auto"/>
                <w:sz w:val="26"/>
                <w:szCs w:val="26"/>
                <w:lang w:val="uz-Cyrl-UZ" w:eastAsia="ru-RU" w:bidi="ar-SA"/>
              </w:rPr>
              <w:t xml:space="preserve">O‘zbekiston Respublikasi </w:t>
            </w:r>
            <w:r w:rsidRPr="00915B10">
              <w:rPr>
                <w:rFonts w:ascii="Times New Roman" w:eastAsia="Times New Roman" w:hAnsi="Times New Roman" w:cs="Times New Roman"/>
                <w:color w:val="auto"/>
                <w:sz w:val="26"/>
                <w:szCs w:val="26"/>
                <w:lang w:val="uz-Cyrl-UZ" w:eastAsia="ru-RU" w:bidi="ar-SA"/>
              </w:rPr>
              <w:t xml:space="preserve">Vazirlar Mahkamasining </w:t>
            </w:r>
            <w:r w:rsidRPr="00915B10">
              <w:rPr>
                <w:rFonts w:ascii="Times New Roman" w:eastAsia="Times New Roman" w:hAnsi="Times New Roman" w:cs="Times New Roman"/>
                <w:b/>
                <w:bCs/>
                <w:color w:val="auto"/>
                <w:sz w:val="26"/>
                <w:szCs w:val="26"/>
                <w:lang w:val="uz-Cyrl-UZ" w:eastAsia="ru-RU" w:bidi="ar-SA"/>
              </w:rPr>
              <w:t>“Asosiy turdagi oziq-ovqat va zarur mahsulotlar narxlari barqarorligini ta’minlash hamda mahsulotlar xavfsizligi va sifatini tizimli nazorat qilish chora-tadbirlari to‘g‘risida”</w:t>
            </w:r>
            <w:r w:rsidRPr="00915B10">
              <w:rPr>
                <w:rFonts w:ascii="Times New Roman" w:eastAsia="Times New Roman" w:hAnsi="Times New Roman" w:cs="Times New Roman"/>
                <w:color w:val="auto"/>
                <w:sz w:val="26"/>
                <w:szCs w:val="26"/>
                <w:lang w:val="uz-Cyrl-UZ" w:eastAsia="ru-RU" w:bidi="ar-SA"/>
              </w:rPr>
              <w:t>gi 2022 yil 19 dekabrdagi 716-son qarorida belgilangan ustuvor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tuman hokimligi bosh mutaxassisi Sh.Hayitov,</w:t>
            </w:r>
            <w:r w:rsidRPr="00915B10">
              <w:rPr>
                <w:rFonts w:ascii="Times New Roman" w:eastAsia="Times New Roman" w:hAnsi="Times New Roman" w:cs="Times New Roman"/>
                <w:color w:val="auto"/>
                <w:sz w:val="26"/>
                <w:szCs w:val="26"/>
                <w:lang w:val="uz-Cyrl-UZ" w:eastAsia="ru-RU" w:bidi="ar-SA"/>
              </w:rPr>
              <w:t>Iqtisodiyot va moliya boʻlimi M.Sattorov</w:t>
            </w:r>
            <w:r w:rsidRPr="00915B10">
              <w:rPr>
                <w:rFonts w:ascii="Times New Roman" w:eastAsia="Times New Roman" w:hAnsi="Times New Roman" w:cs="Times New Roman"/>
                <w:bCs/>
                <w:color w:val="auto"/>
                <w:sz w:val="26"/>
                <w:szCs w:val="26"/>
                <w:lang w:val="uz-Cyrl-UZ" w:eastAsia="ru-RU" w:bidi="ar-SA"/>
              </w:rPr>
              <w:t>, Dehqon bozoroi N.Roʻzmatov, Iqtisodiy jinoyatlarga qarshi kurashish departamenti, N.Marasulov</w:t>
            </w:r>
          </w:p>
        </w:tc>
      </w:tr>
      <w:tr w:rsidR="0015303C" w:rsidRPr="00915B10" w:rsidTr="0067395E">
        <w:trPr>
          <w:cantSplit/>
        </w:trPr>
        <w:tc>
          <w:tcPr>
            <w:tcW w:w="15197" w:type="dxa"/>
            <w:gridSpan w:val="4"/>
            <w:shd w:val="clear" w:color="auto" w:fill="D9E2F3"/>
            <w:vAlign w:val="center"/>
          </w:tcPr>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 xml:space="preserve">III. Davlat aktivlarini xususiylashtirish va transformatsiya qilish hamda davlat-xususiy sheriklik, </w:t>
            </w:r>
          </w:p>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raqobat va moliya bozorini rivojlantirish masalalari bo‘yicha</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D11132">
            <w:pPr>
              <w:widowControl/>
              <w:ind w:firstLine="70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bCs/>
                <w:color w:val="auto"/>
                <w:sz w:val="26"/>
                <w:szCs w:val="26"/>
                <w:lang w:val="uz-Cyrl-UZ" w:eastAsia="ru-RU" w:bidi="ar-SA"/>
              </w:rPr>
              <w:t>O‘zbekiston Respublikasi Prezidentining 2023 yil 24 martdagi “Iqtisodiyotda davlat ishtirokini qisqartirishning qo‘shimcha chora-tadbirlari to‘g‘risida”gi PQ-102-son qarori ijrosini ta’minlash choralarini ko‘rish.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2024 yil davomida </w:t>
            </w:r>
          </w:p>
        </w:tc>
        <w:tc>
          <w:tcPr>
            <w:tcW w:w="4565" w:type="dxa"/>
            <w:vAlign w:val="center"/>
          </w:tcPr>
          <w:p w:rsidR="0015303C" w:rsidRPr="00915B10" w:rsidRDefault="0015303C" w:rsidP="0015303C">
            <w:pPr>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tuman hokimligi bosh mutaxassisi Sh.Hayitov</w:t>
            </w:r>
            <w:r w:rsidRPr="00915B10">
              <w:rPr>
                <w:rFonts w:ascii="Times New Roman" w:eastAsia="Times New Roman" w:hAnsi="Times New Roman" w:cs="Times New Roman"/>
                <w:color w:val="auto"/>
                <w:sz w:val="26"/>
                <w:szCs w:val="26"/>
                <w:lang w:val="uz-Cyrl-UZ" w:eastAsia="ru-RU" w:bidi="ar-SA"/>
              </w:rPr>
              <w:t xml:space="preserve">, </w:t>
            </w:r>
          </w:p>
          <w:p w:rsidR="0015303C" w:rsidRPr="00915B10" w:rsidRDefault="0015303C" w:rsidP="0067395E">
            <w:pPr>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Tegishli topshiriqlarning ijrosiga mas’ul etib belgilangan korxona va tashkilotlar</w:t>
            </w:r>
            <w:r w:rsidRPr="00915B10">
              <w:rPr>
                <w:rFonts w:ascii="Times New Roman" w:eastAsia="Times New Roman" w:hAnsi="Times New Roman" w:cs="Times New Roman"/>
                <w:color w:val="auto"/>
                <w:sz w:val="26"/>
                <w:szCs w:val="26"/>
                <w:lang w:eastAsia="ru-RU" w:bidi="ar-SA"/>
              </w:rPr>
              <w:t>.</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firstLine="45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Xususiylashtirishni natijadorligi hamda budjet parametrlarini bajarilishini tahlil qilish.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yillik </w:t>
            </w:r>
          </w:p>
        </w:tc>
        <w:tc>
          <w:tcPr>
            <w:tcW w:w="4565" w:type="dxa"/>
            <w:vAlign w:val="center"/>
          </w:tcPr>
          <w:p w:rsidR="0015303C" w:rsidRPr="00915B10" w:rsidRDefault="0015303C" w:rsidP="0015303C">
            <w:pPr>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tuman hokimligi bosh mutaxassisi Sh.Hayitov</w:t>
            </w:r>
            <w:r w:rsidRPr="00915B10">
              <w:rPr>
                <w:rFonts w:ascii="Times New Roman" w:eastAsia="Times New Roman" w:hAnsi="Times New Roman" w:cs="Times New Roman"/>
                <w:color w:val="auto"/>
                <w:sz w:val="26"/>
                <w:szCs w:val="26"/>
                <w:lang w:val="uz-Cyrl-UZ" w:eastAsia="ru-RU" w:bidi="ar-SA"/>
              </w:rPr>
              <w:t xml:space="preserve">, </w:t>
            </w:r>
          </w:p>
          <w:p w:rsidR="0015303C" w:rsidRPr="00915B10" w:rsidRDefault="0015303C" w:rsidP="0067395E">
            <w:pPr>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Tegishli topshiriqlarning ijrosiga mas’ul etib belgilangan korxona va tashkilotlar</w:t>
            </w:r>
            <w:r w:rsidRPr="00915B10">
              <w:rPr>
                <w:rFonts w:ascii="Times New Roman" w:eastAsia="Times New Roman" w:hAnsi="Times New Roman" w:cs="Times New Roman"/>
                <w:color w:val="auto"/>
                <w:sz w:val="26"/>
                <w:szCs w:val="26"/>
                <w:lang w:eastAsia="ru-RU" w:bidi="ar-SA"/>
              </w:rPr>
              <w:t>.</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ind w:left="57" w:right="57" w:firstLine="51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w:t>
            </w:r>
            <w:r w:rsidRPr="00915B10">
              <w:rPr>
                <w:rFonts w:ascii="Times New Roman" w:eastAsia="Times New Roman" w:hAnsi="Times New Roman" w:cs="Times New Roman"/>
                <w:b/>
                <w:bCs/>
                <w:color w:val="auto"/>
                <w:sz w:val="26"/>
                <w:szCs w:val="26"/>
                <w:lang w:val="uz-Cyrl-UZ" w:eastAsia="ru-RU" w:bidi="ar-SA"/>
              </w:rPr>
              <w:t>“Mahalla budjeti” tizimini joriy etish orqali mahallalarning moliyaviy imkoniyatini yanada kengaytirish bo‘yicha qo‘shimcha chora-tadbirlar to‘g‘risida”</w:t>
            </w:r>
            <w:r w:rsidRPr="00915B10">
              <w:rPr>
                <w:rFonts w:ascii="Times New Roman" w:eastAsia="Times New Roman" w:hAnsi="Times New Roman" w:cs="Times New Roman"/>
                <w:color w:val="auto"/>
                <w:sz w:val="26"/>
                <w:szCs w:val="26"/>
                <w:lang w:val="uz-Cyrl-UZ" w:eastAsia="ru-RU" w:bidi="ar-SA"/>
              </w:rPr>
              <w:t>gi 2022 yil 26 dekabrdagi PQ-458-son qarorida belgilangan ustuvor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67395E">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ru-RU" w:bidi="ar-SA"/>
              </w:rPr>
              <w:t>M.Sattorov,</w:t>
            </w:r>
            <w:r w:rsidRPr="00915B10">
              <w:rPr>
                <w:rFonts w:ascii="Times New Roman" w:eastAsia="Times New Roman" w:hAnsi="Times New Roman" w:cs="Times New Roman"/>
                <w:color w:val="auto"/>
                <w:sz w:val="26"/>
                <w:szCs w:val="26"/>
                <w:lang w:val="uz-Cyrl-UZ" w:eastAsia="ru-RU" w:bidi="ar-SA"/>
              </w:rPr>
              <w:t xml:space="preserve"> Kambag‘allikni qisqartirish va bandlik boʻlimi E.Bozorov va boshqa mas’ul korxona</w:t>
            </w:r>
            <w:r w:rsidR="0067395E" w:rsidRPr="00915B10">
              <w:rPr>
                <w:rFonts w:ascii="Times New Roman" w:eastAsia="Times New Roman" w:hAnsi="Times New Roman" w:cs="Times New Roman"/>
                <w:color w:val="auto"/>
                <w:sz w:val="26"/>
                <w:szCs w:val="26"/>
                <w:lang w:val="uz-Cyrl-UZ" w:eastAsia="ru-RU" w:bidi="ar-SA"/>
              </w:rPr>
              <w: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ind w:left="57" w:right="57" w:firstLine="519"/>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b/>
                <w:color w:val="auto"/>
                <w:sz w:val="26"/>
                <w:szCs w:val="26"/>
                <w:lang w:val="uz-Cyrl-UZ" w:eastAsia="ru-RU" w:bidi="ar-SA"/>
              </w:rPr>
              <w:t>Davlat xaridlari to‘g‘risida</w:t>
            </w:r>
            <w:r w:rsidRPr="00915B10">
              <w:rPr>
                <w:rFonts w:ascii="Times New Roman" w:eastAsia="Times New Roman" w:hAnsi="Times New Roman" w:cs="Times New Roman"/>
                <w:color w:val="auto"/>
                <w:sz w:val="26"/>
                <w:szCs w:val="26"/>
                <w:lang w:val="uz-Cyrl-UZ" w:eastAsia="ru-RU" w:bidi="ar-SA"/>
              </w:rPr>
              <w:t xml:space="preserve">”gi </w:t>
            </w:r>
            <w:hyperlink r:id="rId9" w:history="1">
              <w:r w:rsidRPr="00915B10">
                <w:rPr>
                  <w:rFonts w:ascii="Times New Roman" w:eastAsia="Times New Roman" w:hAnsi="Times New Roman" w:cs="Times New Roman"/>
                  <w:color w:val="auto"/>
                  <w:sz w:val="26"/>
                  <w:szCs w:val="26"/>
                  <w:lang w:val="uz-Cyrl-UZ" w:eastAsia="ru-RU" w:bidi="ar-SA"/>
                </w:rPr>
                <w:t>Qonun</w:t>
              </w:r>
            </w:hyperlink>
            <w:r w:rsidRPr="00915B10">
              <w:rPr>
                <w:rFonts w:ascii="Times New Roman" w:eastAsia="Times New Roman" w:hAnsi="Times New Roman" w:cs="Times New Roman"/>
                <w:color w:val="auto"/>
                <w:sz w:val="26"/>
                <w:szCs w:val="26"/>
                <w:lang w:val="uz-Cyrl-UZ" w:eastAsia="ru-RU" w:bidi="ar-SA"/>
              </w:rPr>
              <w:t xml:space="preserve"> va qonunosti hujjatlari talablariga rioya etgan holda xaridlar tegishli ravishda axborot portaliga e’lonlar joylashtirilishi, shuningdek, tender, tanlov va auksionsiz to‘g‘ridan-to‘g‘ri tuzilgan shartnomalar tuzilishini oldini olish. </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814F21"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G‘aznachilik </w:t>
            </w:r>
            <w:r w:rsidRPr="00915B10">
              <w:rPr>
                <w:rFonts w:ascii="Times New Roman" w:eastAsia="Times New Roman" w:hAnsi="Times New Roman" w:cs="Times New Roman"/>
                <w:color w:val="auto"/>
                <w:sz w:val="26"/>
                <w:szCs w:val="26"/>
                <w:lang w:eastAsia="ru-RU" w:bidi="ar-SA"/>
              </w:rPr>
              <w:t>boʻlimi A.Razzoqov</w:t>
            </w:r>
            <w:r w:rsidRPr="00915B10">
              <w:rPr>
                <w:rFonts w:ascii="Times New Roman" w:eastAsia="Times New Roman" w:hAnsi="Times New Roman" w:cs="Times New Roman"/>
                <w:color w:val="auto"/>
                <w:sz w:val="26"/>
                <w:szCs w:val="26"/>
                <w:lang w:val="uz-Cyrl-UZ" w:eastAsia="ru-RU" w:bidi="ar-SA"/>
              </w:rPr>
              <w:t xml:space="preserve"> va boshqa mas’ul korxonalar,</w:t>
            </w:r>
          </w:p>
        </w:tc>
      </w:tr>
      <w:tr w:rsidR="0015303C" w:rsidRPr="00915B10" w:rsidTr="0067395E">
        <w:trPr>
          <w:cantSplit/>
        </w:trPr>
        <w:tc>
          <w:tcPr>
            <w:tcW w:w="15197" w:type="dxa"/>
            <w:gridSpan w:val="4"/>
            <w:shd w:val="clear" w:color="auto" w:fill="D9E2F3"/>
            <w:vAlign w:val="center"/>
          </w:tcPr>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 xml:space="preserve">IV. Mahallabay ishlash orqali bandlikni oshirish va kambag‘allikni qisqartirish hamda tadbirkorlikni </w:t>
            </w:r>
          </w:p>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qo‘llab-quvvatlash va yer munosabatlarini tartibga solish masalalari bo‘yicha</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2021 yil 3 dekabrdagi </w:t>
            </w:r>
            <w:r w:rsidRPr="00915B10">
              <w:rPr>
                <w:rFonts w:ascii="Times New Roman" w:eastAsia="Times New Roman" w:hAnsi="Times New Roman" w:cs="Times New Roman"/>
                <w:b/>
                <w:color w:val="auto"/>
                <w:sz w:val="26"/>
                <w:szCs w:val="26"/>
                <w:lang w:val="uz-Cyrl-UZ" w:eastAsia="ru-RU" w:bidi="ar-SA"/>
              </w:rPr>
              <w:t>“Mahallada tadbirkorlikni rivojlantirish, aholi bandligini ta’minlash va kambag‘allikni qisqartirish masalalari bo‘yicha hokim yordamchilari faoliyatini tashkil etish chora-tadbirlari to‘g‘risida”gi</w:t>
            </w:r>
            <w:r w:rsidRPr="00915B10">
              <w:rPr>
                <w:rFonts w:ascii="Times New Roman" w:eastAsia="Times New Roman" w:hAnsi="Times New Roman" w:cs="Times New Roman"/>
                <w:color w:val="auto"/>
                <w:sz w:val="26"/>
                <w:szCs w:val="26"/>
                <w:lang w:val="uz-Cyrl-UZ" w:eastAsia="ru-RU" w:bidi="ar-SA"/>
              </w:rPr>
              <w:t xml:space="preserve"> PF-29-sonli Farmonida belgilangan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widowControl/>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2023 yil 21 dekabrdagi </w:t>
            </w:r>
            <w:r w:rsidRPr="00915B10">
              <w:rPr>
                <w:rFonts w:ascii="Times New Roman" w:eastAsia="Times New Roman" w:hAnsi="Times New Roman" w:cs="Times New Roman"/>
                <w:b/>
                <w:color w:val="auto"/>
                <w:sz w:val="26"/>
                <w:szCs w:val="26"/>
                <w:lang w:val="uz-Cyrl-UZ" w:eastAsia="ru-RU" w:bidi="ar-SA"/>
              </w:rPr>
              <w:t>“</w:t>
            </w:r>
            <w:r w:rsidRPr="00915B10">
              <w:rPr>
                <w:rFonts w:ascii="Times New Roman" w:eastAsia="Times New Roman" w:hAnsi="Times New Roman" w:cs="Times New Roman"/>
                <w:b/>
                <w:color w:val="auto"/>
                <w:lang w:val="uz-Cyrl-UZ" w:eastAsia="ru-RU" w:bidi="ar-SA"/>
              </w:rPr>
              <w:t>Mahalla institutining jamiyatdagi rolini tubdan oshirish va uning aholi muammolarini hal etishda birinchi bo‘g‘in sifatida ishlashini ta’minlashga qaratilgan chora-tadbirlar to‘g‘risida</w:t>
            </w:r>
            <w:r w:rsidRPr="00915B10">
              <w:rPr>
                <w:rFonts w:ascii="Times New Roman" w:eastAsia="Times New Roman" w:hAnsi="Times New Roman" w:cs="Times New Roman"/>
                <w:b/>
                <w:color w:val="auto"/>
                <w:sz w:val="26"/>
                <w:szCs w:val="26"/>
                <w:lang w:val="uz-Cyrl-UZ" w:eastAsia="ru-RU" w:bidi="ar-SA"/>
              </w:rPr>
              <w:t>”gi</w:t>
            </w:r>
            <w:r w:rsidRPr="00915B10">
              <w:rPr>
                <w:rFonts w:ascii="Times New Roman" w:eastAsia="Times New Roman" w:hAnsi="Times New Roman" w:cs="Times New Roman"/>
                <w:color w:val="auto"/>
                <w:sz w:val="26"/>
                <w:szCs w:val="26"/>
                <w:lang w:val="uz-Cyrl-UZ" w:eastAsia="ru-RU" w:bidi="ar-SA"/>
              </w:rPr>
              <w:t xml:space="preserve"> PF-209-sonli farmonida belgilangan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widowControl/>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2023 yil 12 iyundagi </w:t>
            </w:r>
            <w:r w:rsidRPr="00915B10">
              <w:rPr>
                <w:rFonts w:ascii="Times New Roman" w:eastAsia="Times New Roman" w:hAnsi="Times New Roman" w:cs="Times New Roman"/>
                <w:b/>
                <w:bCs/>
                <w:color w:val="auto"/>
                <w:sz w:val="26"/>
                <w:szCs w:val="26"/>
                <w:lang w:val="uz-Cyrl-UZ" w:eastAsia="ru-RU" w:bidi="ar-SA"/>
              </w:rPr>
              <w:t>“Kambag‘allikni qisqartirishda tadbirkorlik sub’ektlari bilan o‘zaro manfaatli hamkorlik o‘rnatishga qaratilgan chora-tadbirlar to‘g‘risida”</w:t>
            </w:r>
            <w:r w:rsidRPr="00915B10">
              <w:rPr>
                <w:rFonts w:ascii="Times New Roman" w:eastAsia="Times New Roman" w:hAnsi="Times New Roman" w:cs="Times New Roman"/>
                <w:color w:val="auto"/>
                <w:sz w:val="26"/>
                <w:szCs w:val="26"/>
                <w:lang w:val="uz-Cyrl-UZ" w:eastAsia="ru-RU" w:bidi="ar-SA"/>
              </w:rPr>
              <w:t>gi PF-93-son Farmoni doirasida viloyatda “20 ming tadbirkor – 500 ming malakali mutaxssis” Dasturi ijrosini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 davomida</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15303C">
            <w:pPr>
              <w:widowControl/>
              <w:ind w:firstLine="601"/>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w:t>
            </w:r>
            <w:r w:rsidRPr="00915B10">
              <w:rPr>
                <w:rFonts w:ascii="Times New Roman" w:eastAsia="Times New Roman" w:hAnsi="Times New Roman" w:cs="Times New Roman"/>
                <w:b/>
                <w:bCs/>
                <w:color w:val="auto"/>
                <w:sz w:val="26"/>
                <w:szCs w:val="26"/>
                <w:lang w:val="uz-Cyrl-UZ" w:eastAsia="ru-RU" w:bidi="ar-SA"/>
              </w:rPr>
              <w:t>“Tadbirkorlik muhitini yaxshilash va xususiy sektorni rivojlantirish orqali barqaror iqtisodiy o‘sish uchun shart-sharoitlar yaratish borasidagi navbatdagi islohotlar to‘g‘risida”</w:t>
            </w:r>
            <w:r w:rsidRPr="00915B10">
              <w:rPr>
                <w:rFonts w:ascii="Times New Roman" w:eastAsia="Times New Roman" w:hAnsi="Times New Roman" w:cs="Times New Roman"/>
                <w:color w:val="auto"/>
                <w:sz w:val="26"/>
                <w:szCs w:val="26"/>
                <w:lang w:val="uz-Cyrl-UZ" w:eastAsia="ru-RU" w:bidi="ar-SA"/>
              </w:rPr>
              <w:t>gi 2022 yil 30 dekabrdagi PF-101-son Farmonida belgilangan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D11132">
            <w:pPr>
              <w:widowControl/>
              <w:ind w:left="44" w:firstLine="567"/>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2023 yil 31 yanvardagi </w:t>
            </w:r>
            <w:r w:rsidRPr="00915B10">
              <w:rPr>
                <w:rFonts w:ascii="Times New Roman" w:eastAsia="Times New Roman" w:hAnsi="Times New Roman" w:cs="Times New Roman"/>
                <w:b/>
                <w:color w:val="auto"/>
                <w:sz w:val="26"/>
                <w:szCs w:val="26"/>
                <w:lang w:val="uz-Cyrl-UZ" w:eastAsia="ru-RU" w:bidi="ar-SA"/>
              </w:rPr>
              <w:t>“Oilaviy tadbirkorlikni rivojlantirish dasturlari doirasida aholining biznes tashabbuslarini qo‘llab-quvvatlashni yangi bosqichga olib chiqishga doir qo‘shimcha chora-tadbirlar to‘g‘risida”gi</w:t>
            </w:r>
            <w:r w:rsidRPr="00915B10">
              <w:rPr>
                <w:rFonts w:ascii="Times New Roman" w:eastAsia="Times New Roman" w:hAnsi="Times New Roman" w:cs="Times New Roman"/>
                <w:color w:val="auto"/>
                <w:sz w:val="26"/>
                <w:szCs w:val="26"/>
                <w:lang w:val="uz-Cyrl-UZ" w:eastAsia="ru-RU" w:bidi="ar-SA"/>
              </w:rPr>
              <w:t xml:space="preserve"> PQ-39-sonli qarorida belgilangan vazifalarning o‘z vaqtida va sifatli bajarilishini ta’minlash.  </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widowControl/>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ru-RU" w:bidi="ar-SA"/>
              </w:rPr>
              <w:t>M.Sattorov</w:t>
            </w:r>
            <w:r w:rsidRPr="00915B10">
              <w:rPr>
                <w:rFonts w:ascii="Times New Roman" w:eastAsia="Times New Roman" w:hAnsi="Times New Roman" w:cs="Times New Roman"/>
                <w:color w:val="auto"/>
                <w:sz w:val="26"/>
                <w:szCs w:val="26"/>
                <w:lang w:val="uz-Cyrl-UZ" w:eastAsia="ru-RU" w:bidi="ar-SA"/>
              </w:rPr>
              <w:t>, ATB Agrobank tuman filiali Z.Qo’chqorov, AT Xalqbanki BXM tuman filiali U.Mirzaboyev, Kambag‘allikni qisqartirish va bandlik boʻlimi E.Bozorov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63" w:firstLine="283"/>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w:t>
            </w:r>
            <w:r w:rsidRPr="00915B10">
              <w:rPr>
                <w:rFonts w:ascii="Times New Roman" w:eastAsia="Times New Roman" w:hAnsi="Times New Roman" w:cs="Times New Roman"/>
                <w:b/>
                <w:bCs/>
                <w:color w:val="auto"/>
                <w:sz w:val="26"/>
                <w:szCs w:val="26"/>
                <w:lang w:val="uz-Cyrl-UZ" w:eastAsia="ru-RU" w:bidi="ar-SA"/>
              </w:rPr>
              <w:t>“O‘zbekiston Respublikasi Davlat soliq qo‘mitasi huzuridagi Kadastr agentligi faoliyatini yanada takomillashtirish chora- tadbirlari to‘g‘risida”gi</w:t>
            </w:r>
            <w:r w:rsidRPr="00915B10">
              <w:rPr>
                <w:rFonts w:ascii="Times New Roman" w:eastAsia="Times New Roman" w:hAnsi="Times New Roman" w:cs="Times New Roman"/>
                <w:color w:val="auto"/>
                <w:sz w:val="26"/>
                <w:szCs w:val="26"/>
                <w:lang w:val="uz-Cyrl-UZ" w:eastAsia="ru-RU" w:bidi="ar-SA"/>
              </w:rPr>
              <w:t xml:space="preserve"> 2022 yil 20 oktabrdagi PQ-405-son qarorida belgilangan ustuvor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widowControl/>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tuman hokimligi bosh mutaxassisi Sh.Hayitov</w:t>
            </w:r>
            <w:r w:rsidRPr="00915B10">
              <w:rPr>
                <w:rFonts w:ascii="Times New Roman" w:eastAsia="Times New Roman" w:hAnsi="Times New Roman" w:cs="Times New Roman"/>
                <w:color w:val="auto"/>
                <w:sz w:val="26"/>
                <w:szCs w:val="26"/>
                <w:lang w:val="uz-Cyrl-UZ" w:eastAsia="ru-RU" w:bidi="ar-SA"/>
              </w:rPr>
              <w:t xml:space="preserve"> Kadastr agentligi hududiy korxonasi A.Rajabov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63" w:firstLine="283"/>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w:t>
            </w:r>
            <w:r w:rsidRPr="00915B10">
              <w:rPr>
                <w:rFonts w:ascii="Times New Roman" w:eastAsia="Times New Roman" w:hAnsi="Times New Roman" w:cs="Times New Roman"/>
                <w:b/>
                <w:bCs/>
                <w:color w:val="auto"/>
                <w:sz w:val="26"/>
                <w:szCs w:val="26"/>
                <w:lang w:val="uz-Cyrl-UZ" w:eastAsia="ru-RU" w:bidi="ar-SA"/>
              </w:rPr>
              <w:t>“Hududlarning iqtisodiy salohiyatini ro‘yobga chiqarish va bo‘sh yer uchastkalaridan samarali foydalanish chora-tadbirlari to‘g‘risida”gi</w:t>
            </w:r>
            <w:r w:rsidRPr="00915B10">
              <w:rPr>
                <w:rFonts w:ascii="Times New Roman" w:eastAsia="Times New Roman" w:hAnsi="Times New Roman" w:cs="Times New Roman"/>
                <w:color w:val="auto"/>
                <w:sz w:val="26"/>
                <w:szCs w:val="26"/>
                <w:lang w:val="uz-Cyrl-UZ" w:eastAsia="ru-RU" w:bidi="ar-SA"/>
              </w:rPr>
              <w:t xml:space="preserve"> 2024 yil 8 iyuldagi PQ-245-son qarorida belgilangan ustuvor vazifalarning o‘z vaqtida va sifatli bajarilishini ta’minlash.</w:t>
            </w:r>
          </w:p>
        </w:tc>
        <w:tc>
          <w:tcPr>
            <w:tcW w:w="2126" w:type="dxa"/>
            <w:vAlign w:val="center"/>
          </w:tcPr>
          <w:p w:rsidR="0015303C" w:rsidRPr="00915B10" w:rsidRDefault="00FF514F"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t>II-</w:t>
            </w:r>
            <w:r w:rsidR="0015303C"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ru-RU" w:bidi="ar-SA"/>
              </w:rPr>
              <w:t>M.Sattorov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63" w:firstLine="283"/>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 mobaynida tumanda 2023 yil ko‘rsatkichdan kam bo‘lmagan miqdorda tadbirkorlik sub’ektlari tashkil etilish chora-tadbirlarini amalga oshirish.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val="ru-RU"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eastAsia="ru-RU" w:bidi="ar-SA"/>
              </w:rPr>
              <w:t>Tuman hokimining birinchi o‘rinbosari A.Imomnazarov</w:t>
            </w:r>
          </w:p>
          <w:p w:rsidR="0015303C" w:rsidRPr="00915B10" w:rsidRDefault="0015303C" w:rsidP="0015303C">
            <w:pPr>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 xml:space="preserve">Savdo-sanoat palatasi </w:t>
            </w:r>
            <w:r w:rsidRPr="00915B10">
              <w:rPr>
                <w:rFonts w:ascii="Times New Roman" w:eastAsia="Times New Roman" w:hAnsi="Times New Roman" w:cs="Times New Roman"/>
                <w:color w:val="auto"/>
                <w:sz w:val="26"/>
                <w:szCs w:val="26"/>
                <w:lang w:eastAsia="ru-RU" w:bidi="ar-SA"/>
              </w:rPr>
              <w:t>tuman bo’limi</w:t>
            </w:r>
            <w:r w:rsidRPr="00915B10">
              <w:rPr>
                <w:rFonts w:ascii="Times New Roman" w:eastAsia="Times New Roman" w:hAnsi="Times New Roman" w:cs="Times New Roman"/>
                <w:color w:val="auto"/>
                <w:sz w:val="26"/>
                <w:szCs w:val="26"/>
                <w:lang w:val="uz-Cyrl-UZ" w:eastAsia="ru-RU" w:bidi="ar-SA"/>
              </w:rPr>
              <w:t>, Tuman soliq boʻlimi, Kambag‘allikni qisqartirish va bandlik bo’limi</w:t>
            </w:r>
            <w:r w:rsidRPr="00915B10">
              <w:rPr>
                <w:rFonts w:ascii="Times New Roman" w:eastAsia="Times New Roman" w:hAnsi="Times New Roman" w:cs="Times New Roman"/>
                <w:color w:val="auto"/>
                <w:sz w:val="26"/>
                <w:szCs w:val="26"/>
                <w:lang w:eastAsia="ru-RU" w:bidi="ar-SA"/>
              </w:rPr>
              <w:t xml:space="preserve"> </w:t>
            </w:r>
            <w:r w:rsidRPr="00915B10">
              <w:rPr>
                <w:rFonts w:ascii="Times New Roman" w:eastAsia="Times New Roman" w:hAnsi="Times New Roman" w:cs="Times New Roman"/>
                <w:color w:val="auto"/>
                <w:sz w:val="26"/>
                <w:szCs w:val="26"/>
                <w:lang w:val="uz-Cyrl-UZ" w:eastAsia="ru-RU" w:bidi="ar-SA"/>
              </w:rPr>
              <w:t>hamda tegishli topshiriqlarning ijrosiga mas’ul etib belgilangan korxona va tashkilotlar</w:t>
            </w:r>
            <w:r w:rsidRPr="00915B10">
              <w:rPr>
                <w:rFonts w:ascii="Times New Roman" w:eastAsia="Times New Roman" w:hAnsi="Times New Roman" w:cs="Times New Roman"/>
                <w:color w:val="auto"/>
                <w:sz w:val="26"/>
                <w:szCs w:val="26"/>
                <w:lang w:eastAsia="ru-RU" w:bidi="ar-SA"/>
              </w:rPr>
              <w:t>.</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63" w:firstLine="283"/>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iCs/>
                <w:color w:val="auto"/>
                <w:sz w:val="26"/>
                <w:szCs w:val="26"/>
                <w:shd w:val="clear" w:color="auto" w:fill="FFFFFF"/>
                <w:lang w:val="uz-Cyrl-UZ" w:eastAsia="ru-RU" w:bidi="ar-SA"/>
              </w:rPr>
              <w:t xml:space="preserve">Hududda yashirin </w:t>
            </w:r>
            <w:r w:rsidRPr="00915B10">
              <w:rPr>
                <w:rFonts w:ascii="Times New Roman" w:eastAsia="Times New Roman" w:hAnsi="Times New Roman" w:cs="Times New Roman"/>
                <w:b/>
                <w:iCs/>
                <w:color w:val="auto"/>
                <w:sz w:val="26"/>
                <w:szCs w:val="26"/>
                <w:u w:val="single"/>
                <w:shd w:val="clear" w:color="auto" w:fill="FFFFFF"/>
                <w:lang w:val="uz-Cyrl-UZ" w:eastAsia="ru-RU" w:bidi="ar-SA"/>
              </w:rPr>
              <w:t>ish o‘rinlarida legallashtirish</w:t>
            </w:r>
            <w:r w:rsidRPr="00915B10">
              <w:rPr>
                <w:rFonts w:ascii="Times New Roman" w:eastAsia="Times New Roman" w:hAnsi="Times New Roman" w:cs="Times New Roman"/>
                <w:iCs/>
                <w:color w:val="auto"/>
                <w:sz w:val="26"/>
                <w:szCs w:val="26"/>
                <w:shd w:val="clear" w:color="auto" w:fill="FFFFFF"/>
                <w:lang w:val="uz-Cyrl-UZ" w:eastAsia="ru-RU" w:bidi="ar-SA"/>
              </w:rPr>
              <w:t xml:space="preserve"> bo‘yicha 2024 yil uchun belgilangan prognoz ko‘rsatkichlarining bajarilishini ta’minlash, tahliliy ma’lumotlar kiritish.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Har oy yakuni bilan</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eastAsia="ru-RU" w:bidi="ar-SA"/>
              </w:rPr>
              <w:t>Tuman hokimining birinchi o‘rinbosari A.Imomnazarov</w:t>
            </w:r>
          </w:p>
          <w:p w:rsidR="0015303C" w:rsidRPr="00915B10" w:rsidRDefault="0015303C" w:rsidP="0015303C">
            <w:pPr>
              <w:widowControl/>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 xml:space="preserve">Kambag‘allikni qisqartirish va bandlik </w:t>
            </w:r>
            <w:r w:rsidRPr="00915B10">
              <w:rPr>
                <w:rFonts w:ascii="Times New Roman" w:eastAsia="Times New Roman" w:hAnsi="Times New Roman" w:cs="Times New Roman"/>
                <w:color w:val="auto"/>
                <w:sz w:val="26"/>
                <w:szCs w:val="26"/>
                <w:lang w:eastAsia="ru-RU" w:bidi="ar-SA"/>
              </w:rPr>
              <w:t>boʻlimi</w:t>
            </w:r>
            <w:r w:rsidRPr="00915B10">
              <w:rPr>
                <w:rFonts w:ascii="Times New Roman" w:eastAsia="Times New Roman" w:hAnsi="Times New Roman" w:cs="Times New Roman"/>
                <w:color w:val="auto"/>
                <w:sz w:val="26"/>
                <w:szCs w:val="26"/>
                <w:lang w:val="uz-Cyrl-UZ" w:eastAsia="ru-RU" w:bidi="ar-SA"/>
              </w:rPr>
              <w:t>, Tuman soliq boʻlimi</w:t>
            </w:r>
            <w:r w:rsidRPr="00915B10">
              <w:rPr>
                <w:rFonts w:ascii="Times New Roman" w:eastAsia="Times New Roman" w:hAnsi="Times New Roman" w:cs="Times New Roman"/>
                <w:color w:val="auto"/>
                <w:sz w:val="26"/>
                <w:szCs w:val="26"/>
                <w:lang w:eastAsia="ru-RU" w:bidi="ar-SA"/>
              </w:rPr>
              <w:t>.</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63" w:firstLine="283"/>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 2024 yil 9 yanvardagi </w:t>
            </w:r>
            <w:r w:rsidRPr="00915B10">
              <w:rPr>
                <w:rFonts w:ascii="Times New Roman" w:eastAsia="Times New Roman" w:hAnsi="Times New Roman" w:cs="Times New Roman"/>
                <w:b/>
                <w:bCs/>
                <w:color w:val="auto"/>
                <w:sz w:val="26"/>
                <w:szCs w:val="26"/>
                <w:lang w:val="uz-Cyrl-UZ" w:eastAsia="ru-RU" w:bidi="ar-SA"/>
              </w:rPr>
              <w:t>“2024 yilda yangi ish o‘rinlarini tashkil etish va aholi bandligiga ko‘maklashish dasturi to‘g‘risida”</w:t>
            </w:r>
            <w:r w:rsidRPr="00915B10">
              <w:rPr>
                <w:rFonts w:ascii="Times New Roman" w:eastAsia="Times New Roman" w:hAnsi="Times New Roman" w:cs="Times New Roman"/>
                <w:color w:val="auto"/>
                <w:sz w:val="26"/>
                <w:szCs w:val="26"/>
                <w:lang w:val="uz-Cyrl-UZ" w:eastAsia="ru-RU" w:bidi="ar-SA"/>
              </w:rPr>
              <w:t xml:space="preserve">gi PQ-7-son qarori doirasida joriy yilda </w:t>
            </w:r>
            <w:r w:rsidRPr="00915B10">
              <w:rPr>
                <w:rFonts w:ascii="Times New Roman" w:eastAsia="Times New Roman" w:hAnsi="Times New Roman" w:cs="Times New Roman"/>
                <w:iCs/>
                <w:color w:val="auto"/>
                <w:sz w:val="26"/>
                <w:szCs w:val="26"/>
                <w:shd w:val="clear" w:color="auto" w:fill="FFFFFF"/>
                <w:lang w:val="uz-Cyrl-UZ" w:eastAsia="ru-RU" w:bidi="ar-SA"/>
              </w:rPr>
              <w:t>328 mingta yangi ish o‘rinlari tashkil etilishini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 davomida</w:t>
            </w:r>
          </w:p>
        </w:tc>
        <w:tc>
          <w:tcPr>
            <w:tcW w:w="4565" w:type="dxa"/>
            <w:vAlign w:val="center"/>
          </w:tcPr>
          <w:p w:rsidR="0015303C" w:rsidRPr="00915B10" w:rsidRDefault="0015303C" w:rsidP="0015303C">
            <w:pPr>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63" w:firstLine="283"/>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2023 yil 14 sentabrdagi “Kichik biznesni rivojlantirishni moliyaviy va institutsional qo‘llab-quvvatlash chora-tadbirlari to‘g‘risida”gi PQ-306-son qarori hamda O‘zbekiston Respublikasi Vazirlar Mahkamasining 2024 yil 22 yanvardagi </w:t>
            </w:r>
            <w:r w:rsidRPr="00915B10">
              <w:rPr>
                <w:rFonts w:ascii="Times New Roman" w:eastAsia="Times New Roman" w:hAnsi="Times New Roman" w:cs="Times New Roman"/>
                <w:b/>
                <w:bCs/>
                <w:color w:val="auto"/>
                <w:sz w:val="26"/>
                <w:szCs w:val="26"/>
                <w:lang w:val="uz-Cyrl-UZ" w:eastAsia="ru-RU" w:bidi="ar-SA"/>
              </w:rPr>
              <w:t>“Kichik biznesni uzluksiz qo‘llab-quvvatlash” kompleks dasturini amalga oshirish chora-tadbirlari to‘g‘risida”</w:t>
            </w:r>
            <w:r w:rsidRPr="00915B10">
              <w:rPr>
                <w:rFonts w:ascii="Times New Roman" w:eastAsia="Times New Roman" w:hAnsi="Times New Roman" w:cs="Times New Roman"/>
                <w:color w:val="auto"/>
                <w:sz w:val="26"/>
                <w:szCs w:val="26"/>
                <w:lang w:val="uz-Cyrl-UZ" w:eastAsia="ru-RU" w:bidi="ar-SA"/>
              </w:rPr>
              <w:t>gi 37-sonli qarori ijrosini ta’minlash maqsadida kichik tadbirkorlik sub’ektlarining biznes loyihalarini ishlab chiqish, moliyalashtirish va ishga tushirish, sotuv bozorlarini kengaytirish, xususiy investitsiya sheriklarini jalb qilish, biznes rejalar va texnik iqtisodiy asoslarni ishlab chiqish  choralarini ko‘rish.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 davomida</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noProof/>
                <w:color w:val="auto"/>
                <w:sz w:val="26"/>
                <w:szCs w:val="26"/>
                <w:lang w:eastAsia="x-none"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xml:space="preserve">, tuman hokimligi bosh mutaxassisi Sh.Hayitov, </w:t>
            </w:r>
          </w:p>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Iqtisodiyot va moliya bo’limi</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noProof/>
                <w:color w:val="auto"/>
                <w:sz w:val="26"/>
                <w:szCs w:val="26"/>
                <w:lang w:val="uz-Cyrl-UZ" w:eastAsia="ru-RU" w:bidi="ar-SA"/>
              </w:rPr>
              <w:t>M.Sattorov</w:t>
            </w:r>
            <w:r w:rsidRPr="00915B10">
              <w:rPr>
                <w:rFonts w:ascii="Times New Roman" w:eastAsia="Times New Roman" w:hAnsi="Times New Roman" w:cs="Times New Roman"/>
                <w:color w:val="auto"/>
                <w:sz w:val="26"/>
                <w:szCs w:val="26"/>
                <w:lang w:val="uz-Cyrl-UZ" w:eastAsia="ru-RU" w:bidi="ar-SA"/>
              </w:rPr>
              <w:t xml:space="preserve">, ATB Agrobank tuman filiali Z.Qo’chqorov, AT Xalqbanki BXM tuman filiali U.Mirzaboyev, Savdo-sanoat palatasi, Kambag‘allikni qisqartirish va boʻlimi E.Bozorov, </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63" w:firstLine="283"/>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Soliq inspeksiyasi tomonidan ro‘yxatdan o‘tishi orqali fuqarolarni o‘zini o‘zi band qilish chora-tadbirlarini ko‘rish.</w:t>
            </w:r>
            <w:r w:rsidRPr="00915B10">
              <w:rPr>
                <w:rFonts w:ascii="Times New Roman" w:eastAsia="Times New Roman" w:hAnsi="Times New Roman" w:cs="Times New Roman"/>
                <w:color w:val="auto"/>
                <w:lang w:val="uz-Cyrl-UZ" w:eastAsia="ru-RU" w:bidi="ar-SA"/>
              </w:rPr>
              <w:t xml:space="preserve"> </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tuman hokimligi bosh mutaxassisi Sh.Hayitov</w:t>
            </w:r>
            <w:r w:rsidRPr="00915B10">
              <w:rPr>
                <w:rFonts w:ascii="Times New Roman" w:eastAsia="Times New Roman" w:hAnsi="Times New Roman" w:cs="Times New Roman"/>
                <w:color w:val="auto"/>
                <w:sz w:val="26"/>
                <w:szCs w:val="26"/>
                <w:lang w:val="uz-Cyrl-UZ" w:eastAsia="ru-RU" w:bidi="ar-SA"/>
              </w:rPr>
              <w:t>, Kambag‘allikni qisqartirish va boʻlimi E.Bozorov, Tuman soliq boʻlimi, U.Fozilov.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116" w:firstLine="142"/>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2020 yil 15 sentabrdagi </w:t>
            </w:r>
            <w:r w:rsidRPr="00915B10">
              <w:rPr>
                <w:rFonts w:ascii="Times New Roman" w:eastAsia="Times New Roman" w:hAnsi="Times New Roman" w:cs="Times New Roman"/>
                <w:b/>
                <w:color w:val="auto"/>
                <w:sz w:val="26"/>
                <w:szCs w:val="26"/>
                <w:lang w:val="uz-Cyrl-UZ" w:eastAsia="ru-RU" w:bidi="ar-SA"/>
              </w:rPr>
              <w:t>“Xavfsiz, tartibli va qonuniy mehnat migratsiyasi tizimini joriy qilish chora-tadbirlari to‘g‘risida”gi</w:t>
            </w:r>
            <w:r w:rsidRPr="00915B10">
              <w:rPr>
                <w:rFonts w:ascii="Times New Roman" w:eastAsia="Times New Roman" w:hAnsi="Times New Roman" w:cs="Times New Roman"/>
                <w:color w:val="auto"/>
                <w:sz w:val="26"/>
                <w:szCs w:val="26"/>
                <w:lang w:val="uz-Cyrl-UZ" w:eastAsia="ru-RU" w:bidi="ar-SA"/>
              </w:rPr>
              <w:t xml:space="preserve"> PQ-4829-sonli qarorida belgilangan vazifalarni natijadorligi tahlil qilish.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w:t>
            </w:r>
            <w:r w:rsidR="00FF514F" w:rsidRPr="00915B10">
              <w:rPr>
                <w:rFonts w:ascii="Times New Roman" w:eastAsia="Times New Roman" w:hAnsi="Times New Roman" w:cs="Times New Roman"/>
                <w:color w:val="auto"/>
                <w:sz w:val="26"/>
                <w:szCs w:val="26"/>
                <w:lang w:val="uz-Cyrl-UZ" w:eastAsia="ru-RU" w:bidi="ar-SA"/>
              </w:rPr>
              <w:t>I-</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 xml:space="preserve">tuman hokimligining moliya-iqtisodiyot, tadbirkorlikni rivojlantirish, kambag‘allikni qisqartirish masalalari kompleksi tarkibiga kiruvchi korxona va tashkilotlar, Savdo-sanoat palatasi, </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116" w:firstLine="142"/>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Xorijda vaqtincha mehnat faoliyatini yuritib vatanga qaytgan fuqarolar, ayniqsa, yoshlar va xotin-qizlar bandligini ta’minlash, ularni tadbirkorlikka jalb etish bo‘yicha tegishli chora-tadbirlarni amalga oshirish.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II</w:t>
            </w:r>
            <w:r w:rsidR="00FF514F" w:rsidRPr="00915B10">
              <w:rPr>
                <w:rFonts w:ascii="Times New Roman" w:eastAsia="Times New Roman" w:hAnsi="Times New Roman" w:cs="Times New Roman"/>
                <w:color w:val="auto"/>
                <w:sz w:val="26"/>
                <w:szCs w:val="26"/>
                <w:lang w:val="uz-Cyrl-UZ"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tuman hokimligi bosh mutaxassisi Sh.Hayitov</w:t>
            </w:r>
          </w:p>
          <w:p w:rsidR="0015303C" w:rsidRPr="00915B10" w:rsidRDefault="0015303C" w:rsidP="0015303C">
            <w:pPr>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Kambag‘allikni qisqartirish va boʻlimi E.Bozorov, ATB Agrobank tuman filiali Z.Qo’chqorov, AT Xalqbanki BXM tuman filiali U.Mirzaboyev, Savdo-sanoat palatasi</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116" w:firstLine="142"/>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“Ishga marhamat” va kasb-hunarga o‘qitish markazlarida tashqi mehnat bozorida </w:t>
            </w:r>
            <w:r w:rsidRPr="00915B10">
              <w:rPr>
                <w:rFonts w:ascii="Times New Roman" w:eastAsia="Times New Roman" w:hAnsi="Times New Roman" w:cs="Times New Roman"/>
                <w:b/>
                <w:color w:val="auto"/>
                <w:sz w:val="26"/>
                <w:szCs w:val="26"/>
                <w:lang w:val="uz-Cyrl-UZ" w:eastAsia="ru-RU" w:bidi="ar-SA"/>
              </w:rPr>
              <w:t>yuqori talabga ega bo‘lgan yangi kasblar bo‘yicha o‘quv kurslarni tashkil etish.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w:t>
            </w:r>
            <w:r w:rsidR="00FF514F" w:rsidRPr="00915B10">
              <w:rPr>
                <w:rFonts w:ascii="Times New Roman" w:eastAsia="Times New Roman" w:hAnsi="Times New Roman" w:cs="Times New Roman"/>
                <w:color w:val="auto"/>
                <w:sz w:val="26"/>
                <w:szCs w:val="26"/>
                <w:lang w:val="uz-Cyrl-UZ" w:eastAsia="ru-RU" w:bidi="ar-SA"/>
              </w:rPr>
              <w:t>I-</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tuman hokimligi bosh mutaxassisi Sh.Hayitov</w:t>
            </w:r>
          </w:p>
          <w:p w:rsidR="0015303C" w:rsidRPr="00915B10" w:rsidRDefault="0015303C" w:rsidP="0015303C">
            <w:pPr>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Kambag‘allikni qisqartirish va boʻlimi E.Bozorov, ATB Agrobank tuman filiali Z.Qo’chqorov, AT Xalqbanki BXM tuman filiali U.Mirzaboyev, Savdo-sanoat palatasi</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116" w:firstLine="142"/>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Mahallalarda aholi bandligini ta’minlash maqsadida </w:t>
            </w:r>
            <w:r w:rsidRPr="00915B10">
              <w:rPr>
                <w:rFonts w:ascii="Times New Roman" w:eastAsia="Times New Roman" w:hAnsi="Times New Roman" w:cs="Times New Roman"/>
                <w:b/>
                <w:bCs/>
                <w:color w:val="auto"/>
                <w:sz w:val="26"/>
                <w:szCs w:val="26"/>
                <w:lang w:val="uz-Cyrl-UZ" w:eastAsia="ru-RU" w:bidi="ar-SA"/>
              </w:rPr>
              <w:t>Sayxunobod, Uychi, Zarbdor, G‘ijduvon</w:t>
            </w:r>
            <w:r w:rsidRPr="00915B10">
              <w:rPr>
                <w:rFonts w:ascii="Times New Roman" w:eastAsia="Times New Roman" w:hAnsi="Times New Roman" w:cs="Times New Roman"/>
                <w:color w:val="auto"/>
                <w:sz w:val="26"/>
                <w:szCs w:val="26"/>
                <w:lang w:val="uz-Cyrl-UZ" w:eastAsia="ru-RU" w:bidi="ar-SA"/>
              </w:rPr>
              <w:t xml:space="preserve"> tajribalari bo‘yicha amalga oshiriladigan ishlar natijadorligini oshirish.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w:t>
            </w:r>
            <w:r w:rsidR="00FF514F" w:rsidRPr="00915B10">
              <w:rPr>
                <w:rFonts w:ascii="Times New Roman" w:eastAsia="Times New Roman" w:hAnsi="Times New Roman" w:cs="Times New Roman"/>
                <w:color w:val="auto"/>
                <w:sz w:val="26"/>
                <w:szCs w:val="26"/>
                <w:lang w:val="uz-Cyrl-UZ" w:eastAsia="ru-RU" w:bidi="ar-SA"/>
              </w:rPr>
              <w:t>I-</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tuman hokimligi bosh mutaxassisi Sh.Hayitov</w:t>
            </w:r>
          </w:p>
          <w:p w:rsidR="0015303C" w:rsidRPr="00915B10" w:rsidRDefault="0015303C" w:rsidP="0015303C">
            <w:pPr>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Kambag‘allikni qisqartirish va boʻlimi E.Bozorov, ATB Agrobank tuman filiali Z.Qo’chqorov, AT Xalqbanki BXM tuman filiali U.Mirzaboyev</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116" w:firstLine="142"/>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Tumanning 73</w:t>
            </w:r>
            <w:r w:rsidRPr="00915B10">
              <w:rPr>
                <w:rFonts w:ascii="Times New Roman" w:eastAsia="Times New Roman" w:hAnsi="Times New Roman" w:cs="Times New Roman"/>
                <w:b/>
                <w:bCs/>
                <w:color w:val="auto"/>
                <w:sz w:val="26"/>
                <w:szCs w:val="26"/>
                <w:lang w:val="uz-Cyrl-UZ" w:eastAsia="ru-RU" w:bidi="ar-SA"/>
              </w:rPr>
              <w:t xml:space="preserve"> ta mahallalarida</w:t>
            </w:r>
            <w:r w:rsidRPr="00915B10">
              <w:rPr>
                <w:rFonts w:ascii="Times New Roman" w:eastAsia="Times New Roman" w:hAnsi="Times New Roman" w:cs="Times New Roman"/>
                <w:color w:val="auto"/>
                <w:sz w:val="26"/>
                <w:szCs w:val="26"/>
                <w:lang w:val="uz-Cyrl-UZ" w:eastAsia="ru-RU" w:bidi="ar-SA"/>
              </w:rPr>
              <w:t xml:space="preserve"> mahallabay ishlash tizimi orqali hokim yordamchilari tomonidan amalga oshirilayotgan ishlar hamda hududni drayver loyihalarini doimiy o‘rganib borish.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w:t>
            </w:r>
            <w:r w:rsidR="00FF514F" w:rsidRPr="00915B10">
              <w:rPr>
                <w:rFonts w:ascii="Times New Roman" w:eastAsia="Times New Roman" w:hAnsi="Times New Roman" w:cs="Times New Roman"/>
                <w:color w:val="auto"/>
                <w:sz w:val="26"/>
                <w:szCs w:val="26"/>
                <w:lang w:val="uz-Cyrl-UZ" w:eastAsia="ru-RU" w:bidi="ar-SA"/>
              </w:rPr>
              <w:t>I-</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keepNext/>
              <w:widowControl/>
              <w:ind w:left="-97" w:right="-94"/>
              <w:jc w:val="center"/>
              <w:rPr>
                <w:rFonts w:ascii="Times New Roman" w:eastAsia="Times New Roman" w:hAnsi="Times New Roman" w:cs="Times New Roman"/>
                <w:color w:val="auto"/>
                <w:sz w:val="26"/>
                <w:szCs w:val="26"/>
                <w:lang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x-none" w:bidi="ar-SA"/>
              </w:rPr>
              <w:t>, tuman hokimligi bosh mutaxassisi Sh.Hayitov</w:t>
            </w:r>
          </w:p>
          <w:p w:rsidR="0015303C" w:rsidRPr="00915B10" w:rsidRDefault="0015303C" w:rsidP="0015303C">
            <w:pPr>
              <w:jc w:val="center"/>
              <w:rPr>
                <w:rFonts w:ascii="Times New Roman" w:eastAsia="Times New Roman" w:hAnsi="Times New Roman" w:cs="Times New Roman"/>
                <w:b/>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Kambag‘allikni qisqartirish va boʻlimi E.Bozorov, ATB Agrobank tuman filiali Z.Qo’chqorov, AT Xalqbanki BXM tuman filiali U.Mirzaboyev</w:t>
            </w:r>
          </w:p>
        </w:tc>
      </w:tr>
      <w:tr w:rsidR="0015303C" w:rsidRPr="00915B10" w:rsidTr="0067395E">
        <w:trPr>
          <w:cantSplit/>
          <w:trHeight w:val="672"/>
        </w:trPr>
        <w:tc>
          <w:tcPr>
            <w:tcW w:w="15197" w:type="dxa"/>
            <w:gridSpan w:val="4"/>
            <w:shd w:val="clear" w:color="auto" w:fill="D9E2F3"/>
            <w:vAlign w:val="center"/>
          </w:tcPr>
          <w:p w:rsidR="0015303C" w:rsidRPr="00915B10" w:rsidRDefault="0015303C" w:rsidP="0015303C">
            <w:pPr>
              <w:widowControl/>
              <w:jc w:val="center"/>
              <w:rPr>
                <w:rFonts w:ascii="Times New Roman" w:eastAsia="Times New Roman" w:hAnsi="Times New Roman" w:cs="Times New Roman"/>
                <w:b/>
                <w:bCs/>
                <w:color w:val="auto"/>
                <w:sz w:val="26"/>
                <w:szCs w:val="26"/>
                <w:lang w:val="uz-Cyrl-UZ" w:eastAsia="ru-RU" w:bidi="ar-SA"/>
              </w:rPr>
            </w:pPr>
            <w:r w:rsidRPr="00915B10">
              <w:rPr>
                <w:rFonts w:ascii="Times New Roman" w:eastAsia="Times New Roman" w:hAnsi="Times New Roman" w:cs="Times New Roman"/>
                <w:b/>
                <w:bCs/>
                <w:color w:val="auto"/>
                <w:sz w:val="26"/>
                <w:szCs w:val="26"/>
                <w:lang w:val="uz-Cyrl-UZ" w:eastAsia="ru-RU" w:bidi="ar-SA"/>
              </w:rPr>
              <w:t>V. Qayta tiklanuvchi energiya manbalarini va energiya tejovchi texnologiyalarni joriy etish masalalari bo‘yicha</w:t>
            </w:r>
          </w:p>
        </w:tc>
      </w:tr>
      <w:tr w:rsidR="0015303C" w:rsidRPr="00915B10" w:rsidTr="0067395E">
        <w:trPr>
          <w:cantSplit/>
        </w:trPr>
        <w:tc>
          <w:tcPr>
            <w:tcW w:w="568" w:type="dxa"/>
            <w:vAlign w:val="center"/>
          </w:tcPr>
          <w:p w:rsidR="0015303C" w:rsidRPr="00915B10" w:rsidRDefault="0015303C" w:rsidP="0015303C">
            <w:pPr>
              <w:widowControl/>
              <w:numPr>
                <w:ilvl w:val="0"/>
                <w:numId w:val="22"/>
              </w:numPr>
              <w:ind w:left="414" w:hanging="357"/>
              <w:jc w:val="center"/>
              <w:rPr>
                <w:rFonts w:ascii="Times New Roman" w:eastAsia="Times New Roman" w:hAnsi="Times New Roman" w:cs="Times New Roman"/>
                <w:bCs/>
                <w:color w:val="auto"/>
                <w:sz w:val="26"/>
                <w:szCs w:val="26"/>
                <w:lang w:val="uz-Cyrl-UZ" w:eastAsia="ru-RU" w:bidi="ar-SA"/>
              </w:rPr>
            </w:pPr>
          </w:p>
        </w:tc>
        <w:tc>
          <w:tcPr>
            <w:tcW w:w="7938" w:type="dxa"/>
            <w:vAlign w:val="center"/>
          </w:tcPr>
          <w:p w:rsidR="0015303C" w:rsidRPr="00915B10" w:rsidRDefault="0015303C" w:rsidP="00E76C4E">
            <w:pPr>
              <w:widowControl/>
              <w:ind w:left="116" w:firstLine="142"/>
              <w:jc w:val="both"/>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 xml:space="preserve">O‘zbekiston Respublikasi Prezidentining 2023 yil 16 fevraldagi </w:t>
            </w:r>
            <w:r w:rsidRPr="00915B10">
              <w:rPr>
                <w:rFonts w:ascii="Times New Roman" w:eastAsia="Times New Roman" w:hAnsi="Times New Roman" w:cs="Times New Roman"/>
                <w:b/>
                <w:color w:val="auto"/>
                <w:sz w:val="26"/>
                <w:szCs w:val="26"/>
                <w:lang w:val="uz-Cyrl-UZ" w:eastAsia="ru-RU" w:bidi="ar-SA"/>
              </w:rPr>
              <w:t>“2023 yilda qayta tiklanuvchi energiya manbalarini va energiya tejovchi texnologiyalarni joriy etishni jadallashtirish chora-tadbirlari to‘g‘risida”gi</w:t>
            </w:r>
            <w:r w:rsidRPr="00915B10">
              <w:rPr>
                <w:rFonts w:ascii="Times New Roman" w:eastAsia="Times New Roman" w:hAnsi="Times New Roman" w:cs="Times New Roman"/>
                <w:color w:val="auto"/>
                <w:sz w:val="26"/>
                <w:szCs w:val="26"/>
                <w:lang w:val="uz-Cyrl-UZ" w:eastAsia="ru-RU" w:bidi="ar-SA"/>
              </w:rPr>
              <w:t xml:space="preserve"> PQ-57-sonli qarorida belgilangan ustuvor vazifalarning o‘z vaqtida va sifatli bajarilishini ta’minlash.</w:t>
            </w:r>
          </w:p>
        </w:tc>
        <w:tc>
          <w:tcPr>
            <w:tcW w:w="2126" w:type="dxa"/>
            <w:vAlign w:val="center"/>
          </w:tcPr>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2024 yil</w:t>
            </w:r>
            <w:r w:rsidRPr="00915B10">
              <w:rPr>
                <w:rFonts w:ascii="Times New Roman" w:eastAsia="Times New Roman" w:hAnsi="Times New Roman" w:cs="Times New Roman"/>
                <w:color w:val="auto"/>
                <w:sz w:val="26"/>
                <w:szCs w:val="26"/>
                <w:lang w:val="uz-Cyrl-UZ" w:eastAsia="ru-RU" w:bidi="ar-SA"/>
              </w:rPr>
              <w:br/>
            </w:r>
            <w:r w:rsidRPr="00915B10">
              <w:rPr>
                <w:rFonts w:ascii="Times New Roman" w:eastAsia="Times New Roman" w:hAnsi="Times New Roman" w:cs="Times New Roman"/>
                <w:color w:val="auto"/>
                <w:sz w:val="26"/>
                <w:szCs w:val="26"/>
                <w:lang w:eastAsia="ru-RU" w:bidi="ar-SA"/>
              </w:rPr>
              <w:t>I</w:t>
            </w:r>
            <w:r w:rsidRPr="00915B10">
              <w:rPr>
                <w:rFonts w:ascii="Times New Roman" w:eastAsia="Times New Roman" w:hAnsi="Times New Roman" w:cs="Times New Roman"/>
                <w:color w:val="auto"/>
                <w:sz w:val="26"/>
                <w:szCs w:val="26"/>
                <w:lang w:val="uz-Cyrl-UZ" w:eastAsia="ru-RU" w:bidi="ar-SA"/>
              </w:rPr>
              <w:t>I</w:t>
            </w:r>
            <w:r w:rsidR="00FF514F" w:rsidRPr="00915B10">
              <w:rPr>
                <w:rFonts w:ascii="Times New Roman" w:eastAsia="Times New Roman" w:hAnsi="Times New Roman" w:cs="Times New Roman"/>
                <w:color w:val="auto"/>
                <w:sz w:val="26"/>
                <w:szCs w:val="26"/>
                <w:lang w:eastAsia="ru-RU" w:bidi="ar-SA"/>
              </w:rPr>
              <w:t>-</w:t>
            </w:r>
            <w:r w:rsidRPr="00915B10">
              <w:rPr>
                <w:rFonts w:ascii="Times New Roman" w:eastAsia="Times New Roman" w:hAnsi="Times New Roman" w:cs="Times New Roman"/>
                <w:color w:val="auto"/>
                <w:sz w:val="26"/>
                <w:szCs w:val="26"/>
                <w:lang w:val="uz-Cyrl-UZ" w:eastAsia="ru-RU" w:bidi="ar-SA"/>
              </w:rPr>
              <w:t xml:space="preserve">yarim </w:t>
            </w:r>
          </w:p>
          <w:p w:rsidR="0015303C" w:rsidRPr="00915B10" w:rsidRDefault="0015303C" w:rsidP="0015303C">
            <w:pPr>
              <w:widowControl/>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yillik</w:t>
            </w:r>
          </w:p>
        </w:tc>
        <w:tc>
          <w:tcPr>
            <w:tcW w:w="4565" w:type="dxa"/>
            <w:vAlign w:val="center"/>
          </w:tcPr>
          <w:p w:rsidR="0015303C" w:rsidRPr="00915B10" w:rsidRDefault="0015303C" w:rsidP="0015303C">
            <w:pPr>
              <w:jc w:val="center"/>
              <w:rPr>
                <w:rFonts w:ascii="Times New Roman" w:eastAsia="Times New Roman" w:hAnsi="Times New Roman" w:cs="Times New Roman"/>
                <w:color w:val="auto"/>
                <w:sz w:val="26"/>
                <w:szCs w:val="26"/>
                <w:lang w:val="uz-Cyrl-UZ" w:eastAsia="ru-RU" w:bidi="ar-SA"/>
              </w:rPr>
            </w:pPr>
            <w:r w:rsidRPr="00915B10">
              <w:rPr>
                <w:rFonts w:ascii="Times New Roman" w:eastAsia="Times New Roman" w:hAnsi="Times New Roman" w:cs="Times New Roman"/>
                <w:color w:val="auto"/>
                <w:sz w:val="26"/>
                <w:szCs w:val="26"/>
                <w:lang w:val="uz-Cyrl-UZ" w:eastAsia="ru-RU" w:bidi="ar-SA"/>
              </w:rPr>
              <w:t>Tuman hokimining birinchi o‘rinbosari A.Imomnazarov</w:t>
            </w:r>
            <w:r w:rsidRPr="00915B10">
              <w:rPr>
                <w:rFonts w:ascii="Times New Roman" w:eastAsia="Times New Roman" w:hAnsi="Times New Roman" w:cs="Times New Roman"/>
                <w:noProof/>
                <w:color w:val="auto"/>
                <w:sz w:val="26"/>
                <w:szCs w:val="26"/>
                <w:lang w:val="uz-Cyrl-UZ" w:eastAsia="ru-RU" w:bidi="ar-SA"/>
              </w:rPr>
              <w:t xml:space="preserve">, tuman hokimligi bosh mutaxassisi Sh.Hayitov, </w:t>
            </w:r>
            <w:r w:rsidRPr="00915B10">
              <w:rPr>
                <w:rFonts w:ascii="Times New Roman" w:eastAsia="Times New Roman" w:hAnsi="Times New Roman" w:cs="Times New Roman"/>
                <w:color w:val="auto"/>
                <w:sz w:val="26"/>
                <w:szCs w:val="26"/>
                <w:lang w:val="uz-Cyrl-UZ" w:eastAsia="ru-RU" w:bidi="ar-SA"/>
              </w:rPr>
              <w:t>tuman hokimligining moliya-iqtisodiyot, tadbirkorlikni rivojlantirish, kambag‘allikni qisqartirish masalalari kompleksi tarkibiga kiruvchi korxona va tashkilotlar.</w:t>
            </w:r>
          </w:p>
        </w:tc>
      </w:tr>
    </w:tbl>
    <w:p w:rsidR="00E5573D" w:rsidRPr="00915B10" w:rsidRDefault="00702FCC">
      <w:pPr>
        <w:spacing w:line="1" w:lineRule="exact"/>
        <w:rPr>
          <w:rFonts w:ascii="Times New Roman" w:hAnsi="Times New Roman" w:cs="Times New Roman"/>
          <w:sz w:val="2"/>
          <w:szCs w:val="2"/>
          <w:lang w:val="id"/>
        </w:rPr>
      </w:pPr>
      <w:r w:rsidRPr="00915B10">
        <w:rPr>
          <w:rFonts w:ascii="Times New Roman" w:hAnsi="Times New Roman" w:cs="Times New Roman"/>
          <w:lang w:val="id"/>
        </w:rPr>
        <w:br w:type="page"/>
      </w:r>
    </w:p>
    <w:p w:rsidR="00286629" w:rsidRPr="00915B10" w:rsidRDefault="00286629" w:rsidP="00286629">
      <w:pPr>
        <w:pStyle w:val="1"/>
        <w:spacing w:line="262" w:lineRule="auto"/>
        <w:ind w:firstLine="0"/>
        <w:jc w:val="center"/>
        <w:rPr>
          <w:lang w:val="id"/>
        </w:rPr>
      </w:pPr>
      <w:r w:rsidRPr="00915B10">
        <w:rPr>
          <w:b/>
          <w:bCs/>
          <w:lang w:val="id"/>
        </w:rPr>
        <w:t>Tuman hokimining qurilish, to‘siqlarsiz muxit yaratish, kommunikatsiyalar, kommunal xo‘jalik, ekologiya va</w:t>
      </w:r>
      <w:r w:rsidRPr="00915B10">
        <w:rPr>
          <w:b/>
          <w:bCs/>
          <w:lang w:val="id"/>
        </w:rPr>
        <w:br/>
        <w:t xml:space="preserve">ko‘kalamzorlashtirish masalalari bo‘yicha kotibiyatining </w:t>
      </w:r>
      <w:r w:rsidRPr="00915B10">
        <w:rPr>
          <w:b/>
          <w:bCs/>
          <w:lang w:val="id" w:eastAsia="ru-RU" w:bidi="ru-RU"/>
        </w:rPr>
        <w:t xml:space="preserve">2024 </w:t>
      </w:r>
      <w:r w:rsidRPr="00915B10">
        <w:rPr>
          <w:b/>
          <w:bCs/>
          <w:lang w:val="id"/>
        </w:rPr>
        <w:t>yil II yarim yillik</w:t>
      </w:r>
    </w:p>
    <w:p w:rsidR="00286629" w:rsidRPr="00915B10" w:rsidRDefault="00286629" w:rsidP="00286629">
      <w:pPr>
        <w:pStyle w:val="20"/>
        <w:spacing w:after="220" w:line="240" w:lineRule="auto"/>
      </w:pPr>
      <w:r w:rsidRPr="00915B10">
        <w:rPr>
          <w:b/>
          <w:bCs/>
        </w:rPr>
        <w:t>ISH REJASI</w:t>
      </w:r>
    </w:p>
    <w:tbl>
      <w:tblPr>
        <w:tblOverlap w:val="never"/>
        <w:tblW w:w="14674" w:type="dxa"/>
        <w:jc w:val="center"/>
        <w:tblLayout w:type="fixed"/>
        <w:tblCellMar>
          <w:left w:w="10" w:type="dxa"/>
          <w:right w:w="10" w:type="dxa"/>
        </w:tblCellMar>
        <w:tblLook w:val="04A0" w:firstRow="1" w:lastRow="0" w:firstColumn="1" w:lastColumn="0" w:noHBand="0" w:noVBand="1"/>
      </w:tblPr>
      <w:tblGrid>
        <w:gridCol w:w="720"/>
        <w:gridCol w:w="7474"/>
        <w:gridCol w:w="1925"/>
        <w:gridCol w:w="4555"/>
      </w:tblGrid>
      <w:tr w:rsidR="00286629" w:rsidRPr="00915B10" w:rsidTr="00246ABC">
        <w:trPr>
          <w:trHeight w:hRule="exact" w:val="547"/>
          <w:jc w:val="center"/>
        </w:trPr>
        <w:tc>
          <w:tcPr>
            <w:tcW w:w="720" w:type="dxa"/>
            <w:tcBorders>
              <w:top w:val="single" w:sz="4" w:space="0" w:color="auto"/>
              <w:left w:val="single" w:sz="4" w:space="0" w:color="auto"/>
            </w:tcBorders>
            <w:shd w:val="clear" w:color="auto" w:fill="D5E0F3"/>
            <w:vAlign w:val="center"/>
          </w:tcPr>
          <w:p w:rsidR="00286629" w:rsidRPr="00915B10" w:rsidRDefault="00286629" w:rsidP="00246ABC">
            <w:pPr>
              <w:pStyle w:val="a5"/>
              <w:ind w:firstLine="140"/>
            </w:pPr>
            <w:r w:rsidRPr="00915B10">
              <w:rPr>
                <w:b/>
                <w:bCs/>
                <w:lang w:val="ru-RU" w:eastAsia="ru-RU" w:bidi="ru-RU"/>
              </w:rPr>
              <w:t>№</w:t>
            </w:r>
          </w:p>
        </w:tc>
        <w:tc>
          <w:tcPr>
            <w:tcW w:w="7474" w:type="dxa"/>
            <w:tcBorders>
              <w:top w:val="single" w:sz="4" w:space="0" w:color="auto"/>
              <w:left w:val="single" w:sz="4" w:space="0" w:color="auto"/>
            </w:tcBorders>
            <w:shd w:val="clear" w:color="auto" w:fill="D5E0F3"/>
            <w:vAlign w:val="center"/>
          </w:tcPr>
          <w:p w:rsidR="00286629" w:rsidRPr="00915B10" w:rsidRDefault="00286629" w:rsidP="00246ABC">
            <w:pPr>
              <w:pStyle w:val="a5"/>
              <w:ind w:firstLine="980"/>
            </w:pPr>
            <w:r w:rsidRPr="00915B10">
              <w:rPr>
                <w:b/>
                <w:bCs/>
              </w:rPr>
              <w:t>Ustuvor vazifalar, o’rganiladigan masalalar mavzusi</w:t>
            </w:r>
          </w:p>
        </w:tc>
        <w:tc>
          <w:tcPr>
            <w:tcW w:w="1925" w:type="dxa"/>
            <w:tcBorders>
              <w:top w:val="single" w:sz="4" w:space="0" w:color="auto"/>
              <w:left w:val="single" w:sz="4" w:space="0" w:color="auto"/>
            </w:tcBorders>
            <w:shd w:val="clear" w:color="auto" w:fill="D5E0F3"/>
            <w:vAlign w:val="center"/>
          </w:tcPr>
          <w:p w:rsidR="00286629" w:rsidRPr="00915B10" w:rsidRDefault="00286629" w:rsidP="00246ABC">
            <w:pPr>
              <w:pStyle w:val="a5"/>
              <w:jc w:val="center"/>
            </w:pPr>
            <w:r w:rsidRPr="00915B10">
              <w:rPr>
                <w:b/>
                <w:bCs/>
              </w:rPr>
              <w:t>Ijro muddati</w:t>
            </w:r>
          </w:p>
        </w:tc>
        <w:tc>
          <w:tcPr>
            <w:tcW w:w="4555" w:type="dxa"/>
            <w:tcBorders>
              <w:top w:val="single" w:sz="4" w:space="0" w:color="auto"/>
              <w:left w:val="single" w:sz="4" w:space="0" w:color="auto"/>
              <w:right w:val="single" w:sz="4" w:space="0" w:color="auto"/>
            </w:tcBorders>
            <w:shd w:val="clear" w:color="auto" w:fill="D5E0F3"/>
            <w:vAlign w:val="center"/>
          </w:tcPr>
          <w:p w:rsidR="00286629" w:rsidRPr="00915B10" w:rsidRDefault="00286629" w:rsidP="00246ABC">
            <w:pPr>
              <w:pStyle w:val="a5"/>
              <w:jc w:val="center"/>
            </w:pPr>
            <w:r w:rsidRPr="00915B10">
              <w:rPr>
                <w:b/>
                <w:bCs/>
              </w:rPr>
              <w:t>Ijro uchun mas’ullar</w:t>
            </w:r>
          </w:p>
        </w:tc>
      </w:tr>
      <w:tr w:rsidR="00286629" w:rsidRPr="00915B10" w:rsidTr="00246ABC">
        <w:trPr>
          <w:trHeight w:hRule="exact" w:val="720"/>
          <w:jc w:val="center"/>
        </w:trPr>
        <w:tc>
          <w:tcPr>
            <w:tcW w:w="14674" w:type="dxa"/>
            <w:gridSpan w:val="4"/>
            <w:tcBorders>
              <w:top w:val="single" w:sz="4" w:space="0" w:color="auto"/>
              <w:left w:val="single" w:sz="4" w:space="0" w:color="auto"/>
              <w:right w:val="single" w:sz="4" w:space="0" w:color="auto"/>
            </w:tcBorders>
            <w:shd w:val="clear" w:color="auto" w:fill="auto"/>
            <w:vAlign w:val="bottom"/>
          </w:tcPr>
          <w:p w:rsidR="00286629" w:rsidRPr="00915B10" w:rsidRDefault="00286629" w:rsidP="00246ABC">
            <w:pPr>
              <w:pStyle w:val="a5"/>
              <w:jc w:val="center"/>
            </w:pPr>
            <w:r w:rsidRPr="00915B10">
              <w:rPr>
                <w:b/>
                <w:bCs/>
              </w:rPr>
              <w:t xml:space="preserve">I. «O‘zbekiston </w:t>
            </w:r>
            <w:r w:rsidRPr="00915B10">
              <w:rPr>
                <w:b/>
                <w:bCs/>
                <w:lang w:eastAsia="ru-RU" w:bidi="ru-RU"/>
              </w:rPr>
              <w:t xml:space="preserve">— 2030» </w:t>
            </w:r>
            <w:r w:rsidRPr="00915B10">
              <w:rPr>
                <w:b/>
                <w:bCs/>
              </w:rPr>
              <w:t>strategiyasi va uni amalga oshirish bo‘yicha tegishli yillik dasturlar hamda Vazirlar Mahkamasining yaqin muddatga va uzoq istiqbolga mo‘ljallangan harakatlar dasturidan kelib chiqadigan ustuvor vazifalari</w:t>
            </w:r>
          </w:p>
        </w:tc>
      </w:tr>
    </w:tbl>
    <w:tbl>
      <w:tblPr>
        <w:tblStyle w:val="ad"/>
        <w:tblW w:w="14700" w:type="dxa"/>
        <w:tblInd w:w="-147" w:type="dxa"/>
        <w:tblLook w:val="04A0" w:firstRow="1" w:lastRow="0" w:firstColumn="1" w:lastColumn="0" w:noHBand="0" w:noVBand="1"/>
      </w:tblPr>
      <w:tblGrid>
        <w:gridCol w:w="809"/>
        <w:gridCol w:w="7413"/>
        <w:gridCol w:w="1929"/>
        <w:gridCol w:w="4549"/>
      </w:tblGrid>
      <w:tr w:rsidR="00286629" w:rsidRPr="00915B10" w:rsidTr="00246ABC">
        <w:tc>
          <w:tcPr>
            <w:tcW w:w="80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1</w:t>
            </w:r>
          </w:p>
        </w:tc>
        <w:tc>
          <w:tcPr>
            <w:tcW w:w="7413" w:type="dxa"/>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Theme="minorHAnsi"/>
                <w:sz w:val="26"/>
                <w:szCs w:val="26"/>
                <w:lang w:val="uz-Cyrl-UZ"/>
              </w:rPr>
              <w:t>“O‘zbekiston — 2030” strategiyasini 2024-yil -“Yoshlar va biznesni qo‘llab-quvvatlash yili”da amalga oshirilishi belgilangan ustuvor vazifalarni sifatli va o‘z vaqtida bajarilishini tashkil etish.</w:t>
            </w:r>
          </w:p>
        </w:tc>
        <w:tc>
          <w:tcPr>
            <w:tcW w:w="192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iyul-dekabr</w:t>
            </w:r>
          </w:p>
        </w:tc>
        <w:tc>
          <w:tcPr>
            <w:tcW w:w="454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Theme="minorHAnsi"/>
                <w:sz w:val="26"/>
                <w:szCs w:val="26"/>
                <w:lang w:val="uz-Cyrl-UZ"/>
              </w:rPr>
              <w:t>Tuman hokimining qurilish masalalari bo‘yicha o‘rinbosari, tegishli bo‘lim va tashkilot rahbarlari</w:t>
            </w:r>
          </w:p>
        </w:tc>
      </w:tr>
      <w:tr w:rsidR="00286629" w:rsidRPr="00915B10" w:rsidTr="00246ABC">
        <w:tc>
          <w:tcPr>
            <w:tcW w:w="80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2</w:t>
            </w:r>
          </w:p>
        </w:tc>
        <w:tc>
          <w:tcPr>
            <w:tcW w:w="7413" w:type="dxa"/>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Theme="minorHAnsi"/>
                <w:sz w:val="26"/>
                <w:szCs w:val="26"/>
                <w:lang w:val="uz-Cyrl-UZ"/>
              </w:rPr>
              <w:t>Transport, kommunikatsiyalar, qurilish va uy-joy kommunal xo‘jaligi sohasidagi bo‘lim va tashkilotlar faoliyatining 2024-yil uchun eng muhim samaradorlik ko‘rsatkichlari (KPI) bajarilishini tashkil etish, muhokama qilish va tuman hokimiga materiallarni tayyorlab borish hamda nazoratga olish.</w:t>
            </w:r>
          </w:p>
        </w:tc>
        <w:tc>
          <w:tcPr>
            <w:tcW w:w="192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iyul-dekabr</w:t>
            </w:r>
          </w:p>
        </w:tc>
        <w:tc>
          <w:tcPr>
            <w:tcW w:w="454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Theme="minorHAnsi"/>
                <w:sz w:val="26"/>
                <w:szCs w:val="26"/>
                <w:lang w:val="uz-Cyrl-UZ"/>
              </w:rPr>
              <w:t>Tuman hokimining qurilish masalalari bo‘yicha o‘rinbosari, tegishli bo‘lim va tashkilot rahbarlari,</w:t>
            </w:r>
          </w:p>
        </w:tc>
      </w:tr>
      <w:tr w:rsidR="00286629" w:rsidRPr="00915B10" w:rsidTr="00246ABC">
        <w:tc>
          <w:tcPr>
            <w:tcW w:w="80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3</w:t>
            </w:r>
          </w:p>
        </w:tc>
        <w:tc>
          <w:tcPr>
            <w:tcW w:w="7413" w:type="dxa"/>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Theme="minorHAnsi"/>
                <w:sz w:val="26"/>
                <w:szCs w:val="26"/>
                <w:lang w:val="uz-Cyrl-UZ"/>
              </w:rPr>
              <w:t>Kotibiyat tarkibiga kiradigan bo‘lim va tashkilotlar tomonidan O‘zbekiston Respublikasi Prezidentining respublika hududlariga tashriflari yakunlari bo‘yicha tasdiqlangan bayonnomalardagi topshiriqlarni so‘zsiz va sifatli bajarish</w:t>
            </w:r>
          </w:p>
        </w:tc>
        <w:tc>
          <w:tcPr>
            <w:tcW w:w="192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Belgilangan muddatlarda</w:t>
            </w:r>
          </w:p>
        </w:tc>
        <w:tc>
          <w:tcPr>
            <w:tcW w:w="454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Theme="minorHAnsi"/>
                <w:sz w:val="26"/>
                <w:szCs w:val="26"/>
                <w:lang w:val="uz-Cyrl-UZ"/>
              </w:rPr>
              <w:t>Tuman hokimining qurilish masalalari bo‘yicha o‘rinbosari, tegishli bo‘lim va tashkilot rahbarlari</w:t>
            </w:r>
          </w:p>
        </w:tc>
      </w:tr>
      <w:tr w:rsidR="00286629" w:rsidRPr="00915B10" w:rsidTr="00246ABC">
        <w:tc>
          <w:tcPr>
            <w:tcW w:w="80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4</w:t>
            </w:r>
          </w:p>
        </w:tc>
        <w:tc>
          <w:tcPr>
            <w:tcW w:w="7413" w:type="dxa"/>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Theme="minorHAnsi"/>
                <w:sz w:val="26"/>
                <w:szCs w:val="26"/>
                <w:lang w:val="uz-Cyrl-UZ"/>
              </w:rPr>
              <w:t>Kotibiyat tarkibiga kiradigan bo‘lim va tashkilotlar tomonidan O‘zbekiston Respublikasi Prezidenti huzurida o‘tkazilgan yig‘ilish bayonnomalari topshiriqlarini so‘zsiz va sifatli bajarish</w:t>
            </w:r>
          </w:p>
        </w:tc>
        <w:tc>
          <w:tcPr>
            <w:tcW w:w="192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Belgilangan muddatlarda</w:t>
            </w:r>
          </w:p>
        </w:tc>
        <w:tc>
          <w:tcPr>
            <w:tcW w:w="454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Theme="minorHAnsi"/>
                <w:sz w:val="26"/>
                <w:szCs w:val="26"/>
                <w:lang w:val="uz-Cyrl-UZ"/>
              </w:rPr>
              <w:t>Tuman hokimining qurilish masalalari bo‘yicha o‘rinbosari, tegishli bo‘lim va tashkilot rahbarlari</w:t>
            </w:r>
          </w:p>
        </w:tc>
      </w:tr>
      <w:tr w:rsidR="00286629" w:rsidRPr="00915B10" w:rsidTr="00246ABC">
        <w:tc>
          <w:tcPr>
            <w:tcW w:w="80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5</w:t>
            </w:r>
          </w:p>
        </w:tc>
        <w:tc>
          <w:tcPr>
            <w:tcW w:w="7413" w:type="dxa"/>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Theme="minorHAnsi"/>
                <w:sz w:val="26"/>
                <w:szCs w:val="26"/>
                <w:lang w:val="uz-Cyrl-UZ"/>
              </w:rPr>
              <w:t>Transport, kommunikatsiyalar, qurilish va uy-joy kommunal sohalarini rivojlantirish bo‘yicha xorijiy davlatlar bilan hamkorlikni rivojlantirish va kengaytirishga oid “yo‘l xaritalari”da belgilangan chora-tadbirlarning so‘zsiz bajarilishini ta’minlash</w:t>
            </w:r>
          </w:p>
        </w:tc>
        <w:tc>
          <w:tcPr>
            <w:tcW w:w="192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iyul-dekabr</w:t>
            </w:r>
          </w:p>
        </w:tc>
        <w:tc>
          <w:tcPr>
            <w:tcW w:w="454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Theme="minorHAnsi"/>
                <w:sz w:val="26"/>
                <w:szCs w:val="26"/>
                <w:lang w:val="uz-Cyrl-UZ"/>
              </w:rPr>
              <w:t>Tuman hokimining qurilish masalalari bo‘yicha o‘rinbosari, tegishli bo‘lim va tashkilot rahbarlari</w:t>
            </w:r>
          </w:p>
        </w:tc>
      </w:tr>
      <w:tr w:rsidR="00286629" w:rsidRPr="00915B10" w:rsidTr="00246ABC">
        <w:tc>
          <w:tcPr>
            <w:tcW w:w="80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6</w:t>
            </w:r>
          </w:p>
        </w:tc>
        <w:tc>
          <w:tcPr>
            <w:tcW w:w="7413" w:type="dxa"/>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Theme="minorHAnsi"/>
                <w:sz w:val="26"/>
                <w:szCs w:val="26"/>
                <w:lang w:val="uz-Cyrl-UZ"/>
              </w:rPr>
              <w:t>O‘zbekiston Respublikasi Prezidentining “Qonunchilik hujjatlari ijrosini samarali tashkil etishda davlat boshqaruvi organlari va mahalliy ijro etuvchi hokimiyat organlari rahbarlarining shaxsiy javobgarligini kuchaytirishga doir qo‘shimcha chora-tadbirlar to‘g‘risida” 2021-yil 10-fevraldagi PF-6166-son Farmonidan kelib chiqadigan vazifalarni o‘z vaqtida va sifatli amalga oshirish</w:t>
            </w:r>
          </w:p>
        </w:tc>
        <w:tc>
          <w:tcPr>
            <w:tcW w:w="192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iyul-dekabr</w:t>
            </w:r>
          </w:p>
        </w:tc>
        <w:tc>
          <w:tcPr>
            <w:tcW w:w="454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Theme="minorHAnsi"/>
                <w:sz w:val="26"/>
                <w:szCs w:val="26"/>
                <w:lang w:val="uz-Cyrl-UZ"/>
              </w:rPr>
              <w:t>Tuman hokimining qurilish masalalari bo‘yicha o‘rinbosari, tegishli bo‘lim va tashkilot rahbarlari</w:t>
            </w:r>
          </w:p>
        </w:tc>
      </w:tr>
      <w:tr w:rsidR="00286629" w:rsidRPr="00915B10" w:rsidTr="00246ABC">
        <w:tc>
          <w:tcPr>
            <w:tcW w:w="80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7</w:t>
            </w:r>
          </w:p>
        </w:tc>
        <w:tc>
          <w:tcPr>
            <w:tcW w:w="7413" w:type="dxa"/>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Theme="minorHAnsi"/>
                <w:sz w:val="26"/>
                <w:szCs w:val="26"/>
                <w:lang w:val="uz-Cyrl-UZ"/>
              </w:rPr>
              <w:t>O‘zbekiston Respublikasi Prezidentining “Yangi O‘zbekiston ma’muriy islohotlarini amalga oshirish chora- tadbirlari to‘g‘risida” 2022-yil 21-dekabrdagi PF-269-son Farmonidan, “Yangi O‘zbekiston ma’muriy islohotlari doirasida respublika ijro etuvchi hokimiyat organlari faoliyatini samarali tashkil etish chora- tadbirlari to‘g‘risida” 2022-yil 21-dekabrdagi PQ-447-son qarorlaridan kelib chiqadigan vazifalarni o‘z vaqtida va sifatli amalga oshirish.</w:t>
            </w:r>
          </w:p>
        </w:tc>
        <w:tc>
          <w:tcPr>
            <w:tcW w:w="192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iyul-dekabr</w:t>
            </w:r>
          </w:p>
        </w:tc>
        <w:tc>
          <w:tcPr>
            <w:tcW w:w="4549" w:type="dxa"/>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Theme="minorHAnsi"/>
                <w:sz w:val="26"/>
                <w:szCs w:val="26"/>
                <w:lang w:val="uz-Cyrl-UZ"/>
              </w:rPr>
              <w:t>Tuman hokimining qurilish masalalari bo‘yicha o‘rinbosari, tegishli bo‘lim va tashkilot rahbarlari</w:t>
            </w:r>
          </w:p>
        </w:tc>
      </w:tr>
    </w:tbl>
    <w:tbl>
      <w:tblPr>
        <w:tblOverlap w:val="never"/>
        <w:tblW w:w="14674" w:type="dxa"/>
        <w:jc w:val="center"/>
        <w:tblLayout w:type="fixed"/>
        <w:tblCellMar>
          <w:left w:w="10" w:type="dxa"/>
          <w:right w:w="10" w:type="dxa"/>
        </w:tblCellMar>
        <w:tblLook w:val="04A0" w:firstRow="1" w:lastRow="0" w:firstColumn="1" w:lastColumn="0" w:noHBand="0" w:noVBand="1"/>
      </w:tblPr>
      <w:tblGrid>
        <w:gridCol w:w="14674"/>
      </w:tblGrid>
      <w:tr w:rsidR="00286629" w:rsidRPr="00915B10" w:rsidTr="00246ABC">
        <w:trPr>
          <w:trHeight w:hRule="exact" w:val="730"/>
          <w:jc w:val="center"/>
        </w:trPr>
        <w:tc>
          <w:tcPr>
            <w:tcW w:w="14674" w:type="dxa"/>
            <w:tcBorders>
              <w:top w:val="single" w:sz="4" w:space="0" w:color="auto"/>
              <w:left w:val="single" w:sz="4" w:space="0" w:color="auto"/>
              <w:right w:val="single" w:sz="4" w:space="0" w:color="auto"/>
            </w:tcBorders>
            <w:shd w:val="clear" w:color="auto" w:fill="auto"/>
            <w:vAlign w:val="bottom"/>
          </w:tcPr>
          <w:p w:rsidR="00286629" w:rsidRPr="00915B10" w:rsidRDefault="00286629" w:rsidP="00246ABC">
            <w:pPr>
              <w:pStyle w:val="a5"/>
              <w:jc w:val="center"/>
              <w:rPr>
                <w:lang w:val="uz-Cyrl-UZ"/>
              </w:rPr>
            </w:pPr>
            <w:r w:rsidRPr="00915B10">
              <w:rPr>
                <w:lang w:val="uz-Cyrl-UZ"/>
              </w:rPr>
              <w:br w:type="page"/>
            </w:r>
            <w:r w:rsidRPr="00915B10">
              <w:rPr>
                <w:b/>
                <w:bCs/>
                <w:lang w:val="uz-Cyrl-UZ"/>
              </w:rPr>
              <w:t>II. O‘zbekiston Respublikasi qonunlari, O‘zbekiston Respublikasi Prezidentining farmonlari, qarorlari, farmoyishlari, bayonlari va Hukumat qarorlari, farmoyishlari, bayonlari bilan yuklatilgan topshiriqlar ijrosini maqsadli o‘rganish</w:t>
            </w:r>
          </w:p>
        </w:tc>
      </w:tr>
    </w:tbl>
    <w:p w:rsidR="00286629" w:rsidRPr="00915B10" w:rsidRDefault="00286629" w:rsidP="00286629">
      <w:pPr>
        <w:spacing w:line="1" w:lineRule="exact"/>
        <w:rPr>
          <w:rFonts w:ascii="Times New Roman" w:hAnsi="Times New Roman" w:cs="Times New Roman"/>
          <w:lang w:val="uz-Cyrl-UZ"/>
        </w:rPr>
      </w:pPr>
    </w:p>
    <w:tbl>
      <w:tblPr>
        <w:tblOverlap w:val="never"/>
        <w:tblW w:w="14674" w:type="dxa"/>
        <w:jc w:val="center"/>
        <w:tblLayout w:type="fixed"/>
        <w:tblCellMar>
          <w:left w:w="10" w:type="dxa"/>
          <w:right w:w="10" w:type="dxa"/>
        </w:tblCellMar>
        <w:tblLook w:val="04A0" w:firstRow="1" w:lastRow="0" w:firstColumn="1" w:lastColumn="0" w:noHBand="0" w:noVBand="1"/>
      </w:tblPr>
      <w:tblGrid>
        <w:gridCol w:w="720"/>
        <w:gridCol w:w="7474"/>
        <w:gridCol w:w="1925"/>
        <w:gridCol w:w="4555"/>
      </w:tblGrid>
      <w:tr w:rsidR="00286629" w:rsidRPr="00915B10" w:rsidTr="00246ABC">
        <w:trPr>
          <w:trHeight w:hRule="exact" w:val="1199"/>
          <w:jc w:val="center"/>
        </w:trPr>
        <w:tc>
          <w:tcPr>
            <w:tcW w:w="720" w:type="dxa"/>
            <w:tcBorders>
              <w:top w:val="single" w:sz="4" w:space="0" w:color="auto"/>
              <w:lef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8</w:t>
            </w:r>
          </w:p>
        </w:tc>
        <w:tc>
          <w:tcPr>
            <w:tcW w:w="7474" w:type="dxa"/>
            <w:tcBorders>
              <w:top w:val="single" w:sz="4" w:space="0" w:color="auto"/>
              <w:left w:val="single" w:sz="4" w:space="0" w:color="auto"/>
            </w:tcBorders>
            <w:shd w:val="clear" w:color="auto" w:fill="auto"/>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2024-yilda O‘zbekiston Respublikasining ijtimoiy va ishlab chiqarish infratuzilmasini rivojlantirish dasturi ijrosi bo‘yicha viloyat hokimligiga hisobot kiritib borish (O‘zbekiston Respublikasi Prezidentining 2023-yil 25-dekabrdagi PQ-404-son qarori).</w:t>
            </w:r>
          </w:p>
        </w:tc>
        <w:tc>
          <w:tcPr>
            <w:tcW w:w="1925" w:type="dxa"/>
            <w:tcBorders>
              <w:top w:val="single" w:sz="4" w:space="0" w:color="auto"/>
              <w:lef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rPr>
            </w:pPr>
            <w:r w:rsidRPr="00915B10">
              <w:rPr>
                <w:rFonts w:ascii="Times New Roman" w:hAnsi="Times New Roman" w:cs="Times New Roman"/>
                <w:sz w:val="26"/>
                <w:szCs w:val="26"/>
              </w:rPr>
              <w:t>Har oyning 10 sanasiga qadar</w:t>
            </w:r>
          </w:p>
        </w:tc>
        <w:tc>
          <w:tcPr>
            <w:tcW w:w="4555" w:type="dxa"/>
            <w:tcBorders>
              <w:top w:val="single" w:sz="4" w:space="0" w:color="auto"/>
              <w:left w:val="single" w:sz="4" w:space="0" w:color="auto"/>
              <w:righ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rPr>
            </w:pPr>
            <w:r w:rsidRPr="00915B10">
              <w:rPr>
                <w:rFonts w:ascii="Times New Roman" w:hAnsi="Times New Roman" w:cs="Times New Roman"/>
                <w:sz w:val="26"/>
                <w:szCs w:val="26"/>
              </w:rPr>
              <w:t>Tuman hokimining qurilish masalalari bo‘yicha o‘rinbosari, Qurilish va uy-joy kommunal xo‘jaligi bo‘limi, Iqtisodiyot va moliya bo‘limi</w:t>
            </w:r>
          </w:p>
        </w:tc>
      </w:tr>
      <w:tr w:rsidR="00286629" w:rsidRPr="00915B10" w:rsidTr="00246ABC">
        <w:trPr>
          <w:trHeight w:hRule="exact" w:val="1108"/>
          <w:jc w:val="center"/>
        </w:trPr>
        <w:tc>
          <w:tcPr>
            <w:tcW w:w="720" w:type="dxa"/>
            <w:tcBorders>
              <w:top w:val="single" w:sz="4" w:space="0" w:color="auto"/>
              <w:left w:val="single" w:sz="4" w:space="0" w:color="auto"/>
            </w:tcBorders>
            <w:shd w:val="clear" w:color="auto" w:fill="auto"/>
            <w:vAlign w:val="center"/>
          </w:tcPr>
          <w:p w:rsidR="00286629" w:rsidRPr="00915B10" w:rsidRDefault="00286629" w:rsidP="00246ABC">
            <w:pPr>
              <w:pStyle w:val="a5"/>
              <w:jc w:val="center"/>
            </w:pPr>
            <w:r w:rsidRPr="00915B10">
              <w:rPr>
                <w:rFonts w:eastAsia="Calibri"/>
                <w:lang w:val="ru-RU" w:eastAsia="ru-RU" w:bidi="ru-RU"/>
              </w:rPr>
              <w:t>9.</w:t>
            </w:r>
          </w:p>
        </w:tc>
        <w:tc>
          <w:tcPr>
            <w:tcW w:w="7474" w:type="dxa"/>
            <w:tcBorders>
              <w:top w:val="single" w:sz="4" w:space="0" w:color="auto"/>
              <w:left w:val="single" w:sz="4" w:space="0" w:color="auto"/>
            </w:tcBorders>
            <w:shd w:val="clear" w:color="auto" w:fill="auto"/>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Courier New"/>
                <w:sz w:val="26"/>
                <w:szCs w:val="26"/>
                <w:lang w:val="uz-Cyrl-UZ"/>
              </w:rPr>
              <w:t>Joriy yilda Yakkatut MFYda qurilayotgan ko‘p qavatli uylarni bitkazilishini nazorat qilish.</w:t>
            </w:r>
          </w:p>
        </w:tc>
        <w:tc>
          <w:tcPr>
            <w:tcW w:w="1925" w:type="dxa"/>
            <w:tcBorders>
              <w:top w:val="single" w:sz="4" w:space="0" w:color="auto"/>
              <w:lef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lang w:val="uz-Cyrl-UZ"/>
              </w:rPr>
              <w:t xml:space="preserve">har hafta </w:t>
            </w:r>
            <w:r w:rsidRPr="00915B10">
              <w:rPr>
                <w:rStyle w:val="265pt"/>
                <w:rFonts w:eastAsia="Courier New"/>
                <w:sz w:val="26"/>
                <w:szCs w:val="26"/>
              </w:rPr>
              <w:t>kamida bir marotaba</w:t>
            </w:r>
          </w:p>
        </w:tc>
        <w:tc>
          <w:tcPr>
            <w:tcW w:w="4555" w:type="dxa"/>
            <w:tcBorders>
              <w:top w:val="single" w:sz="4" w:space="0" w:color="auto"/>
              <w:left w:val="single" w:sz="4" w:space="0" w:color="auto"/>
              <w:righ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lang w:val="uz-Cyrl-UZ"/>
              </w:rPr>
              <w:t>Tuman hokimining qurilish masalalari bo‘yicha o‘rinbosari, Qurilish va uy-joy kommunal xo‘jaligi bo‘limi, Iqtisodiyot va moliya bo‘limi</w:t>
            </w:r>
          </w:p>
        </w:tc>
      </w:tr>
      <w:tr w:rsidR="00286629" w:rsidRPr="00915B10" w:rsidTr="00246ABC">
        <w:trPr>
          <w:trHeight w:hRule="exact" w:val="1512"/>
          <w:jc w:val="center"/>
        </w:trPr>
        <w:tc>
          <w:tcPr>
            <w:tcW w:w="720" w:type="dxa"/>
            <w:tcBorders>
              <w:top w:val="single" w:sz="4" w:space="0" w:color="auto"/>
              <w:left w:val="single" w:sz="4" w:space="0" w:color="auto"/>
            </w:tcBorders>
            <w:shd w:val="clear" w:color="auto" w:fill="auto"/>
            <w:vAlign w:val="center"/>
          </w:tcPr>
          <w:p w:rsidR="00286629" w:rsidRPr="00915B10" w:rsidRDefault="00286629" w:rsidP="00246ABC">
            <w:pPr>
              <w:pStyle w:val="a5"/>
              <w:jc w:val="center"/>
            </w:pPr>
            <w:r w:rsidRPr="00915B10">
              <w:rPr>
                <w:rFonts w:eastAsia="Calibri"/>
                <w:lang w:val="ru-RU" w:eastAsia="ru-RU" w:bidi="ru-RU"/>
              </w:rPr>
              <w:t>10.</w:t>
            </w:r>
          </w:p>
        </w:tc>
        <w:tc>
          <w:tcPr>
            <w:tcW w:w="7474" w:type="dxa"/>
            <w:tcBorders>
              <w:top w:val="single" w:sz="4" w:space="0" w:color="auto"/>
              <w:left w:val="single" w:sz="4" w:space="0" w:color="auto"/>
            </w:tcBorders>
            <w:shd w:val="clear" w:color="auto" w:fill="auto"/>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Courier New"/>
                <w:sz w:val="26"/>
                <w:szCs w:val="26"/>
                <w:lang w:val="uz-Cyrl-UZ"/>
              </w:rPr>
              <w:t>Tuman shtabi bilan birgalikda Ijtimoiy va ishlab chiqarish infratuzilmasini rivojlantirish hamda “Tashabbusli byudjet” jarayonida g‘olib deb topilgan loyihalar ijrosini barcha hududlarda joyiga chiqqan holda o‘rganish va belgilangan muddatda foydalanishga topshirilishini ta’minlash</w:t>
            </w:r>
          </w:p>
        </w:tc>
        <w:tc>
          <w:tcPr>
            <w:tcW w:w="1925" w:type="dxa"/>
            <w:tcBorders>
              <w:top w:val="single" w:sz="4" w:space="0" w:color="auto"/>
              <w:lef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rPr>
              <w:t>Har hafta kamida bir marotaba</w:t>
            </w:r>
          </w:p>
        </w:tc>
        <w:tc>
          <w:tcPr>
            <w:tcW w:w="4555" w:type="dxa"/>
            <w:tcBorders>
              <w:top w:val="single" w:sz="4" w:space="0" w:color="auto"/>
              <w:left w:val="single" w:sz="4" w:space="0" w:color="auto"/>
              <w:righ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lang w:val="uz-Cyrl-UZ"/>
              </w:rPr>
              <w:t>Tuman  hokimining qurilish masalalari bo‘yicha o‘rinbosari, Qurilish va uy-joy kommunal xo‘jaligi bo‘limi, Iqtisodiyot va moliya bo‘limi</w:t>
            </w:r>
          </w:p>
        </w:tc>
      </w:tr>
      <w:tr w:rsidR="00286629" w:rsidRPr="00915B10" w:rsidTr="00246ABC">
        <w:trPr>
          <w:trHeight w:hRule="exact" w:val="1868"/>
          <w:jc w:val="center"/>
        </w:trPr>
        <w:tc>
          <w:tcPr>
            <w:tcW w:w="720" w:type="dxa"/>
            <w:tcBorders>
              <w:top w:val="single" w:sz="4" w:space="0" w:color="auto"/>
              <w:left w:val="single" w:sz="4" w:space="0" w:color="auto"/>
            </w:tcBorders>
            <w:shd w:val="clear" w:color="auto" w:fill="auto"/>
            <w:vAlign w:val="center"/>
          </w:tcPr>
          <w:p w:rsidR="00286629" w:rsidRPr="00915B10" w:rsidRDefault="00286629" w:rsidP="00246ABC">
            <w:pPr>
              <w:pStyle w:val="a5"/>
              <w:jc w:val="center"/>
            </w:pPr>
            <w:r w:rsidRPr="00915B10">
              <w:rPr>
                <w:rFonts w:eastAsia="Calibri"/>
                <w:lang w:val="ru-RU" w:eastAsia="ru-RU" w:bidi="ru-RU"/>
              </w:rPr>
              <w:t>11.</w:t>
            </w:r>
          </w:p>
        </w:tc>
        <w:tc>
          <w:tcPr>
            <w:tcW w:w="7474" w:type="dxa"/>
            <w:tcBorders>
              <w:top w:val="single" w:sz="4" w:space="0" w:color="auto"/>
              <w:left w:val="single" w:sz="4" w:space="0" w:color="auto"/>
            </w:tcBorders>
            <w:shd w:val="clear" w:color="auto" w:fill="auto"/>
            <w:vAlign w:val="center"/>
          </w:tcPr>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Courier New"/>
                <w:sz w:val="26"/>
                <w:szCs w:val="26"/>
                <w:lang w:val="uz-Cyrl-UZ"/>
              </w:rPr>
              <w:t xml:space="preserve">O‘zbekiston Respublikasi Prezidentining “Ko‘p kvartirali uylarni boshqarishni yanada samarali tashkil qilish chora- </w:t>
            </w:r>
            <w:r w:rsidRPr="00915B10">
              <w:rPr>
                <w:rStyle w:val="265pt"/>
                <w:rFonts w:eastAsia="Courier New"/>
                <w:sz w:val="26"/>
                <w:szCs w:val="26"/>
              </w:rPr>
              <w:t>t</w:t>
            </w:r>
            <w:r w:rsidRPr="00915B10">
              <w:rPr>
                <w:rStyle w:val="265pt"/>
                <w:rFonts w:eastAsia="Courier New"/>
                <w:sz w:val="26"/>
                <w:szCs w:val="26"/>
                <w:lang w:val="uz-Cyrl-UZ"/>
              </w:rPr>
              <w:t>adbirlar to‘g‘risida” 2023-yil 15-avgustdagi PQ-278-son qarori ijrosini tahlil qilish va maqsadli o‘rganish.</w:t>
            </w:r>
          </w:p>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
                <w:rFonts w:eastAsia="Courier New"/>
                <w:sz w:val="26"/>
                <w:szCs w:val="26"/>
                <w:lang w:val="uz-Cyrl-UZ"/>
              </w:rPr>
              <w:t>Ko‘p kvartirali uy-joylarni mukammal va joriy ta’mirlash bo‘yicha amalga oshirilayotgan ishlarni maqsadli o‘rganish.</w:t>
            </w:r>
          </w:p>
        </w:tc>
        <w:tc>
          <w:tcPr>
            <w:tcW w:w="1925" w:type="dxa"/>
            <w:tcBorders>
              <w:top w:val="single" w:sz="4" w:space="0" w:color="auto"/>
              <w:lef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lang w:val="uz-Cyrl-UZ"/>
              </w:rPr>
              <w:t>doimiy</w:t>
            </w:r>
          </w:p>
        </w:tc>
        <w:tc>
          <w:tcPr>
            <w:tcW w:w="4555" w:type="dxa"/>
            <w:tcBorders>
              <w:top w:val="single" w:sz="4" w:space="0" w:color="auto"/>
              <w:left w:val="single" w:sz="4" w:space="0" w:color="auto"/>
              <w:righ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lang w:val="uz-Cyrl-UZ"/>
              </w:rPr>
              <w:t>Tuman hokimining qurilish masalalari bo‘yicha o‘rinbosari, Qurilish va uy-joy kommunal xo‘jaligi bo‘limi, Iqtisodiyot va moliya bo‘limi</w:t>
            </w:r>
          </w:p>
        </w:tc>
      </w:tr>
      <w:tr w:rsidR="00286629" w:rsidRPr="00915B10" w:rsidTr="00246ABC">
        <w:trPr>
          <w:trHeight w:hRule="exact" w:val="1040"/>
          <w:jc w:val="center"/>
        </w:trPr>
        <w:tc>
          <w:tcPr>
            <w:tcW w:w="720" w:type="dxa"/>
            <w:tcBorders>
              <w:top w:val="single" w:sz="4" w:space="0" w:color="auto"/>
              <w:left w:val="single" w:sz="4" w:space="0" w:color="auto"/>
              <w:bottom w:val="single" w:sz="4" w:space="0" w:color="auto"/>
            </w:tcBorders>
            <w:shd w:val="clear" w:color="auto" w:fill="auto"/>
            <w:vAlign w:val="center"/>
          </w:tcPr>
          <w:p w:rsidR="00286629" w:rsidRPr="00915B10" w:rsidRDefault="00286629" w:rsidP="00246ABC">
            <w:pPr>
              <w:pStyle w:val="a5"/>
              <w:jc w:val="center"/>
            </w:pPr>
            <w:r w:rsidRPr="00915B10">
              <w:rPr>
                <w:rFonts w:eastAsia="Calibri"/>
                <w:lang w:val="ru-RU" w:eastAsia="ru-RU" w:bidi="ru-RU"/>
              </w:rPr>
              <w:t>12.</w:t>
            </w:r>
          </w:p>
        </w:tc>
        <w:tc>
          <w:tcPr>
            <w:tcW w:w="7474" w:type="dxa"/>
            <w:tcBorders>
              <w:top w:val="single" w:sz="4" w:space="0" w:color="auto"/>
              <w:left w:val="single" w:sz="4" w:space="0" w:color="auto"/>
              <w:bottom w:val="single" w:sz="4" w:space="0" w:color="auto"/>
            </w:tcBorders>
            <w:shd w:val="clear" w:color="auto" w:fill="auto"/>
            <w:vAlign w:val="center"/>
          </w:tcPr>
          <w:p w:rsidR="00286629" w:rsidRPr="00915B10" w:rsidRDefault="00286629" w:rsidP="00246ABC">
            <w:pPr>
              <w:ind w:left="116" w:firstLine="142"/>
              <w:jc w:val="both"/>
              <w:rPr>
                <w:rStyle w:val="265pt"/>
                <w:rFonts w:eastAsia="Courier New"/>
                <w:sz w:val="26"/>
                <w:szCs w:val="26"/>
                <w:lang w:val="uz-Cyrl-UZ"/>
              </w:rPr>
            </w:pPr>
            <w:r w:rsidRPr="00915B10">
              <w:rPr>
                <w:rStyle w:val="265pt"/>
                <w:rFonts w:eastAsia="Courier New"/>
                <w:sz w:val="26"/>
                <w:szCs w:val="26"/>
                <w:lang w:val="uz-Cyrl-UZ"/>
              </w:rPr>
              <w:t>Iqtisodiyot tarmoqlari va ijtimoiy soha ob’ektlarini 2024-2025 yillar kuz-qish mavsumiga tayyorgrlash ishlarini belgilangan muddatlarda bajarish.</w:t>
            </w:r>
          </w:p>
        </w:tc>
        <w:tc>
          <w:tcPr>
            <w:tcW w:w="1925" w:type="dxa"/>
            <w:tcBorders>
              <w:top w:val="single" w:sz="4" w:space="0" w:color="auto"/>
              <w:left w:val="single" w:sz="4" w:space="0" w:color="auto"/>
              <w:bottom w:val="single" w:sz="4" w:space="0" w:color="auto"/>
            </w:tcBorders>
            <w:shd w:val="clear" w:color="auto" w:fill="auto"/>
            <w:vAlign w:val="center"/>
          </w:tcPr>
          <w:p w:rsidR="00286629" w:rsidRPr="00915B10" w:rsidRDefault="00286629" w:rsidP="00246ABC">
            <w:pPr>
              <w:jc w:val="center"/>
              <w:rPr>
                <w:rStyle w:val="265pt"/>
                <w:rFonts w:eastAsia="Courier New"/>
                <w:sz w:val="26"/>
                <w:szCs w:val="26"/>
                <w:lang w:val="uz-Cyrl-UZ"/>
              </w:rPr>
            </w:pPr>
            <w:r w:rsidRPr="00915B10">
              <w:rPr>
                <w:rStyle w:val="265pt"/>
                <w:rFonts w:eastAsia="Courier New"/>
                <w:sz w:val="26"/>
                <w:szCs w:val="26"/>
                <w:lang w:val="uz-Cyrl-UZ"/>
              </w:rPr>
              <w:t>01.10.2024 yilgacha</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286629" w:rsidRPr="00915B10" w:rsidRDefault="00286629" w:rsidP="00246ABC">
            <w:pPr>
              <w:jc w:val="center"/>
              <w:rPr>
                <w:rStyle w:val="265pt"/>
                <w:rFonts w:eastAsia="Courier New"/>
                <w:sz w:val="26"/>
                <w:szCs w:val="26"/>
                <w:lang w:val="uz-Cyrl-UZ"/>
              </w:rPr>
            </w:pPr>
            <w:r w:rsidRPr="00915B10">
              <w:rPr>
                <w:rStyle w:val="265pt"/>
                <w:rFonts w:eastAsia="Courier New"/>
                <w:sz w:val="26"/>
                <w:szCs w:val="26"/>
                <w:lang w:val="uz-Cyrl-UZ"/>
              </w:rPr>
              <w:t>Tuman hokimining qurilish masalalari bo‘yicha o‘rinbosari, tegishli tashkilot va korxona rahbarlari.</w:t>
            </w:r>
          </w:p>
        </w:tc>
      </w:tr>
    </w:tbl>
    <w:p w:rsidR="00286629" w:rsidRPr="00915B10" w:rsidRDefault="00286629" w:rsidP="00286629">
      <w:pPr>
        <w:spacing w:line="1" w:lineRule="exact"/>
        <w:rPr>
          <w:rFonts w:ascii="Times New Roman" w:hAnsi="Times New Roman" w:cs="Times New Roman"/>
          <w:lang w:val="uz-Cyrl-UZ"/>
        </w:rPr>
      </w:pPr>
    </w:p>
    <w:tbl>
      <w:tblPr>
        <w:tblOverlap w:val="never"/>
        <w:tblW w:w="14674" w:type="dxa"/>
        <w:jc w:val="center"/>
        <w:tblLayout w:type="fixed"/>
        <w:tblCellMar>
          <w:left w:w="10" w:type="dxa"/>
          <w:right w:w="10" w:type="dxa"/>
        </w:tblCellMar>
        <w:tblLook w:val="04A0" w:firstRow="1" w:lastRow="0" w:firstColumn="1" w:lastColumn="0" w:noHBand="0" w:noVBand="1"/>
      </w:tblPr>
      <w:tblGrid>
        <w:gridCol w:w="720"/>
        <w:gridCol w:w="7474"/>
        <w:gridCol w:w="1925"/>
        <w:gridCol w:w="4555"/>
      </w:tblGrid>
      <w:tr w:rsidR="00286629" w:rsidRPr="00915B10" w:rsidTr="00246ABC">
        <w:trPr>
          <w:trHeight w:hRule="exact" w:val="466"/>
          <w:jc w:val="center"/>
        </w:trPr>
        <w:tc>
          <w:tcPr>
            <w:tcW w:w="1467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86629" w:rsidRPr="00915B10" w:rsidRDefault="00286629" w:rsidP="00246ABC">
            <w:pPr>
              <w:pStyle w:val="a5"/>
              <w:jc w:val="center"/>
            </w:pPr>
            <w:r w:rsidRPr="00915B10">
              <w:rPr>
                <w:b/>
                <w:bCs/>
                <w:lang w:eastAsia="ru-RU" w:bidi="ru-RU"/>
              </w:rPr>
              <w:t xml:space="preserve">III. </w:t>
            </w:r>
            <w:r w:rsidRPr="00915B10">
              <w:rPr>
                <w:b/>
                <w:bCs/>
              </w:rPr>
              <w:t>Tuman hokimligi majlislarida ko’rib chiqiladigan masalalar</w:t>
            </w:r>
          </w:p>
        </w:tc>
      </w:tr>
      <w:tr w:rsidR="00286629" w:rsidRPr="00915B10" w:rsidTr="00246ABC">
        <w:trPr>
          <w:trHeight w:hRule="exact" w:val="1374"/>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86629" w:rsidRPr="00915B10" w:rsidRDefault="00286629" w:rsidP="00246ABC">
            <w:pPr>
              <w:pStyle w:val="a5"/>
              <w:ind w:firstLine="140"/>
              <w:jc w:val="center"/>
            </w:pPr>
            <w:r w:rsidRPr="00915B10">
              <w:rPr>
                <w:rFonts w:eastAsia="Calibri"/>
              </w:rPr>
              <w:t>1</w:t>
            </w:r>
            <w:r w:rsidRPr="00915B10">
              <w:rPr>
                <w:rFonts w:eastAsia="Calibri"/>
                <w:lang w:val="uz-Cyrl-UZ"/>
              </w:rPr>
              <w:t>3</w:t>
            </w:r>
            <w:r w:rsidRPr="00915B10">
              <w:rPr>
                <w:rFonts w:eastAsia="Calibri"/>
              </w:rPr>
              <w:t>.</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rsidR="00286629" w:rsidRPr="00915B10" w:rsidRDefault="00286629" w:rsidP="00246ABC">
            <w:pPr>
              <w:ind w:left="116" w:firstLine="142"/>
              <w:jc w:val="both"/>
              <w:rPr>
                <w:rFonts w:ascii="Times New Roman" w:hAnsi="Times New Roman" w:cs="Times New Roman"/>
                <w:sz w:val="26"/>
                <w:szCs w:val="26"/>
                <w:lang w:val="uz-Cyrl-UZ"/>
              </w:rPr>
            </w:pPr>
            <w:r>
              <w:rPr>
                <w:rStyle w:val="265pt"/>
                <w:rFonts w:eastAsia="Courier New"/>
                <w:sz w:val="26"/>
                <w:szCs w:val="26"/>
                <w:lang w:val="uz-Cyrl-UZ"/>
              </w:rPr>
              <w:t>J</w:t>
            </w:r>
            <w:r w:rsidRPr="00915B10">
              <w:rPr>
                <w:rStyle w:val="265pt"/>
                <w:rFonts w:eastAsia="Courier New"/>
                <w:sz w:val="26"/>
                <w:szCs w:val="26"/>
                <w:lang w:val="uz-Cyrl-UZ"/>
              </w:rPr>
              <w:t>amoatchilik fikri asosida shakllangan “Tashabbusli byudjet” loyihalari va qo‘shimcha ajratilgan mablag‘lar hisobidan amalga oshirilayotgan ob’ektlarni belgilangan muddatlarda foydalanishga topshirilishini ta’minlash.</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Belgilangan muddatlarda</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lang w:val="uz-Cyrl-UZ"/>
              </w:rPr>
              <w:t>Tuman hokimining qurilish masalalari bo‘yicha o‘rinbosari,</w:t>
            </w:r>
          </w:p>
        </w:tc>
      </w:tr>
      <w:tr w:rsidR="00286629" w:rsidRPr="00915B10" w:rsidTr="00246ABC">
        <w:trPr>
          <w:trHeight w:hRule="exact" w:val="440"/>
          <w:jc w:val="center"/>
        </w:trPr>
        <w:tc>
          <w:tcPr>
            <w:tcW w:w="14674" w:type="dxa"/>
            <w:gridSpan w:val="4"/>
            <w:tcBorders>
              <w:top w:val="single" w:sz="4" w:space="0" w:color="auto"/>
              <w:left w:val="single" w:sz="4" w:space="0" w:color="auto"/>
              <w:right w:val="single" w:sz="4" w:space="0" w:color="auto"/>
            </w:tcBorders>
            <w:shd w:val="clear" w:color="auto" w:fill="auto"/>
            <w:vAlign w:val="center"/>
          </w:tcPr>
          <w:p w:rsidR="00286629" w:rsidRPr="00915B10" w:rsidRDefault="00286629" w:rsidP="00246ABC">
            <w:pPr>
              <w:jc w:val="center"/>
              <w:rPr>
                <w:rStyle w:val="265pt"/>
                <w:rFonts w:eastAsia="Courier New"/>
                <w:sz w:val="26"/>
                <w:szCs w:val="26"/>
                <w:lang w:val="uz-Cyrl-UZ"/>
              </w:rPr>
            </w:pPr>
            <w:r w:rsidRPr="00915B10">
              <w:rPr>
                <w:rFonts w:ascii="Times New Roman" w:hAnsi="Times New Roman" w:cs="Times New Roman"/>
                <w:b/>
                <w:bCs/>
                <w:sz w:val="26"/>
                <w:szCs w:val="26"/>
                <w:shd w:val="clear" w:color="auto" w:fill="FFFFFF"/>
                <w:lang w:val="uz-Cyrl-UZ"/>
              </w:rPr>
              <w:t>IV. Tuman hokimi rahbarlik qiladigan komissiya, kengash majlislarida ko‘rib chiqiladigan masalalar</w:t>
            </w:r>
          </w:p>
        </w:tc>
      </w:tr>
      <w:tr w:rsidR="00286629" w:rsidRPr="00915B10" w:rsidTr="00246ABC">
        <w:trPr>
          <w:trHeight w:hRule="exact" w:val="2141"/>
          <w:jc w:val="center"/>
        </w:trPr>
        <w:tc>
          <w:tcPr>
            <w:tcW w:w="720" w:type="dxa"/>
            <w:tcBorders>
              <w:top w:val="single" w:sz="4" w:space="0" w:color="auto"/>
              <w:left w:val="single" w:sz="4" w:space="0" w:color="auto"/>
            </w:tcBorders>
            <w:shd w:val="clear" w:color="auto" w:fill="auto"/>
            <w:vAlign w:val="center"/>
          </w:tcPr>
          <w:p w:rsidR="00286629" w:rsidRPr="00915B10" w:rsidRDefault="00286629" w:rsidP="00246ABC">
            <w:pPr>
              <w:pStyle w:val="a5"/>
              <w:ind w:firstLine="140"/>
            </w:pPr>
            <w:r w:rsidRPr="00915B10">
              <w:rPr>
                <w:rFonts w:eastAsia="Calibri"/>
              </w:rPr>
              <w:t>14.</w:t>
            </w:r>
          </w:p>
        </w:tc>
        <w:tc>
          <w:tcPr>
            <w:tcW w:w="7474" w:type="dxa"/>
            <w:tcBorders>
              <w:top w:val="single" w:sz="4" w:space="0" w:color="auto"/>
              <w:left w:val="single" w:sz="4" w:space="0" w:color="auto"/>
            </w:tcBorders>
            <w:shd w:val="clear" w:color="auto" w:fill="auto"/>
          </w:tcPr>
          <w:p w:rsidR="00286629" w:rsidRPr="00915B10" w:rsidRDefault="00286629" w:rsidP="00246ABC">
            <w:pPr>
              <w:ind w:left="116" w:firstLine="142"/>
              <w:jc w:val="both"/>
              <w:rPr>
                <w:rStyle w:val="265pt"/>
                <w:rFonts w:eastAsia="Courier New"/>
                <w:sz w:val="26"/>
                <w:szCs w:val="26"/>
                <w:lang w:val="uz-Cyrl-UZ"/>
              </w:rPr>
            </w:pPr>
            <w:r w:rsidRPr="00915B10">
              <w:rPr>
                <w:rStyle w:val="265pt"/>
                <w:rFonts w:eastAsia="Courier New"/>
                <w:sz w:val="26"/>
                <w:szCs w:val="26"/>
                <w:lang w:val="uz-Cyrl-UZ"/>
              </w:rPr>
              <w:t xml:space="preserve">2024-2026-yillarda ijtimoiy va ishlab chiqarish infratuzilmasini rivojlantirish dasturi ijrosini muhokama qilib, loyihalarni o‘z vaqtida va sifatli amalga oshirii, mablag‘larni maqsadli sarflash va ularning natijadorligini ta’minlash yuzasidan mas’ul rahbarlarning hisobotini eshitib borish </w:t>
            </w:r>
          </w:p>
          <w:p w:rsidR="00286629" w:rsidRPr="00915B10" w:rsidRDefault="00286629" w:rsidP="00246ABC">
            <w:pPr>
              <w:ind w:left="116" w:firstLine="142"/>
              <w:jc w:val="both"/>
              <w:rPr>
                <w:rFonts w:ascii="Times New Roman" w:hAnsi="Times New Roman" w:cs="Times New Roman"/>
                <w:sz w:val="26"/>
                <w:szCs w:val="26"/>
                <w:lang w:val="uz-Cyrl-UZ"/>
              </w:rPr>
            </w:pPr>
            <w:r w:rsidRPr="00915B10">
              <w:rPr>
                <w:rStyle w:val="265pt0"/>
                <w:rFonts w:eastAsia="Courier New"/>
                <w:sz w:val="26"/>
                <w:szCs w:val="26"/>
                <w:lang w:val="uz-Cyrl-UZ"/>
              </w:rPr>
              <w:t>(O‘zbekiston Respublikasi Prezidentining 2022-yil 22-yanvardagi PQ-98-son qarori)..</w:t>
            </w:r>
          </w:p>
        </w:tc>
        <w:tc>
          <w:tcPr>
            <w:tcW w:w="1925" w:type="dxa"/>
            <w:tcBorders>
              <w:top w:val="single" w:sz="4" w:space="0" w:color="auto"/>
              <w:lef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Belgilangan muddatlarda</w:t>
            </w:r>
          </w:p>
        </w:tc>
        <w:tc>
          <w:tcPr>
            <w:tcW w:w="4555" w:type="dxa"/>
            <w:tcBorders>
              <w:top w:val="single" w:sz="4" w:space="0" w:color="auto"/>
              <w:left w:val="single" w:sz="4" w:space="0" w:color="auto"/>
              <w:right w:val="single" w:sz="4" w:space="0" w:color="auto"/>
            </w:tcBorders>
            <w:shd w:val="clear" w:color="auto" w:fill="auto"/>
            <w:vAlign w:val="center"/>
          </w:tcPr>
          <w:p w:rsidR="00286629" w:rsidRPr="00915B10" w:rsidRDefault="00286629" w:rsidP="00246ABC">
            <w:pPr>
              <w:jc w:val="center"/>
              <w:rPr>
                <w:rFonts w:ascii="Times New Roman" w:hAnsi="Times New Roman" w:cs="Times New Roman"/>
                <w:sz w:val="26"/>
                <w:szCs w:val="26"/>
                <w:lang w:val="uz-Cyrl-UZ"/>
              </w:rPr>
            </w:pPr>
            <w:r w:rsidRPr="00915B10">
              <w:rPr>
                <w:rStyle w:val="265pt"/>
                <w:rFonts w:eastAsia="Courier New"/>
                <w:sz w:val="26"/>
                <w:szCs w:val="26"/>
                <w:lang w:val="uz-Cyrl-UZ"/>
              </w:rPr>
              <w:t>Tuman  hokimining qurilish masalalari bo‘yicha o‘rinbosari, Qurilish va uy-joy kommunal xo‘jaligi bo‘limi, Iqtisodiyot va moliya bo‘limi</w:t>
            </w:r>
          </w:p>
        </w:tc>
      </w:tr>
      <w:tr w:rsidR="00286629" w:rsidRPr="00915B10" w:rsidTr="00246ABC">
        <w:trPr>
          <w:trHeight w:hRule="exact" w:val="711"/>
          <w:jc w:val="center"/>
        </w:trPr>
        <w:tc>
          <w:tcPr>
            <w:tcW w:w="14674" w:type="dxa"/>
            <w:gridSpan w:val="4"/>
            <w:tcBorders>
              <w:top w:val="single" w:sz="4" w:space="0" w:color="auto"/>
              <w:left w:val="single" w:sz="4" w:space="0" w:color="auto"/>
              <w:right w:val="single" w:sz="4" w:space="0" w:color="auto"/>
            </w:tcBorders>
            <w:shd w:val="clear" w:color="auto" w:fill="auto"/>
            <w:vAlign w:val="center"/>
          </w:tcPr>
          <w:p w:rsidR="00286629" w:rsidRPr="00915B10" w:rsidRDefault="00286629" w:rsidP="00246ABC">
            <w:pPr>
              <w:jc w:val="center"/>
              <w:rPr>
                <w:rStyle w:val="265pt"/>
                <w:rFonts w:eastAsia="Courier New"/>
                <w:sz w:val="26"/>
                <w:szCs w:val="26"/>
                <w:lang w:val="uz-Cyrl-UZ"/>
              </w:rPr>
            </w:pPr>
            <w:r w:rsidRPr="00915B10">
              <w:rPr>
                <w:rStyle w:val="265pt"/>
                <w:rFonts w:eastAsia="Courier New"/>
                <w:b/>
                <w:sz w:val="26"/>
                <w:szCs w:val="26"/>
                <w:lang w:val="uz-Cyrl-UZ"/>
              </w:rPr>
              <w:t>V. Ijtimoiy soha, iqtisodiyot tarmoqlari va viloyat hududlarida islohotlarning borishi masalalarini viloyat hokimining o‘rinbosari huzurida ko‘rib chiqish</w:t>
            </w:r>
          </w:p>
        </w:tc>
      </w:tr>
      <w:tr w:rsidR="00286629" w:rsidRPr="00915B10" w:rsidTr="00246ABC">
        <w:trPr>
          <w:trHeight w:hRule="exact" w:val="1557"/>
          <w:jc w:val="center"/>
        </w:trPr>
        <w:tc>
          <w:tcPr>
            <w:tcW w:w="720" w:type="dxa"/>
            <w:tcBorders>
              <w:top w:val="single" w:sz="4" w:space="0" w:color="auto"/>
              <w:left w:val="single" w:sz="4" w:space="0" w:color="auto"/>
            </w:tcBorders>
            <w:shd w:val="clear" w:color="auto" w:fill="auto"/>
            <w:vAlign w:val="center"/>
          </w:tcPr>
          <w:p w:rsidR="00286629" w:rsidRPr="00915B10" w:rsidRDefault="00286629" w:rsidP="00246ABC">
            <w:pPr>
              <w:pStyle w:val="a5"/>
              <w:ind w:firstLine="140"/>
              <w:rPr>
                <w:rFonts w:eastAsia="Calibri"/>
              </w:rPr>
            </w:pPr>
            <w:r w:rsidRPr="00915B10">
              <w:rPr>
                <w:rFonts w:eastAsia="Calibri"/>
              </w:rPr>
              <w:t>15.</w:t>
            </w:r>
          </w:p>
        </w:tc>
        <w:tc>
          <w:tcPr>
            <w:tcW w:w="7474" w:type="dxa"/>
            <w:tcBorders>
              <w:top w:val="single" w:sz="4" w:space="0" w:color="auto"/>
              <w:left w:val="single" w:sz="4" w:space="0" w:color="auto"/>
            </w:tcBorders>
            <w:shd w:val="clear" w:color="auto" w:fill="auto"/>
            <w:vAlign w:val="center"/>
          </w:tcPr>
          <w:p w:rsidR="00286629" w:rsidRPr="007174D0" w:rsidRDefault="00286629" w:rsidP="00246ABC">
            <w:pPr>
              <w:ind w:left="116" w:firstLine="142"/>
              <w:jc w:val="both"/>
              <w:rPr>
                <w:rFonts w:ascii="Times New Roman" w:hAnsi="Times New Roman" w:cs="Times New Roman"/>
                <w:sz w:val="26"/>
                <w:szCs w:val="26"/>
                <w:lang w:val="uz-Cyrl-UZ"/>
              </w:rPr>
            </w:pPr>
            <w:r w:rsidRPr="007174D0">
              <w:rPr>
                <w:rStyle w:val="265pt"/>
                <w:rFonts w:eastAsia="Courier New"/>
                <w:sz w:val="26"/>
                <w:szCs w:val="26"/>
                <w:lang w:val="uz-Cyrl-UZ"/>
              </w:rPr>
              <w:t>Joriy yil 29-yanvar kuni O‘zbekiston Respublikasi Prezidenti huzurida o‘tkazilgan videoselektor yig‘ilishida Transport, kommunikatsiyalar, qurilish, uy-joy va kommunal xo‘jaligi, ekologiya sohalarida amalga oshirilgan ishlar bo‘yicha bo‘lib o‘tgan muhokama yig‘ilishda berilgan topshiriqlar ijrosini muhokama qilish.</w:t>
            </w:r>
          </w:p>
        </w:tc>
        <w:tc>
          <w:tcPr>
            <w:tcW w:w="1925" w:type="dxa"/>
            <w:tcBorders>
              <w:top w:val="single" w:sz="4" w:space="0" w:color="auto"/>
              <w:left w:val="single" w:sz="4" w:space="0" w:color="auto"/>
            </w:tcBorders>
            <w:shd w:val="clear" w:color="auto" w:fill="auto"/>
            <w:vAlign w:val="center"/>
          </w:tcPr>
          <w:p w:rsidR="00286629" w:rsidRPr="007174D0" w:rsidRDefault="00286629" w:rsidP="00246ABC">
            <w:pPr>
              <w:jc w:val="center"/>
              <w:rPr>
                <w:rFonts w:ascii="Times New Roman" w:hAnsi="Times New Roman" w:cs="Times New Roman"/>
                <w:sz w:val="26"/>
                <w:szCs w:val="26"/>
                <w:lang w:val="uz-Cyrl-UZ"/>
              </w:rPr>
            </w:pPr>
            <w:r w:rsidRPr="007174D0">
              <w:rPr>
                <w:rStyle w:val="265pt"/>
                <w:rFonts w:eastAsia="Courier New"/>
                <w:sz w:val="26"/>
                <w:szCs w:val="26"/>
              </w:rPr>
              <w:t>Har 15 kunda</w:t>
            </w:r>
          </w:p>
        </w:tc>
        <w:tc>
          <w:tcPr>
            <w:tcW w:w="4555" w:type="dxa"/>
            <w:tcBorders>
              <w:top w:val="single" w:sz="4" w:space="0" w:color="auto"/>
              <w:left w:val="single" w:sz="4" w:space="0" w:color="auto"/>
              <w:right w:val="single" w:sz="4" w:space="0" w:color="auto"/>
            </w:tcBorders>
            <w:shd w:val="clear" w:color="auto" w:fill="auto"/>
            <w:vAlign w:val="center"/>
          </w:tcPr>
          <w:p w:rsidR="00286629" w:rsidRPr="007174D0" w:rsidRDefault="00286629" w:rsidP="00246ABC">
            <w:pPr>
              <w:jc w:val="center"/>
              <w:rPr>
                <w:rFonts w:ascii="Times New Roman" w:hAnsi="Times New Roman" w:cs="Times New Roman"/>
                <w:sz w:val="26"/>
                <w:szCs w:val="26"/>
                <w:lang w:val="uz-Cyrl-UZ"/>
              </w:rPr>
            </w:pPr>
            <w:r w:rsidRPr="007174D0">
              <w:rPr>
                <w:rStyle w:val="265pt"/>
                <w:rFonts w:eastAsia="Courier New"/>
                <w:sz w:val="26"/>
                <w:szCs w:val="26"/>
                <w:lang w:val="uz-Cyrl-UZ"/>
              </w:rPr>
              <w:t>Tuman hokimining qurilish masalalari bo‘yicha o‘rinbosari, tegishli bo‘lim  va tashkilot rahbarlari,</w:t>
            </w:r>
          </w:p>
        </w:tc>
      </w:tr>
      <w:tr w:rsidR="00286629" w:rsidRPr="00915B10" w:rsidTr="00246ABC">
        <w:trPr>
          <w:trHeight w:hRule="exact" w:val="1268"/>
          <w:jc w:val="center"/>
        </w:trPr>
        <w:tc>
          <w:tcPr>
            <w:tcW w:w="720" w:type="dxa"/>
            <w:tcBorders>
              <w:top w:val="single" w:sz="4" w:space="0" w:color="auto"/>
              <w:left w:val="single" w:sz="4" w:space="0" w:color="auto"/>
              <w:bottom w:val="single" w:sz="4" w:space="0" w:color="auto"/>
            </w:tcBorders>
            <w:shd w:val="clear" w:color="auto" w:fill="auto"/>
            <w:vAlign w:val="center"/>
          </w:tcPr>
          <w:p w:rsidR="00286629" w:rsidRPr="00915B10" w:rsidRDefault="00286629" w:rsidP="00246ABC">
            <w:pPr>
              <w:pStyle w:val="a5"/>
              <w:ind w:firstLine="140"/>
            </w:pPr>
            <w:r w:rsidRPr="00915B10">
              <w:rPr>
                <w:rFonts w:eastAsia="Calibri"/>
              </w:rPr>
              <w:t>16.</w:t>
            </w:r>
          </w:p>
        </w:tc>
        <w:tc>
          <w:tcPr>
            <w:tcW w:w="7474" w:type="dxa"/>
            <w:tcBorders>
              <w:top w:val="single" w:sz="4" w:space="0" w:color="auto"/>
              <w:left w:val="single" w:sz="4" w:space="0" w:color="auto"/>
              <w:bottom w:val="single" w:sz="4" w:space="0" w:color="auto"/>
            </w:tcBorders>
            <w:shd w:val="clear" w:color="auto" w:fill="auto"/>
            <w:vAlign w:val="center"/>
          </w:tcPr>
          <w:p w:rsidR="00286629" w:rsidRPr="007174D0" w:rsidRDefault="00286629" w:rsidP="00246ABC">
            <w:pPr>
              <w:ind w:left="116" w:firstLine="142"/>
              <w:jc w:val="both"/>
              <w:rPr>
                <w:rFonts w:ascii="Times New Roman" w:hAnsi="Times New Roman" w:cs="Times New Roman"/>
                <w:sz w:val="26"/>
                <w:szCs w:val="26"/>
                <w:lang w:val="uz-Cyrl-UZ"/>
              </w:rPr>
            </w:pPr>
            <w:r w:rsidRPr="007174D0">
              <w:rPr>
                <w:rStyle w:val="265pt"/>
                <w:rFonts w:eastAsia="Courier New"/>
                <w:sz w:val="26"/>
                <w:szCs w:val="26"/>
              </w:rPr>
              <w:t>Ye</w:t>
            </w:r>
            <w:r w:rsidRPr="007174D0">
              <w:rPr>
                <w:rStyle w:val="265pt"/>
                <w:rFonts w:eastAsia="Courier New"/>
                <w:sz w:val="26"/>
                <w:szCs w:val="26"/>
                <w:lang w:val="uz-Cyrl-UZ"/>
              </w:rPr>
              <w:t>r qonunchiligiga rioya etilishini ta’minlash, yer uchastkalarini o‘zboshimchalik bilan egallash va ulardan noqonuniy hamda samarasiz foydalanish holatlarining oldini olish bo‘yicha amalga oshirilayotgan chora-tadbirlar to‘g‘risida</w:t>
            </w:r>
          </w:p>
        </w:tc>
        <w:tc>
          <w:tcPr>
            <w:tcW w:w="1925" w:type="dxa"/>
            <w:tcBorders>
              <w:top w:val="single" w:sz="4" w:space="0" w:color="auto"/>
              <w:left w:val="single" w:sz="4" w:space="0" w:color="auto"/>
              <w:bottom w:val="single" w:sz="4" w:space="0" w:color="auto"/>
            </w:tcBorders>
            <w:shd w:val="clear" w:color="auto" w:fill="auto"/>
            <w:vAlign w:val="center"/>
          </w:tcPr>
          <w:p w:rsidR="00286629" w:rsidRPr="007174D0" w:rsidRDefault="00286629" w:rsidP="00246ABC">
            <w:pPr>
              <w:jc w:val="center"/>
              <w:rPr>
                <w:rFonts w:ascii="Times New Roman" w:hAnsi="Times New Roman" w:cs="Times New Roman"/>
                <w:sz w:val="26"/>
                <w:szCs w:val="26"/>
              </w:rPr>
            </w:pPr>
            <w:r w:rsidRPr="007174D0">
              <w:rPr>
                <w:rStyle w:val="265pt"/>
                <w:rFonts w:eastAsia="Courier New"/>
                <w:sz w:val="26"/>
                <w:szCs w:val="26"/>
                <w:lang w:val="ru-RU"/>
              </w:rPr>
              <w:t>har oyda bir marotaba</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286629" w:rsidRPr="007174D0" w:rsidRDefault="00286629" w:rsidP="00246ABC">
            <w:pPr>
              <w:jc w:val="center"/>
              <w:rPr>
                <w:rFonts w:ascii="Times New Roman" w:hAnsi="Times New Roman" w:cs="Times New Roman"/>
                <w:sz w:val="26"/>
                <w:szCs w:val="26"/>
                <w:lang w:val="uz-Cyrl-UZ"/>
              </w:rPr>
            </w:pPr>
            <w:r w:rsidRPr="007174D0">
              <w:rPr>
                <w:rStyle w:val="265pt"/>
                <w:rFonts w:eastAsia="Courier New"/>
                <w:sz w:val="26"/>
                <w:szCs w:val="26"/>
                <w:lang w:val="uz-Cyrl-UZ"/>
              </w:rPr>
              <w:t>Tuman</w:t>
            </w:r>
            <w:r w:rsidRPr="007174D0">
              <w:rPr>
                <w:rStyle w:val="265pt"/>
                <w:rFonts w:eastAsia="Courier New"/>
                <w:sz w:val="26"/>
                <w:szCs w:val="26"/>
              </w:rPr>
              <w:t xml:space="preserve"> hokimining qurilish masalalari bo‘yicha o‘rinbosari, Qurilish va uy-joy kommunal xo‘jaligi b</w:t>
            </w:r>
            <w:r w:rsidRPr="007174D0">
              <w:rPr>
                <w:rStyle w:val="265pt"/>
                <w:rFonts w:eastAsia="Courier New"/>
                <w:sz w:val="26"/>
                <w:szCs w:val="26"/>
                <w:lang w:val="uz-Cyrl-UZ"/>
              </w:rPr>
              <w:t>o‘limi</w:t>
            </w:r>
            <w:r w:rsidRPr="007174D0">
              <w:rPr>
                <w:rStyle w:val="265pt"/>
                <w:rFonts w:eastAsia="Courier New"/>
                <w:sz w:val="26"/>
                <w:szCs w:val="26"/>
              </w:rPr>
              <w:t xml:space="preserve">, Kadastr agentligi </w:t>
            </w:r>
            <w:r w:rsidRPr="007174D0">
              <w:rPr>
                <w:rStyle w:val="265pt"/>
                <w:rFonts w:eastAsia="Courier New"/>
                <w:sz w:val="26"/>
                <w:szCs w:val="26"/>
                <w:lang w:val="uz-Cyrl-UZ"/>
              </w:rPr>
              <w:t>tuman bo‘limi</w:t>
            </w:r>
          </w:p>
        </w:tc>
      </w:tr>
      <w:tr w:rsidR="00286629" w:rsidRPr="00915B10" w:rsidTr="00246ABC">
        <w:trPr>
          <w:trHeight w:hRule="exact" w:val="980"/>
          <w:jc w:val="center"/>
        </w:trPr>
        <w:tc>
          <w:tcPr>
            <w:tcW w:w="720" w:type="dxa"/>
            <w:tcBorders>
              <w:top w:val="single" w:sz="4" w:space="0" w:color="auto"/>
              <w:left w:val="single" w:sz="4" w:space="0" w:color="auto"/>
              <w:bottom w:val="single" w:sz="4" w:space="0" w:color="auto"/>
            </w:tcBorders>
            <w:shd w:val="clear" w:color="auto" w:fill="auto"/>
            <w:vAlign w:val="center"/>
          </w:tcPr>
          <w:p w:rsidR="00286629" w:rsidRPr="00915B10" w:rsidRDefault="00286629" w:rsidP="00246ABC">
            <w:pPr>
              <w:pStyle w:val="a5"/>
              <w:ind w:firstLine="140"/>
            </w:pPr>
            <w:r w:rsidRPr="00915B10">
              <w:rPr>
                <w:rFonts w:eastAsia="Calibri"/>
              </w:rPr>
              <w:t>17.</w:t>
            </w:r>
          </w:p>
        </w:tc>
        <w:tc>
          <w:tcPr>
            <w:tcW w:w="7474" w:type="dxa"/>
            <w:tcBorders>
              <w:top w:val="single" w:sz="4" w:space="0" w:color="auto"/>
              <w:left w:val="single" w:sz="4" w:space="0" w:color="auto"/>
              <w:bottom w:val="single" w:sz="4" w:space="0" w:color="auto"/>
            </w:tcBorders>
            <w:shd w:val="clear" w:color="auto" w:fill="auto"/>
            <w:vAlign w:val="center"/>
          </w:tcPr>
          <w:p w:rsidR="00286629" w:rsidRPr="007174D0" w:rsidRDefault="00286629" w:rsidP="00246ABC">
            <w:pPr>
              <w:ind w:left="116" w:firstLine="142"/>
              <w:jc w:val="both"/>
              <w:rPr>
                <w:rFonts w:ascii="Times New Roman" w:hAnsi="Times New Roman" w:cs="Times New Roman"/>
                <w:sz w:val="26"/>
                <w:szCs w:val="26"/>
                <w:lang w:val="uz-Cyrl-UZ"/>
              </w:rPr>
            </w:pPr>
            <w:r w:rsidRPr="007174D0">
              <w:rPr>
                <w:rStyle w:val="265pt"/>
                <w:rFonts w:eastAsia="Courier New"/>
                <w:sz w:val="26"/>
                <w:szCs w:val="26"/>
                <w:lang w:val="uz-Cyrl-UZ"/>
              </w:rPr>
              <w:t>Uy-joy qurilishida yuzaga keladigan muammoli masalalarni tezkor hal etib borish choralari to‘g‘risida</w:t>
            </w:r>
          </w:p>
        </w:tc>
        <w:tc>
          <w:tcPr>
            <w:tcW w:w="1925" w:type="dxa"/>
            <w:tcBorders>
              <w:top w:val="single" w:sz="4" w:space="0" w:color="auto"/>
              <w:left w:val="single" w:sz="4" w:space="0" w:color="auto"/>
              <w:bottom w:val="single" w:sz="4" w:space="0" w:color="auto"/>
            </w:tcBorders>
            <w:shd w:val="clear" w:color="auto" w:fill="auto"/>
            <w:vAlign w:val="center"/>
          </w:tcPr>
          <w:p w:rsidR="00286629" w:rsidRPr="007174D0" w:rsidRDefault="00286629" w:rsidP="00246ABC">
            <w:pPr>
              <w:jc w:val="center"/>
              <w:rPr>
                <w:rFonts w:ascii="Times New Roman" w:hAnsi="Times New Roman" w:cs="Times New Roman"/>
                <w:sz w:val="26"/>
                <w:szCs w:val="26"/>
                <w:lang w:val="uz-Cyrl-UZ"/>
              </w:rPr>
            </w:pPr>
            <w:r w:rsidRPr="007174D0">
              <w:rPr>
                <w:rStyle w:val="265pt"/>
                <w:rFonts w:eastAsia="Courier New"/>
                <w:sz w:val="26"/>
                <w:szCs w:val="26"/>
              </w:rPr>
              <w:t>Har oyda bir marotaba</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286629" w:rsidRPr="007174D0" w:rsidRDefault="00286629" w:rsidP="00246ABC">
            <w:pPr>
              <w:jc w:val="center"/>
              <w:rPr>
                <w:rFonts w:ascii="Times New Roman" w:hAnsi="Times New Roman" w:cs="Times New Roman"/>
                <w:sz w:val="26"/>
                <w:szCs w:val="26"/>
                <w:lang w:val="uz-Cyrl-UZ"/>
              </w:rPr>
            </w:pPr>
            <w:r w:rsidRPr="007174D0">
              <w:rPr>
                <w:rStyle w:val="265pt"/>
                <w:rFonts w:eastAsia="Courier New"/>
                <w:sz w:val="26"/>
                <w:szCs w:val="26"/>
                <w:lang w:val="uz-Cyrl-UZ"/>
              </w:rPr>
              <w:t>Tuman hokimining qurilish masalalari bo‘yicha o‘rinbosari, Qurilish va uy-joy kommunal xo‘jaligi bo‘limi</w:t>
            </w:r>
          </w:p>
        </w:tc>
      </w:tr>
    </w:tbl>
    <w:p w:rsidR="00E5573D" w:rsidRPr="00915B10" w:rsidRDefault="00E87CA4">
      <w:pPr>
        <w:spacing w:line="1" w:lineRule="exact"/>
        <w:rPr>
          <w:rFonts w:ascii="Times New Roman" w:hAnsi="Times New Roman" w:cs="Times New Roman"/>
          <w:lang w:val="uz-Cyrl-UZ"/>
        </w:rPr>
      </w:pPr>
      <w:r w:rsidRPr="00915B10">
        <w:rPr>
          <w:rFonts w:ascii="Times New Roman" w:hAnsi="Times New Roman" w:cs="Times New Roman"/>
          <w:noProof/>
          <w:lang w:val="ru-RU" w:eastAsia="ru-RU" w:bidi="ar-SA"/>
        </w:rPr>
        <mc:AlternateContent>
          <mc:Choice Requires="wps">
            <w:drawing>
              <wp:anchor distT="0" distB="0" distL="114300" distR="114300" simplePos="0" relativeHeight="2" behindDoc="1" locked="0" layoutInCell="1" allowOverlap="1" wp14:anchorId="399B82D8" wp14:editId="1DF76DED">
                <wp:simplePos x="0" y="0"/>
                <wp:positionH relativeFrom="page">
                  <wp:posOffset>0</wp:posOffset>
                </wp:positionH>
                <wp:positionV relativeFrom="page">
                  <wp:posOffset>0</wp:posOffset>
                </wp:positionV>
                <wp:extent cx="10058400" cy="7772400"/>
                <wp:effectExtent l="0" t="0" r="0" b="0"/>
                <wp:wrapNone/>
                <wp:docPr id="11" name="Shape 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058400" cy="77724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7E3F65D0" id="Shape 11" o:spid="_x0000_s1026" style="position:absolute;margin-left:0;margin-top:0;width:11in;height:612pt;z-index:-5033164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" fillcolor="#fefefe" stroked="f">
                <v:path arrowok="t"/>
                <o:lock v:ext="edit" rotation="t" position="t"/>
                <w10:wrap anchorx="page" anchory="page"/>
              </v:rect>
            </w:pict>
          </mc:Fallback>
        </mc:AlternateContent>
      </w:r>
    </w:p>
    <w:p w:rsidR="00E70357" w:rsidRPr="00915B10" w:rsidRDefault="00E70357">
      <w:pPr>
        <w:rPr>
          <w:rFonts w:ascii="Times New Roman" w:eastAsia="Times New Roman" w:hAnsi="Times New Roman" w:cs="Times New Roman"/>
          <w:b/>
          <w:bCs/>
          <w:sz w:val="28"/>
          <w:szCs w:val="28"/>
        </w:rPr>
      </w:pPr>
      <w:r w:rsidRPr="00915B10">
        <w:rPr>
          <w:rFonts w:ascii="Times New Roman" w:hAnsi="Times New Roman" w:cs="Times New Roman"/>
          <w:b/>
          <w:bCs/>
        </w:rPr>
        <w:br w:type="page"/>
      </w:r>
    </w:p>
    <w:p w:rsidR="00E5573D" w:rsidRPr="00915B10" w:rsidRDefault="00FF514F" w:rsidP="0066055E">
      <w:pPr>
        <w:pStyle w:val="1"/>
        <w:spacing w:after="140"/>
        <w:ind w:firstLine="0"/>
        <w:jc w:val="center"/>
      </w:pPr>
      <w:r w:rsidRPr="00915B10">
        <w:rPr>
          <w:b/>
          <w:bCs/>
        </w:rPr>
        <w:t>O‘zbekiston</w:t>
      </w:r>
      <w:r w:rsidR="00702FCC" w:rsidRPr="00915B10">
        <w:rPr>
          <w:b/>
          <w:bCs/>
        </w:rPr>
        <w:t xml:space="preserve"> </w:t>
      </w:r>
      <w:r w:rsidR="002036B9" w:rsidRPr="00915B10">
        <w:rPr>
          <w:b/>
          <w:bCs/>
        </w:rPr>
        <w:t>tuman</w:t>
      </w:r>
      <w:r w:rsidR="00702FCC" w:rsidRPr="00915B10">
        <w:rPr>
          <w:b/>
          <w:bCs/>
        </w:rPr>
        <w:t>i hokimining Investitsiyalar, sanoat va savdo masalalari</w:t>
      </w:r>
      <w:r w:rsidR="00702FCC" w:rsidRPr="00915B10">
        <w:rPr>
          <w:b/>
          <w:bCs/>
        </w:rPr>
        <w:br/>
        <w:t>bo‘yicha o‘rinbosari kotibiyatining 2024-yil II yarim yillikka mo‘ljallangan</w:t>
      </w:r>
      <w:r w:rsidR="00702FCC" w:rsidRPr="00915B10">
        <w:rPr>
          <w:b/>
          <w:bCs/>
        </w:rPr>
        <w:br/>
        <w:t>ISH REJASI</w:t>
      </w:r>
    </w:p>
    <w:tbl>
      <w:tblPr>
        <w:tblOverlap w:val="never"/>
        <w:tblW w:w="14805" w:type="dxa"/>
        <w:jc w:val="center"/>
        <w:tblLayout w:type="fixed"/>
        <w:tblCellMar>
          <w:left w:w="10" w:type="dxa"/>
          <w:right w:w="10" w:type="dxa"/>
        </w:tblCellMar>
        <w:tblLook w:val="04A0" w:firstRow="1" w:lastRow="0" w:firstColumn="1" w:lastColumn="0" w:noHBand="0" w:noVBand="1"/>
      </w:tblPr>
      <w:tblGrid>
        <w:gridCol w:w="516"/>
        <w:gridCol w:w="7478"/>
        <w:gridCol w:w="1939"/>
        <w:gridCol w:w="4872"/>
      </w:tblGrid>
      <w:tr w:rsidR="00E5573D" w:rsidRPr="00915B10" w:rsidTr="00F534BE">
        <w:trPr>
          <w:trHeight w:hRule="exact" w:val="926"/>
          <w:jc w:val="center"/>
        </w:trPr>
        <w:tc>
          <w:tcPr>
            <w:tcW w:w="516" w:type="dxa"/>
            <w:tcBorders>
              <w:top w:val="single" w:sz="4" w:space="0" w:color="auto"/>
              <w:left w:val="single" w:sz="4" w:space="0" w:color="auto"/>
            </w:tcBorders>
            <w:shd w:val="clear" w:color="auto" w:fill="D5E0F3"/>
            <w:vAlign w:val="center"/>
          </w:tcPr>
          <w:p w:rsidR="00E5573D" w:rsidRPr="00915B10" w:rsidRDefault="00702FCC" w:rsidP="00F534BE">
            <w:pPr>
              <w:pStyle w:val="a5"/>
              <w:jc w:val="center"/>
            </w:pPr>
            <w:r w:rsidRPr="00915B10">
              <w:rPr>
                <w:b/>
                <w:bCs/>
                <w:lang w:val="ru-RU" w:eastAsia="ru-RU" w:bidi="ru-RU"/>
              </w:rPr>
              <w:t>№</w:t>
            </w:r>
          </w:p>
        </w:tc>
        <w:tc>
          <w:tcPr>
            <w:tcW w:w="7478" w:type="dxa"/>
            <w:tcBorders>
              <w:top w:val="single" w:sz="4" w:space="0" w:color="auto"/>
              <w:left w:val="single" w:sz="4" w:space="0" w:color="auto"/>
            </w:tcBorders>
            <w:shd w:val="clear" w:color="auto" w:fill="D5E0F3"/>
            <w:vAlign w:val="center"/>
          </w:tcPr>
          <w:p w:rsidR="00E5573D" w:rsidRPr="00915B10" w:rsidRDefault="00702FCC">
            <w:pPr>
              <w:pStyle w:val="a5"/>
              <w:jc w:val="center"/>
            </w:pPr>
            <w:r w:rsidRPr="00915B10">
              <w:rPr>
                <w:b/>
                <w:bCs/>
              </w:rPr>
              <w:t>Ustuvor vazifalar, bajariladigan ishlar</w:t>
            </w:r>
          </w:p>
        </w:tc>
        <w:tc>
          <w:tcPr>
            <w:tcW w:w="1939" w:type="dxa"/>
            <w:tcBorders>
              <w:top w:val="single" w:sz="4" w:space="0" w:color="auto"/>
              <w:left w:val="single" w:sz="4" w:space="0" w:color="auto"/>
            </w:tcBorders>
            <w:shd w:val="clear" w:color="auto" w:fill="D5E0F3"/>
            <w:vAlign w:val="center"/>
          </w:tcPr>
          <w:p w:rsidR="00E5573D" w:rsidRPr="00915B10" w:rsidRDefault="00702FCC">
            <w:pPr>
              <w:pStyle w:val="a5"/>
              <w:jc w:val="center"/>
            </w:pPr>
            <w:r w:rsidRPr="00915B10">
              <w:rPr>
                <w:b/>
                <w:bCs/>
              </w:rPr>
              <w:t>Bajarish muddatlari</w:t>
            </w:r>
          </w:p>
        </w:tc>
        <w:tc>
          <w:tcPr>
            <w:tcW w:w="4872" w:type="dxa"/>
            <w:tcBorders>
              <w:top w:val="single" w:sz="4" w:space="0" w:color="auto"/>
              <w:left w:val="single" w:sz="4" w:space="0" w:color="auto"/>
              <w:right w:val="single" w:sz="4" w:space="0" w:color="auto"/>
            </w:tcBorders>
            <w:shd w:val="clear" w:color="auto" w:fill="D5E0F3"/>
            <w:vAlign w:val="bottom"/>
          </w:tcPr>
          <w:p w:rsidR="00E5573D" w:rsidRPr="00915B10" w:rsidRDefault="00702FCC">
            <w:pPr>
              <w:pStyle w:val="a5"/>
              <w:jc w:val="center"/>
            </w:pPr>
            <w:r w:rsidRPr="00915B10">
              <w:rPr>
                <w:b/>
                <w:bCs/>
              </w:rPr>
              <w:t>Mas’ullar: Boshqarmalar, tashkilotlar va idoralar, shaharlar va tumanlar hokimliklari</w:t>
            </w:r>
          </w:p>
        </w:tc>
      </w:tr>
      <w:tr w:rsidR="00E5573D" w:rsidRPr="00B24286" w:rsidTr="006E218F">
        <w:trPr>
          <w:trHeight w:hRule="exact" w:val="455"/>
          <w:jc w:val="center"/>
        </w:trPr>
        <w:tc>
          <w:tcPr>
            <w:tcW w:w="14805" w:type="dxa"/>
            <w:gridSpan w:val="4"/>
            <w:tcBorders>
              <w:top w:val="single" w:sz="4" w:space="0" w:color="auto"/>
              <w:left w:val="single" w:sz="4" w:space="0" w:color="auto"/>
              <w:right w:val="single" w:sz="4" w:space="0" w:color="auto"/>
            </w:tcBorders>
            <w:shd w:val="clear" w:color="auto" w:fill="auto"/>
            <w:vAlign w:val="bottom"/>
          </w:tcPr>
          <w:p w:rsidR="00E5573D" w:rsidRPr="00915B10" w:rsidRDefault="00702FCC" w:rsidP="006E218F">
            <w:pPr>
              <w:pStyle w:val="a5"/>
              <w:jc w:val="center"/>
              <w:rPr>
                <w:lang w:val="uz-Cyrl-UZ"/>
              </w:rPr>
            </w:pPr>
            <w:r w:rsidRPr="00915B10">
              <w:rPr>
                <w:b/>
                <w:bCs/>
              </w:rPr>
              <w:t>I</w:t>
            </w:r>
            <w:r w:rsidRPr="00B24286">
              <w:rPr>
                <w:b/>
                <w:bCs/>
              </w:rPr>
              <w:t xml:space="preserve">. </w:t>
            </w:r>
            <w:r w:rsidR="00B24286" w:rsidRPr="00B24286">
              <w:rPr>
                <w:b/>
                <w:bCs/>
              </w:rPr>
              <w:t>Investitsiya</w:t>
            </w:r>
            <w:r w:rsidR="006E218F" w:rsidRPr="00B24286">
              <w:rPr>
                <w:b/>
                <w:bCs/>
              </w:rPr>
              <w:t xml:space="preserve"> </w:t>
            </w:r>
            <w:r w:rsidR="00B24286" w:rsidRPr="00B24286">
              <w:rPr>
                <w:b/>
                <w:bCs/>
              </w:rPr>
              <w:t>dasturlarini</w:t>
            </w:r>
            <w:r w:rsidR="006E218F" w:rsidRPr="00B24286">
              <w:rPr>
                <w:b/>
                <w:bCs/>
              </w:rPr>
              <w:t xml:space="preserve"> </w:t>
            </w:r>
            <w:r w:rsidR="00B24286" w:rsidRPr="00B24286">
              <w:rPr>
                <w:b/>
                <w:bCs/>
              </w:rPr>
              <w:t>shakllantirish</w:t>
            </w:r>
            <w:r w:rsidR="006E218F" w:rsidRPr="00B24286">
              <w:rPr>
                <w:b/>
                <w:bCs/>
              </w:rPr>
              <w:t xml:space="preserve"> </w:t>
            </w:r>
            <w:r w:rsidR="00B24286" w:rsidRPr="00B24286">
              <w:rPr>
                <w:b/>
                <w:bCs/>
              </w:rPr>
              <w:t>va</w:t>
            </w:r>
            <w:r w:rsidR="006E218F" w:rsidRPr="00B24286">
              <w:rPr>
                <w:b/>
                <w:bCs/>
              </w:rPr>
              <w:t xml:space="preserve"> </w:t>
            </w:r>
            <w:r w:rsidR="00B24286" w:rsidRPr="00B24286">
              <w:rPr>
                <w:b/>
                <w:bCs/>
              </w:rPr>
              <w:t>monitoring</w:t>
            </w:r>
            <w:r w:rsidR="006E218F" w:rsidRPr="00B24286">
              <w:rPr>
                <w:b/>
                <w:bCs/>
              </w:rPr>
              <w:t xml:space="preserve"> </w:t>
            </w:r>
            <w:r w:rsidR="00B24286" w:rsidRPr="00B24286">
              <w:rPr>
                <w:b/>
                <w:bCs/>
              </w:rPr>
              <w:t>qilish</w:t>
            </w:r>
            <w:r w:rsidR="006E218F" w:rsidRPr="00B24286">
              <w:rPr>
                <w:b/>
                <w:bCs/>
              </w:rPr>
              <w:t xml:space="preserve"> </w:t>
            </w:r>
            <w:r w:rsidR="00B24286" w:rsidRPr="00B24286">
              <w:rPr>
                <w:b/>
                <w:bCs/>
              </w:rPr>
              <w:t>yo‘nalishi</w:t>
            </w:r>
            <w:r w:rsidR="006E218F" w:rsidRPr="00B24286">
              <w:rPr>
                <w:b/>
                <w:bCs/>
              </w:rPr>
              <w:t xml:space="preserve"> </w:t>
            </w:r>
            <w:r w:rsidR="00B24286" w:rsidRPr="00B24286">
              <w:rPr>
                <w:b/>
                <w:bCs/>
              </w:rPr>
              <w:t>bo‘yicha</w:t>
            </w:r>
          </w:p>
        </w:tc>
      </w:tr>
      <w:tr w:rsidR="00340F15" w:rsidRPr="00915B10" w:rsidTr="00077E0B">
        <w:trPr>
          <w:trHeight w:hRule="exact" w:val="2687"/>
          <w:jc w:val="center"/>
        </w:trPr>
        <w:tc>
          <w:tcPr>
            <w:tcW w:w="516" w:type="dxa"/>
            <w:tcBorders>
              <w:top w:val="single" w:sz="4" w:space="0" w:color="auto"/>
              <w:left w:val="single" w:sz="4" w:space="0" w:color="auto"/>
            </w:tcBorders>
            <w:shd w:val="clear" w:color="auto" w:fill="auto"/>
            <w:vAlign w:val="center"/>
          </w:tcPr>
          <w:p w:rsidR="00340F15" w:rsidRPr="00915B10" w:rsidRDefault="00340F15" w:rsidP="00340F15">
            <w:pPr>
              <w:pStyle w:val="a5"/>
              <w:jc w:val="center"/>
              <w:rPr>
                <w:sz w:val="22"/>
                <w:szCs w:val="22"/>
              </w:rPr>
            </w:pPr>
            <w:r w:rsidRPr="00915B10">
              <w:rPr>
                <w:rFonts w:eastAsia="Calibri"/>
                <w:sz w:val="22"/>
                <w:szCs w:val="22"/>
                <w:lang w:val="ru-RU" w:eastAsia="ru-RU" w:bidi="ru-RU"/>
              </w:rPr>
              <w:t>1.</w:t>
            </w:r>
          </w:p>
        </w:tc>
        <w:tc>
          <w:tcPr>
            <w:tcW w:w="7478" w:type="dxa"/>
            <w:tcBorders>
              <w:top w:val="single" w:sz="4" w:space="0" w:color="auto"/>
              <w:left w:val="single" w:sz="4" w:space="0" w:color="auto"/>
            </w:tcBorders>
            <w:shd w:val="clear" w:color="auto" w:fill="auto"/>
            <w:vAlign w:val="center"/>
          </w:tcPr>
          <w:p w:rsidR="00340F15"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rFonts w:eastAsia="SimSun"/>
                <w:sz w:val="26"/>
                <w:szCs w:val="26"/>
                <w:lang w:val="uz-Cyrl-UZ" w:eastAsia="zh-CN"/>
              </w:rPr>
            </w:pPr>
            <w:r>
              <w:rPr>
                <w:bCs/>
                <w:sz w:val="26"/>
                <w:szCs w:val="26"/>
                <w:lang w:val="uz-Cyrl-UZ"/>
              </w:rPr>
              <w:t>Hukumat</w:t>
            </w:r>
            <w:r w:rsidR="00340F15" w:rsidRPr="00915B10">
              <w:rPr>
                <w:bCs/>
                <w:sz w:val="26"/>
                <w:szCs w:val="26"/>
                <w:lang w:val="uz-Cyrl-UZ"/>
              </w:rPr>
              <w:t xml:space="preserve"> </w:t>
            </w:r>
            <w:r>
              <w:rPr>
                <w:bCs/>
                <w:sz w:val="26"/>
                <w:szCs w:val="26"/>
                <w:lang w:val="uz-Cyrl-UZ"/>
              </w:rPr>
              <w:t>komissiyasining</w:t>
            </w:r>
            <w:r w:rsidR="00340F15" w:rsidRPr="00915B10">
              <w:rPr>
                <w:bCs/>
                <w:sz w:val="26"/>
                <w:szCs w:val="26"/>
                <w:lang w:val="uz-Cyrl-UZ"/>
              </w:rPr>
              <w:t xml:space="preserve"> 2022 </w:t>
            </w:r>
            <w:r>
              <w:rPr>
                <w:bCs/>
                <w:sz w:val="26"/>
                <w:szCs w:val="26"/>
                <w:lang w:val="uz-Cyrl-UZ"/>
              </w:rPr>
              <w:t>yil</w:t>
            </w:r>
            <w:r w:rsidR="00340F15" w:rsidRPr="00915B10">
              <w:rPr>
                <w:bCs/>
                <w:sz w:val="26"/>
                <w:szCs w:val="26"/>
                <w:lang w:val="uz-Cyrl-UZ"/>
              </w:rPr>
              <w:t xml:space="preserve"> 11 </w:t>
            </w:r>
            <w:r>
              <w:rPr>
                <w:bCs/>
                <w:sz w:val="26"/>
                <w:szCs w:val="26"/>
                <w:lang w:val="uz-Cyrl-UZ"/>
              </w:rPr>
              <w:t>dekabrdagi</w:t>
            </w:r>
            <w:r w:rsidR="00340F15" w:rsidRPr="00915B10">
              <w:rPr>
                <w:bCs/>
                <w:sz w:val="26"/>
                <w:szCs w:val="26"/>
                <w:lang w:val="uz-Cyrl-UZ"/>
              </w:rPr>
              <w:t xml:space="preserve"> 101-</w:t>
            </w:r>
            <w:r>
              <w:rPr>
                <w:bCs/>
                <w:sz w:val="26"/>
                <w:szCs w:val="26"/>
                <w:lang w:val="uz-Cyrl-UZ"/>
              </w:rPr>
              <w:t>sonli</w:t>
            </w:r>
            <w:r w:rsidR="00340F15" w:rsidRPr="00915B10">
              <w:rPr>
                <w:bCs/>
                <w:sz w:val="26"/>
                <w:szCs w:val="26"/>
                <w:lang w:val="uz-Cyrl-UZ"/>
              </w:rPr>
              <w:t xml:space="preserve">, 2023 </w:t>
            </w:r>
            <w:r>
              <w:rPr>
                <w:bCs/>
                <w:sz w:val="26"/>
                <w:szCs w:val="26"/>
                <w:lang w:val="uz-Cyrl-UZ"/>
              </w:rPr>
              <w:t>yil</w:t>
            </w:r>
            <w:r w:rsidR="00340F15" w:rsidRPr="00915B10">
              <w:rPr>
                <w:bCs/>
                <w:sz w:val="26"/>
                <w:szCs w:val="26"/>
                <w:lang w:val="uz-Cyrl-UZ"/>
              </w:rPr>
              <w:t xml:space="preserve"> 16 </w:t>
            </w:r>
            <w:r>
              <w:rPr>
                <w:bCs/>
                <w:sz w:val="26"/>
                <w:szCs w:val="26"/>
                <w:lang w:val="uz-Cyrl-UZ"/>
              </w:rPr>
              <w:t>yanvardagi</w:t>
            </w:r>
            <w:r w:rsidR="00340F15" w:rsidRPr="00915B10">
              <w:rPr>
                <w:bCs/>
                <w:sz w:val="26"/>
                <w:szCs w:val="26"/>
                <w:lang w:val="uz-Cyrl-UZ"/>
              </w:rPr>
              <w:t xml:space="preserve"> 3-</w:t>
            </w:r>
            <w:r>
              <w:rPr>
                <w:bCs/>
                <w:sz w:val="26"/>
                <w:szCs w:val="26"/>
                <w:lang w:val="uz-Cyrl-UZ"/>
              </w:rPr>
              <w:t>sonli</w:t>
            </w:r>
            <w:r w:rsidR="00340F15" w:rsidRPr="00915B10">
              <w:rPr>
                <w:bCs/>
                <w:sz w:val="26"/>
                <w:szCs w:val="26"/>
                <w:lang w:val="uz-Cyrl-UZ"/>
              </w:rPr>
              <w:t xml:space="preserve"> </w:t>
            </w:r>
            <w:r>
              <w:rPr>
                <w:bCs/>
                <w:sz w:val="26"/>
                <w:szCs w:val="26"/>
                <w:lang w:val="uz-Cyrl-UZ"/>
              </w:rPr>
              <w:t>hamda</w:t>
            </w:r>
            <w:r w:rsidR="00340F15" w:rsidRPr="00915B10">
              <w:rPr>
                <w:bCs/>
                <w:sz w:val="26"/>
                <w:szCs w:val="26"/>
                <w:lang w:val="uz-Cyrl-UZ"/>
              </w:rPr>
              <w:t xml:space="preserve"> 2023 </w:t>
            </w:r>
            <w:r>
              <w:rPr>
                <w:bCs/>
                <w:sz w:val="26"/>
                <w:szCs w:val="26"/>
                <w:lang w:val="uz-Cyrl-UZ"/>
              </w:rPr>
              <w:t>yil</w:t>
            </w:r>
            <w:r w:rsidR="00340F15" w:rsidRPr="00915B10">
              <w:rPr>
                <w:bCs/>
                <w:sz w:val="26"/>
                <w:szCs w:val="26"/>
                <w:lang w:val="uz-Cyrl-UZ"/>
              </w:rPr>
              <w:t xml:space="preserve"> 8 </w:t>
            </w:r>
            <w:r>
              <w:rPr>
                <w:bCs/>
                <w:sz w:val="26"/>
                <w:szCs w:val="26"/>
                <w:lang w:val="uz-Cyrl-UZ"/>
              </w:rPr>
              <w:t>fevraldagi</w:t>
            </w:r>
            <w:r w:rsidR="00340F15" w:rsidRPr="00915B10">
              <w:rPr>
                <w:bCs/>
                <w:sz w:val="26"/>
                <w:szCs w:val="26"/>
                <w:lang w:val="uz-Cyrl-UZ"/>
              </w:rPr>
              <w:t xml:space="preserve"> 5-</w:t>
            </w:r>
            <w:r>
              <w:rPr>
                <w:bCs/>
                <w:sz w:val="26"/>
                <w:szCs w:val="26"/>
                <w:lang w:val="uz-Cyrl-UZ"/>
              </w:rPr>
              <w:t>sonli</w:t>
            </w:r>
            <w:r w:rsidR="00340F15" w:rsidRPr="00915B10">
              <w:rPr>
                <w:bCs/>
                <w:sz w:val="26"/>
                <w:szCs w:val="26"/>
                <w:lang w:val="uz-Cyrl-UZ"/>
              </w:rPr>
              <w:t xml:space="preserve"> </w:t>
            </w:r>
            <w:r>
              <w:rPr>
                <w:bCs/>
                <w:sz w:val="26"/>
                <w:szCs w:val="26"/>
                <w:lang w:val="uz-Cyrl-UZ"/>
              </w:rPr>
              <w:t>bayonlariga</w:t>
            </w:r>
            <w:r w:rsidR="00340F15" w:rsidRPr="00915B10">
              <w:rPr>
                <w:bCs/>
                <w:sz w:val="26"/>
                <w:szCs w:val="26"/>
                <w:lang w:val="uz-Cyrl-UZ"/>
              </w:rPr>
              <w:t xml:space="preserve"> </w:t>
            </w:r>
            <w:r>
              <w:rPr>
                <w:bCs/>
                <w:sz w:val="26"/>
                <w:szCs w:val="26"/>
                <w:lang w:val="uz-Cyrl-UZ"/>
              </w:rPr>
              <w:t>asosan</w:t>
            </w:r>
            <w:r w:rsidR="00340F15" w:rsidRPr="00915B10">
              <w:rPr>
                <w:bCs/>
                <w:sz w:val="26"/>
                <w:szCs w:val="26"/>
                <w:lang w:val="uz-Cyrl-UZ"/>
              </w:rPr>
              <w:t xml:space="preserve"> </w:t>
            </w:r>
            <w:r>
              <w:rPr>
                <w:bCs/>
                <w:sz w:val="26"/>
                <w:szCs w:val="26"/>
                <w:lang w:val="uz-Cyrl-UZ"/>
              </w:rPr>
              <w:t>Hududiy</w:t>
            </w:r>
            <w:r w:rsidR="00340F15" w:rsidRPr="00915B10">
              <w:rPr>
                <w:bCs/>
                <w:sz w:val="26"/>
                <w:szCs w:val="26"/>
                <w:lang w:val="uz-Cyrl-UZ"/>
              </w:rPr>
              <w:t xml:space="preserve"> </w:t>
            </w:r>
            <w:r>
              <w:rPr>
                <w:bCs/>
                <w:sz w:val="26"/>
                <w:szCs w:val="26"/>
                <w:lang w:val="uz-Cyrl-UZ"/>
              </w:rPr>
              <w:t>investitsiya</w:t>
            </w:r>
            <w:r w:rsidR="00340F15" w:rsidRPr="00915B10">
              <w:rPr>
                <w:bCs/>
                <w:sz w:val="26"/>
                <w:szCs w:val="26"/>
                <w:lang w:val="uz-Cyrl-UZ"/>
              </w:rPr>
              <w:t xml:space="preserve"> </w:t>
            </w:r>
            <w:r>
              <w:rPr>
                <w:bCs/>
                <w:sz w:val="26"/>
                <w:szCs w:val="26"/>
                <w:lang w:val="uz-Cyrl-UZ"/>
              </w:rPr>
              <w:t>dasturi</w:t>
            </w:r>
            <w:r w:rsidR="00340F15" w:rsidRPr="00915B10">
              <w:rPr>
                <w:bCs/>
                <w:sz w:val="26"/>
                <w:szCs w:val="26"/>
                <w:lang w:val="uz-Cyrl-UZ"/>
              </w:rPr>
              <w:t xml:space="preserve"> </w:t>
            </w:r>
            <w:r>
              <w:rPr>
                <w:bCs/>
                <w:sz w:val="26"/>
                <w:szCs w:val="26"/>
                <w:lang w:val="uz-Cyrl-UZ"/>
              </w:rPr>
              <w:t>doirasida</w:t>
            </w:r>
            <w:r w:rsidR="00340F15" w:rsidRPr="00915B10">
              <w:rPr>
                <w:bCs/>
                <w:sz w:val="26"/>
                <w:szCs w:val="26"/>
                <w:lang w:val="uz-Cyrl-UZ"/>
              </w:rPr>
              <w:t xml:space="preserve"> </w:t>
            </w:r>
            <w:r>
              <w:rPr>
                <w:bCs/>
                <w:sz w:val="26"/>
                <w:szCs w:val="26"/>
                <w:lang w:val="uz-Cyrl-UZ"/>
              </w:rPr>
              <w:t>tumanda</w:t>
            </w:r>
            <w:r w:rsidR="00340F15" w:rsidRPr="00915B10">
              <w:rPr>
                <w:bCs/>
                <w:sz w:val="26"/>
                <w:szCs w:val="26"/>
                <w:lang w:val="uz-Cyrl-UZ"/>
              </w:rPr>
              <w:t xml:space="preserve"> 2024 </w:t>
            </w:r>
            <w:r>
              <w:rPr>
                <w:bCs/>
                <w:sz w:val="26"/>
                <w:szCs w:val="26"/>
                <w:lang w:val="uz-Cyrl-UZ"/>
              </w:rPr>
              <w:t>yilda</w:t>
            </w:r>
            <w:r w:rsidR="00340F15" w:rsidRPr="00915B10">
              <w:rPr>
                <w:bCs/>
                <w:sz w:val="26"/>
                <w:szCs w:val="26"/>
                <w:lang w:val="uz-Cyrl-UZ"/>
              </w:rPr>
              <w:t xml:space="preserve"> </w:t>
            </w:r>
            <w:r>
              <w:rPr>
                <w:bCs/>
                <w:sz w:val="26"/>
                <w:szCs w:val="26"/>
                <w:lang w:val="uz-Cyrl-UZ"/>
              </w:rPr>
              <w:t>qiymati</w:t>
            </w:r>
            <w:r w:rsidR="00340F15" w:rsidRPr="00915B10">
              <w:rPr>
                <w:bCs/>
                <w:sz w:val="26"/>
                <w:szCs w:val="26"/>
                <w:lang w:val="uz-Cyrl-UZ"/>
              </w:rPr>
              <w:t xml:space="preserve"> 1,26 </w:t>
            </w:r>
            <w:r>
              <w:rPr>
                <w:bCs/>
                <w:sz w:val="26"/>
                <w:szCs w:val="26"/>
                <w:lang w:val="uz-Cyrl-UZ"/>
              </w:rPr>
              <w:t>trln</w:t>
            </w:r>
            <w:r w:rsidR="00340F15" w:rsidRPr="00915B10">
              <w:rPr>
                <w:bCs/>
                <w:sz w:val="26"/>
                <w:szCs w:val="26"/>
                <w:lang w:val="uz-Cyrl-UZ"/>
              </w:rPr>
              <w:t xml:space="preserve">. </w:t>
            </w:r>
            <w:r>
              <w:rPr>
                <w:bCs/>
                <w:sz w:val="26"/>
                <w:szCs w:val="26"/>
                <w:lang w:val="uz-Cyrl-UZ"/>
              </w:rPr>
              <w:t>so‘mga</w:t>
            </w:r>
            <w:r w:rsidR="00340F15" w:rsidRPr="00915B10">
              <w:rPr>
                <w:bCs/>
                <w:sz w:val="26"/>
                <w:szCs w:val="26"/>
                <w:lang w:val="uz-Cyrl-UZ"/>
              </w:rPr>
              <w:t xml:space="preserve"> </w:t>
            </w:r>
            <w:r>
              <w:rPr>
                <w:bCs/>
                <w:sz w:val="26"/>
                <w:szCs w:val="26"/>
                <w:lang w:val="uz-Cyrl-UZ"/>
              </w:rPr>
              <w:t>teng</w:t>
            </w:r>
            <w:r w:rsidR="00340F15" w:rsidRPr="00915B10">
              <w:rPr>
                <w:bCs/>
                <w:sz w:val="26"/>
                <w:szCs w:val="26"/>
                <w:lang w:val="uz-Cyrl-UZ"/>
              </w:rPr>
              <w:t xml:space="preserve"> 32 </w:t>
            </w:r>
            <w:r>
              <w:rPr>
                <w:bCs/>
                <w:sz w:val="26"/>
                <w:szCs w:val="26"/>
                <w:lang w:val="uz-Cyrl-UZ"/>
              </w:rPr>
              <w:t>ta</w:t>
            </w:r>
            <w:r w:rsidR="00340F15" w:rsidRPr="00915B10">
              <w:rPr>
                <w:bCs/>
                <w:sz w:val="26"/>
                <w:szCs w:val="26"/>
                <w:lang w:val="uz-Cyrl-UZ"/>
              </w:rPr>
              <w:t xml:space="preserve"> </w:t>
            </w:r>
            <w:r>
              <w:rPr>
                <w:bCs/>
                <w:sz w:val="26"/>
                <w:szCs w:val="26"/>
                <w:lang w:val="uz-Cyrl-UZ"/>
              </w:rPr>
              <w:t>hududiy</w:t>
            </w:r>
            <w:r w:rsidR="00340F15" w:rsidRPr="00915B10">
              <w:rPr>
                <w:bCs/>
                <w:sz w:val="26"/>
                <w:szCs w:val="26"/>
                <w:lang w:val="uz-Cyrl-UZ"/>
              </w:rPr>
              <w:t xml:space="preserve"> </w:t>
            </w:r>
            <w:r>
              <w:rPr>
                <w:bCs/>
                <w:sz w:val="26"/>
                <w:szCs w:val="26"/>
                <w:lang w:val="uz-Cyrl-UZ"/>
              </w:rPr>
              <w:t>loyihalar</w:t>
            </w:r>
            <w:r w:rsidR="00340F15" w:rsidRPr="00915B10">
              <w:rPr>
                <w:bCs/>
                <w:sz w:val="26"/>
                <w:szCs w:val="26"/>
                <w:lang w:val="uz-Cyrl-UZ"/>
              </w:rPr>
              <w:t xml:space="preserve"> </w:t>
            </w:r>
            <w:r>
              <w:rPr>
                <w:bCs/>
                <w:sz w:val="26"/>
                <w:szCs w:val="26"/>
                <w:lang w:val="uz-Cyrl-UZ"/>
              </w:rPr>
              <w:t>amalga</w:t>
            </w:r>
            <w:r w:rsidR="00340F15" w:rsidRPr="00915B10">
              <w:rPr>
                <w:bCs/>
                <w:sz w:val="26"/>
                <w:szCs w:val="26"/>
                <w:lang w:val="uz-Cyrl-UZ"/>
              </w:rPr>
              <w:t xml:space="preserve"> </w:t>
            </w:r>
            <w:r>
              <w:rPr>
                <w:bCs/>
                <w:sz w:val="26"/>
                <w:szCs w:val="26"/>
                <w:lang w:val="uz-Cyrl-UZ"/>
              </w:rPr>
              <w:t>oshirish</w:t>
            </w:r>
            <w:r w:rsidR="00340F15" w:rsidRPr="00915B10">
              <w:rPr>
                <w:bCs/>
                <w:sz w:val="26"/>
                <w:szCs w:val="26"/>
                <w:lang w:val="uz-Cyrl-UZ"/>
              </w:rPr>
              <w:t xml:space="preserve"> </w:t>
            </w:r>
            <w:r>
              <w:rPr>
                <w:bCs/>
                <w:sz w:val="26"/>
                <w:szCs w:val="26"/>
                <w:lang w:val="uz-Cyrl-UZ"/>
              </w:rPr>
              <w:t>hisobiga</w:t>
            </w:r>
            <w:r w:rsidR="00340F15" w:rsidRPr="00915B10">
              <w:rPr>
                <w:bCs/>
                <w:sz w:val="26"/>
                <w:szCs w:val="26"/>
                <w:lang w:val="uz-Cyrl-UZ"/>
              </w:rPr>
              <w:t xml:space="preserve"> 1115 </w:t>
            </w:r>
            <w:r>
              <w:rPr>
                <w:bCs/>
                <w:sz w:val="26"/>
                <w:szCs w:val="26"/>
                <w:lang w:val="uz-Cyrl-UZ"/>
              </w:rPr>
              <w:t>mingdan</w:t>
            </w:r>
            <w:r w:rsidR="00340F15" w:rsidRPr="00915B10">
              <w:rPr>
                <w:bCs/>
                <w:sz w:val="26"/>
                <w:szCs w:val="26"/>
                <w:lang w:val="uz-Cyrl-UZ"/>
              </w:rPr>
              <w:t xml:space="preserve"> </w:t>
            </w:r>
            <w:r>
              <w:rPr>
                <w:bCs/>
                <w:sz w:val="26"/>
                <w:szCs w:val="26"/>
                <w:lang w:val="uz-Cyrl-UZ"/>
              </w:rPr>
              <w:t>ortiq</w:t>
            </w:r>
            <w:r w:rsidR="00340F15" w:rsidRPr="00915B10">
              <w:rPr>
                <w:bCs/>
                <w:sz w:val="26"/>
                <w:szCs w:val="26"/>
                <w:lang w:val="uz-Cyrl-UZ"/>
              </w:rPr>
              <w:t xml:space="preserve"> </w:t>
            </w:r>
            <w:r>
              <w:rPr>
                <w:bCs/>
                <w:sz w:val="26"/>
                <w:szCs w:val="26"/>
                <w:lang w:val="uz-Cyrl-UZ"/>
              </w:rPr>
              <w:t>yangi</w:t>
            </w:r>
            <w:r w:rsidR="00340F15" w:rsidRPr="00915B10">
              <w:rPr>
                <w:bCs/>
                <w:sz w:val="26"/>
                <w:szCs w:val="26"/>
                <w:lang w:val="uz-Cyrl-UZ"/>
              </w:rPr>
              <w:t xml:space="preserve"> </w:t>
            </w:r>
            <w:r>
              <w:rPr>
                <w:bCs/>
                <w:sz w:val="26"/>
                <w:szCs w:val="26"/>
                <w:lang w:val="uz-Cyrl-UZ"/>
              </w:rPr>
              <w:t>ish</w:t>
            </w:r>
            <w:r w:rsidR="00340F15" w:rsidRPr="00915B10">
              <w:rPr>
                <w:bCs/>
                <w:sz w:val="26"/>
                <w:szCs w:val="26"/>
                <w:lang w:val="uz-Cyrl-UZ"/>
              </w:rPr>
              <w:t xml:space="preserve"> </w:t>
            </w:r>
            <w:r>
              <w:rPr>
                <w:bCs/>
                <w:sz w:val="26"/>
                <w:szCs w:val="26"/>
                <w:lang w:val="uz-Cyrl-UZ"/>
              </w:rPr>
              <w:t>o‘rinlari</w:t>
            </w:r>
            <w:r w:rsidR="00340F15" w:rsidRPr="00915B10">
              <w:rPr>
                <w:bCs/>
                <w:sz w:val="26"/>
                <w:szCs w:val="26"/>
                <w:lang w:val="uz-Cyrl-UZ"/>
              </w:rPr>
              <w:t xml:space="preserve"> </w:t>
            </w:r>
            <w:r>
              <w:rPr>
                <w:bCs/>
                <w:sz w:val="26"/>
                <w:szCs w:val="26"/>
                <w:lang w:val="uz-Cyrl-UZ"/>
              </w:rPr>
              <w:t>yaratilishini</w:t>
            </w:r>
            <w:r w:rsidR="00340F15" w:rsidRPr="00915B10">
              <w:rPr>
                <w:bCs/>
                <w:sz w:val="26"/>
                <w:szCs w:val="26"/>
                <w:lang w:val="uz-Cyrl-UZ"/>
              </w:rPr>
              <w:t xml:space="preserve"> </w:t>
            </w:r>
            <w:r>
              <w:rPr>
                <w:bCs/>
                <w:sz w:val="26"/>
                <w:szCs w:val="26"/>
                <w:lang w:val="uz-Cyrl-UZ"/>
              </w:rPr>
              <w:t>monitoring</w:t>
            </w:r>
            <w:r w:rsidR="00340F15" w:rsidRPr="00915B10">
              <w:rPr>
                <w:bCs/>
                <w:sz w:val="26"/>
                <w:szCs w:val="26"/>
                <w:lang w:val="uz-Cyrl-UZ"/>
              </w:rPr>
              <w:t xml:space="preserve"> </w:t>
            </w:r>
            <w:r>
              <w:rPr>
                <w:bCs/>
                <w:sz w:val="26"/>
                <w:szCs w:val="26"/>
                <w:lang w:val="uz-Cyrl-UZ"/>
              </w:rPr>
              <w:t>qilish</w:t>
            </w:r>
            <w:r w:rsidR="00340F15" w:rsidRPr="00915B10">
              <w:rPr>
                <w:bCs/>
                <w:sz w:val="26"/>
                <w:szCs w:val="26"/>
                <w:lang w:val="uz-Cyrl-UZ"/>
              </w:rPr>
              <w:t xml:space="preserve">. </w:t>
            </w:r>
            <w:r>
              <w:rPr>
                <w:bCs/>
                <w:sz w:val="26"/>
                <w:szCs w:val="26"/>
                <w:lang w:val="uz-Cyrl-UZ"/>
              </w:rPr>
              <w:t>Shuningdek</w:t>
            </w:r>
            <w:r w:rsidR="00340F15" w:rsidRPr="00915B10">
              <w:rPr>
                <w:bCs/>
                <w:sz w:val="26"/>
                <w:szCs w:val="26"/>
                <w:lang w:val="uz-Cyrl-UZ"/>
              </w:rPr>
              <w:t xml:space="preserve">, </w:t>
            </w:r>
            <w:r>
              <w:rPr>
                <w:bCs/>
                <w:sz w:val="26"/>
                <w:szCs w:val="26"/>
                <w:lang w:val="uz-Cyrl-UZ"/>
              </w:rPr>
              <w:t>mazkur</w:t>
            </w:r>
            <w:r w:rsidR="00340F15" w:rsidRPr="00915B10">
              <w:rPr>
                <w:bCs/>
                <w:sz w:val="26"/>
                <w:szCs w:val="26"/>
                <w:lang w:val="uz-Cyrl-UZ"/>
              </w:rPr>
              <w:t xml:space="preserve"> </w:t>
            </w:r>
            <w:r>
              <w:rPr>
                <w:bCs/>
                <w:sz w:val="26"/>
                <w:szCs w:val="26"/>
                <w:lang w:val="uz-Cyrl-UZ"/>
              </w:rPr>
              <w:t>loyihalarni</w:t>
            </w:r>
            <w:r w:rsidR="00340F15" w:rsidRPr="00915B10">
              <w:rPr>
                <w:bCs/>
                <w:sz w:val="26"/>
                <w:szCs w:val="26"/>
                <w:lang w:val="uz-Cyrl-UZ"/>
              </w:rPr>
              <w:t xml:space="preserve"> </w:t>
            </w:r>
            <w:r>
              <w:rPr>
                <w:bCs/>
                <w:sz w:val="26"/>
                <w:szCs w:val="26"/>
                <w:lang w:val="uz-Cyrl-UZ"/>
              </w:rPr>
              <w:t>o‘z</w:t>
            </w:r>
            <w:r w:rsidR="00340F15" w:rsidRPr="00915B10">
              <w:rPr>
                <w:bCs/>
                <w:sz w:val="26"/>
                <w:szCs w:val="26"/>
                <w:lang w:val="uz-Cyrl-UZ"/>
              </w:rPr>
              <w:t xml:space="preserve"> </w:t>
            </w:r>
            <w:r>
              <w:rPr>
                <w:bCs/>
                <w:sz w:val="26"/>
                <w:szCs w:val="26"/>
                <w:lang w:val="uz-Cyrl-UZ"/>
              </w:rPr>
              <w:t>muddatlarida</w:t>
            </w:r>
            <w:r w:rsidR="00340F15" w:rsidRPr="00915B10">
              <w:rPr>
                <w:bCs/>
                <w:sz w:val="26"/>
                <w:szCs w:val="26"/>
                <w:lang w:val="uz-Cyrl-UZ"/>
              </w:rPr>
              <w:t xml:space="preserve"> </w:t>
            </w:r>
            <w:r>
              <w:rPr>
                <w:bCs/>
                <w:sz w:val="26"/>
                <w:szCs w:val="26"/>
                <w:lang w:val="uz-Cyrl-UZ"/>
              </w:rPr>
              <w:t>amalga</w:t>
            </w:r>
            <w:r w:rsidR="00340F15" w:rsidRPr="00915B10">
              <w:rPr>
                <w:bCs/>
                <w:sz w:val="26"/>
                <w:szCs w:val="26"/>
                <w:lang w:val="uz-Cyrl-UZ"/>
              </w:rPr>
              <w:t xml:space="preserve"> </w:t>
            </w:r>
            <w:r>
              <w:rPr>
                <w:bCs/>
                <w:sz w:val="26"/>
                <w:szCs w:val="26"/>
                <w:lang w:val="uz-Cyrl-UZ"/>
              </w:rPr>
              <w:t>oshirilishini</w:t>
            </w:r>
            <w:r w:rsidR="00340F15" w:rsidRPr="00915B10">
              <w:rPr>
                <w:bCs/>
                <w:sz w:val="26"/>
                <w:szCs w:val="26"/>
                <w:lang w:val="uz-Cyrl-UZ"/>
              </w:rPr>
              <w:t xml:space="preserve"> </w:t>
            </w:r>
            <w:r>
              <w:rPr>
                <w:bCs/>
                <w:sz w:val="26"/>
                <w:szCs w:val="26"/>
                <w:lang w:val="uz-Cyrl-UZ"/>
              </w:rPr>
              <w:t>doimiy</w:t>
            </w:r>
            <w:r w:rsidR="00340F15" w:rsidRPr="00915B10">
              <w:rPr>
                <w:bCs/>
                <w:sz w:val="26"/>
                <w:szCs w:val="26"/>
                <w:lang w:val="uz-Cyrl-UZ"/>
              </w:rPr>
              <w:t xml:space="preserve"> </w:t>
            </w:r>
            <w:r>
              <w:rPr>
                <w:bCs/>
                <w:sz w:val="26"/>
                <w:szCs w:val="26"/>
                <w:lang w:val="uz-Cyrl-UZ"/>
              </w:rPr>
              <w:t>nazorat</w:t>
            </w:r>
            <w:r w:rsidR="00340F15" w:rsidRPr="00915B10">
              <w:rPr>
                <w:bCs/>
                <w:sz w:val="26"/>
                <w:szCs w:val="26"/>
                <w:lang w:val="uz-Cyrl-UZ"/>
              </w:rPr>
              <w:t xml:space="preserve"> </w:t>
            </w:r>
            <w:r>
              <w:rPr>
                <w:bCs/>
                <w:sz w:val="26"/>
                <w:szCs w:val="26"/>
                <w:lang w:val="uz-Cyrl-UZ"/>
              </w:rPr>
              <w:t>qilib</w:t>
            </w:r>
            <w:r w:rsidR="00340F15" w:rsidRPr="00915B10">
              <w:rPr>
                <w:bCs/>
                <w:sz w:val="26"/>
                <w:szCs w:val="26"/>
                <w:lang w:val="uz-Cyrl-UZ"/>
              </w:rPr>
              <w:t xml:space="preserve"> </w:t>
            </w:r>
            <w:r>
              <w:rPr>
                <w:bCs/>
                <w:sz w:val="26"/>
                <w:szCs w:val="26"/>
                <w:lang w:val="uz-Cyrl-UZ"/>
              </w:rPr>
              <w:t>ularda</w:t>
            </w:r>
            <w:r w:rsidR="00340F15" w:rsidRPr="00915B10">
              <w:rPr>
                <w:bCs/>
                <w:sz w:val="26"/>
                <w:szCs w:val="26"/>
                <w:lang w:val="uz-Cyrl-UZ"/>
              </w:rPr>
              <w:t xml:space="preserve"> </w:t>
            </w:r>
            <w:r>
              <w:rPr>
                <w:bCs/>
                <w:sz w:val="26"/>
                <w:szCs w:val="26"/>
                <w:lang w:val="uz-Cyrl-UZ"/>
              </w:rPr>
              <w:t>yuzaga</w:t>
            </w:r>
            <w:r w:rsidR="00340F15" w:rsidRPr="00915B10">
              <w:rPr>
                <w:bCs/>
                <w:sz w:val="26"/>
                <w:szCs w:val="26"/>
                <w:lang w:val="uz-Cyrl-UZ"/>
              </w:rPr>
              <w:t xml:space="preserve"> </w:t>
            </w:r>
            <w:r>
              <w:rPr>
                <w:bCs/>
                <w:sz w:val="26"/>
                <w:szCs w:val="26"/>
                <w:lang w:val="uz-Cyrl-UZ"/>
              </w:rPr>
              <w:t>kelayotgan</w:t>
            </w:r>
            <w:r w:rsidR="00340F15" w:rsidRPr="00915B10">
              <w:rPr>
                <w:bCs/>
                <w:sz w:val="26"/>
                <w:szCs w:val="26"/>
                <w:lang w:val="uz-Cyrl-UZ"/>
              </w:rPr>
              <w:t xml:space="preserve"> </w:t>
            </w:r>
            <w:r>
              <w:rPr>
                <w:bCs/>
                <w:sz w:val="26"/>
                <w:szCs w:val="26"/>
                <w:lang w:val="uz-Cyrl-UZ"/>
              </w:rPr>
              <w:t>muammolarni</w:t>
            </w:r>
            <w:r w:rsidR="00340F15" w:rsidRPr="00915B10">
              <w:rPr>
                <w:bCs/>
                <w:sz w:val="26"/>
                <w:szCs w:val="26"/>
                <w:lang w:val="uz-Cyrl-UZ"/>
              </w:rPr>
              <w:t xml:space="preserve"> </w:t>
            </w:r>
            <w:r>
              <w:rPr>
                <w:bCs/>
                <w:sz w:val="26"/>
                <w:szCs w:val="26"/>
                <w:lang w:val="uz-Cyrl-UZ"/>
              </w:rPr>
              <w:t>bartaraf</w:t>
            </w:r>
            <w:r w:rsidR="00340F15" w:rsidRPr="00915B10">
              <w:rPr>
                <w:bCs/>
                <w:sz w:val="26"/>
                <w:szCs w:val="26"/>
                <w:lang w:val="uz-Cyrl-UZ"/>
              </w:rPr>
              <w:t xml:space="preserve"> </w:t>
            </w:r>
            <w:r>
              <w:rPr>
                <w:bCs/>
                <w:sz w:val="26"/>
                <w:szCs w:val="26"/>
                <w:lang w:val="uz-Cyrl-UZ"/>
              </w:rPr>
              <w:t>etish</w:t>
            </w:r>
            <w:r w:rsidR="00340F15" w:rsidRPr="00915B10">
              <w:rPr>
                <w:bCs/>
                <w:sz w:val="26"/>
                <w:szCs w:val="26"/>
                <w:lang w:val="uz-Cyrl-UZ"/>
              </w:rPr>
              <w:t xml:space="preserve"> </w:t>
            </w:r>
            <w:r>
              <w:rPr>
                <w:bCs/>
                <w:sz w:val="26"/>
                <w:szCs w:val="26"/>
                <w:lang w:val="uz-Cyrl-UZ"/>
              </w:rPr>
              <w:t>yuzasidan</w:t>
            </w:r>
            <w:r w:rsidR="00340F15" w:rsidRPr="00915B10">
              <w:rPr>
                <w:bCs/>
                <w:sz w:val="26"/>
                <w:szCs w:val="26"/>
                <w:lang w:val="uz-Cyrl-UZ"/>
              </w:rPr>
              <w:t xml:space="preserve"> </w:t>
            </w:r>
            <w:r>
              <w:rPr>
                <w:bCs/>
                <w:sz w:val="26"/>
                <w:szCs w:val="26"/>
                <w:lang w:val="uz-Cyrl-UZ"/>
              </w:rPr>
              <w:t>takliflar</w:t>
            </w:r>
            <w:r w:rsidR="00340F15" w:rsidRPr="00915B10">
              <w:rPr>
                <w:bCs/>
                <w:sz w:val="26"/>
                <w:szCs w:val="26"/>
                <w:lang w:val="uz-Cyrl-UZ"/>
              </w:rPr>
              <w:t xml:space="preserve"> </w:t>
            </w:r>
            <w:r>
              <w:rPr>
                <w:bCs/>
                <w:sz w:val="26"/>
                <w:szCs w:val="26"/>
                <w:lang w:val="uz-Cyrl-UZ"/>
              </w:rPr>
              <w:t>ishlab</w:t>
            </w:r>
            <w:r w:rsidR="00340F15" w:rsidRPr="00915B10">
              <w:rPr>
                <w:bCs/>
                <w:sz w:val="26"/>
                <w:szCs w:val="26"/>
                <w:lang w:val="uz-Cyrl-UZ"/>
              </w:rPr>
              <w:t xml:space="preserve"> </w:t>
            </w:r>
            <w:r>
              <w:rPr>
                <w:bCs/>
                <w:sz w:val="26"/>
                <w:szCs w:val="26"/>
                <w:lang w:val="uz-Cyrl-UZ"/>
              </w:rPr>
              <w:t>chiqish</w:t>
            </w:r>
            <w:r w:rsidR="00340F15" w:rsidRPr="00915B10">
              <w:rPr>
                <w:bCs/>
                <w:sz w:val="26"/>
                <w:szCs w:val="26"/>
                <w:lang w:val="uz-Cyrl-UZ"/>
              </w:rPr>
              <w:t>.</w:t>
            </w:r>
          </w:p>
        </w:tc>
        <w:tc>
          <w:tcPr>
            <w:tcW w:w="1939" w:type="dxa"/>
            <w:tcBorders>
              <w:top w:val="single" w:sz="4" w:space="0" w:color="auto"/>
              <w:lef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Monitoring</w:t>
            </w:r>
            <w:r w:rsidR="00340F15" w:rsidRPr="00915B10">
              <w:rPr>
                <w:sz w:val="26"/>
                <w:szCs w:val="26"/>
                <w:lang w:val="uz-Cyrl-UZ"/>
              </w:rPr>
              <w:t xml:space="preserve"> </w:t>
            </w:r>
            <w:r>
              <w:rPr>
                <w:sz w:val="26"/>
                <w:szCs w:val="26"/>
                <w:lang w:val="uz-Cyrl-UZ"/>
              </w:rPr>
              <w:t>har</w:t>
            </w:r>
            <w:r w:rsidR="00340F15" w:rsidRPr="00915B10">
              <w:rPr>
                <w:sz w:val="26"/>
                <w:szCs w:val="26"/>
                <w:lang w:val="uz-Cyrl-UZ"/>
              </w:rPr>
              <w:t xml:space="preserve"> </w:t>
            </w:r>
            <w:r>
              <w:rPr>
                <w:sz w:val="26"/>
                <w:szCs w:val="26"/>
                <w:lang w:val="uz-Cyrl-UZ"/>
              </w:rPr>
              <w:t>o‘n</w:t>
            </w:r>
            <w:r w:rsidR="00340F15" w:rsidRPr="00915B10">
              <w:rPr>
                <w:sz w:val="26"/>
                <w:szCs w:val="26"/>
                <w:lang w:val="uz-Cyrl-UZ"/>
              </w:rPr>
              <w:t xml:space="preserve"> </w:t>
            </w:r>
            <w:r w:rsidR="00340F15" w:rsidRPr="00915B10">
              <w:rPr>
                <w:sz w:val="26"/>
                <w:szCs w:val="26"/>
                <w:lang w:val="uz-Cyrl-UZ"/>
              </w:rPr>
              <w:br/>
            </w:r>
            <w:r>
              <w:rPr>
                <w:sz w:val="26"/>
                <w:szCs w:val="26"/>
                <w:lang w:val="uz-Cyrl-UZ"/>
              </w:rPr>
              <w:t>besh</w:t>
            </w:r>
            <w:r w:rsidR="00340F15" w:rsidRPr="00915B10">
              <w:rPr>
                <w:sz w:val="26"/>
                <w:szCs w:val="26"/>
                <w:lang w:val="uz-Cyrl-UZ"/>
              </w:rPr>
              <w:t xml:space="preserve"> </w:t>
            </w:r>
            <w:r>
              <w:rPr>
                <w:sz w:val="26"/>
                <w:szCs w:val="26"/>
                <w:lang w:val="uz-Cyrl-UZ"/>
              </w:rPr>
              <w:t>kunda</w:t>
            </w:r>
            <w:r w:rsidR="00340F15" w:rsidRPr="00915B10">
              <w:rPr>
                <w:sz w:val="26"/>
                <w:szCs w:val="26"/>
                <w:lang w:val="uz-Cyrl-UZ"/>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Hisobotlar</w:t>
            </w:r>
            <w:r w:rsidR="00340F15" w:rsidRPr="00915B10">
              <w:rPr>
                <w:sz w:val="26"/>
                <w:szCs w:val="26"/>
                <w:lang w:val="uz-Cyrl-UZ"/>
              </w:rPr>
              <w:t xml:space="preserve"> </w:t>
            </w:r>
            <w:r>
              <w:rPr>
                <w:sz w:val="26"/>
                <w:szCs w:val="26"/>
                <w:lang w:val="uz-Cyrl-UZ"/>
              </w:rPr>
              <w:t>har</w:t>
            </w:r>
            <w:r w:rsidR="00340F15" w:rsidRPr="00915B10">
              <w:rPr>
                <w:sz w:val="26"/>
                <w:szCs w:val="26"/>
                <w:lang w:val="uz-Cyrl-UZ"/>
              </w:rPr>
              <w:t xml:space="preserve"> </w:t>
            </w:r>
            <w:r w:rsidR="00340F15" w:rsidRPr="00915B10">
              <w:rPr>
                <w:sz w:val="26"/>
                <w:szCs w:val="26"/>
                <w:lang w:val="uz-Cyrl-UZ"/>
              </w:rPr>
              <w:br/>
            </w:r>
            <w:r>
              <w:rPr>
                <w:sz w:val="26"/>
                <w:szCs w:val="26"/>
                <w:lang w:val="uz-Cyrl-UZ"/>
              </w:rPr>
              <w:t>oy</w:t>
            </w:r>
            <w:r w:rsidR="00340F15" w:rsidRPr="00915B10">
              <w:rPr>
                <w:sz w:val="26"/>
                <w:szCs w:val="26"/>
                <w:lang w:val="uz-Cyrl-UZ"/>
              </w:rPr>
              <w:t xml:space="preserve"> </w:t>
            </w:r>
            <w:r>
              <w:rPr>
                <w:sz w:val="26"/>
                <w:szCs w:val="26"/>
                <w:lang w:val="uz-Cyrl-UZ"/>
              </w:rPr>
              <w:t>yakuni</w:t>
            </w:r>
            <w:r w:rsidR="00340F15" w:rsidRPr="00915B10">
              <w:rPr>
                <w:sz w:val="26"/>
                <w:szCs w:val="26"/>
                <w:lang w:val="uz-Cyrl-UZ"/>
              </w:rPr>
              <w:t xml:space="preserve"> </w:t>
            </w:r>
            <w:r>
              <w:rPr>
                <w:sz w:val="26"/>
                <w:szCs w:val="26"/>
                <w:lang w:val="uz-Cyrl-UZ"/>
              </w:rPr>
              <w:t>bilan</w:t>
            </w:r>
            <w:r w:rsidR="00340F15" w:rsidRPr="00915B10">
              <w:rPr>
                <w:sz w:val="26"/>
                <w:szCs w:val="26"/>
                <w:lang w:val="uz-Cyrl-UZ"/>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Nazorat</w:t>
            </w:r>
            <w:r w:rsidR="00340F15" w:rsidRPr="00915B10">
              <w:rPr>
                <w:sz w:val="26"/>
                <w:szCs w:val="26"/>
                <w:lang w:val="uz-Cyrl-UZ"/>
              </w:rPr>
              <w:t xml:space="preserve"> </w:t>
            </w:r>
            <w:r>
              <w:rPr>
                <w:sz w:val="26"/>
                <w:szCs w:val="26"/>
                <w:lang w:val="uz-Cyrl-UZ"/>
              </w:rPr>
              <w:t>yil</w:t>
            </w:r>
            <w:r w:rsidR="00340F15" w:rsidRPr="00915B10">
              <w:rPr>
                <w:sz w:val="26"/>
                <w:szCs w:val="26"/>
                <w:lang w:val="uz-Cyrl-UZ"/>
              </w:rPr>
              <w:t xml:space="preserve"> </w:t>
            </w:r>
            <w:r>
              <w:rPr>
                <w:sz w:val="26"/>
                <w:szCs w:val="26"/>
                <w:lang w:val="uz-Cyrl-UZ"/>
              </w:rPr>
              <w:t>davomida</w:t>
            </w:r>
          </w:p>
        </w:tc>
        <w:tc>
          <w:tcPr>
            <w:tcW w:w="4872" w:type="dxa"/>
            <w:tcBorders>
              <w:top w:val="single" w:sz="4" w:space="0" w:color="auto"/>
              <w:left w:val="single" w:sz="4" w:space="0" w:color="auto"/>
              <w:righ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340F15" w:rsidRPr="00915B10">
              <w:rPr>
                <w:bCs/>
                <w:sz w:val="26"/>
                <w:szCs w:val="26"/>
                <w:lang w:val="uz-Cyrl-UZ" w:eastAsia="ru-RU"/>
              </w:rPr>
              <w:t xml:space="preserve">, </w:t>
            </w:r>
            <w:r>
              <w:rPr>
                <w:bCs/>
                <w:sz w:val="26"/>
                <w:szCs w:val="26"/>
                <w:lang w:val="uz-Cyrl-UZ" w:eastAsia="ru-RU"/>
              </w:rPr>
              <w:t>sanoat</w:t>
            </w:r>
            <w:r w:rsidR="00340F15" w:rsidRPr="00915B10">
              <w:rPr>
                <w:bCs/>
                <w:sz w:val="26"/>
                <w:szCs w:val="26"/>
                <w:lang w:val="uz-Cyrl-UZ" w:eastAsia="ru-RU"/>
              </w:rPr>
              <w:t xml:space="preserve"> </w:t>
            </w:r>
            <w:r>
              <w:rPr>
                <w:bCs/>
                <w:sz w:val="26"/>
                <w:szCs w:val="26"/>
                <w:lang w:val="uz-Cyrl-UZ" w:eastAsia="ru-RU"/>
              </w:rPr>
              <w:t>va</w:t>
            </w:r>
            <w:r w:rsidR="00340F15" w:rsidRPr="00915B10">
              <w:rPr>
                <w:bCs/>
                <w:sz w:val="26"/>
                <w:szCs w:val="26"/>
                <w:lang w:val="uz-Cyrl-UZ" w:eastAsia="ru-RU"/>
              </w:rPr>
              <w:t xml:space="preserve"> </w:t>
            </w:r>
            <w:r>
              <w:rPr>
                <w:bCs/>
                <w:sz w:val="26"/>
                <w:szCs w:val="26"/>
                <w:lang w:val="uz-Cyrl-UZ" w:eastAsia="ru-RU"/>
              </w:rPr>
              <w:t>savdo</w:t>
            </w:r>
            <w:r w:rsidR="00340F15" w:rsidRPr="00915B10">
              <w:rPr>
                <w:bCs/>
                <w:sz w:val="26"/>
                <w:szCs w:val="26"/>
                <w:lang w:val="uz-Cyrl-UZ" w:eastAsia="ru-RU"/>
              </w:rPr>
              <w:t xml:space="preserve"> </w:t>
            </w:r>
            <w:r>
              <w:rPr>
                <w:bCs/>
                <w:sz w:val="26"/>
                <w:szCs w:val="26"/>
                <w:lang w:val="uz-Cyrl-UZ" w:eastAsia="ru-RU"/>
              </w:rPr>
              <w:t>bo‘limi</w:t>
            </w:r>
            <w:r w:rsidR="00340F15" w:rsidRPr="00915B10">
              <w:rPr>
                <w:bCs/>
                <w:sz w:val="26"/>
                <w:szCs w:val="26"/>
                <w:lang w:val="uz-Cyrl-UZ" w:eastAsia="ru-RU"/>
              </w:rPr>
              <w:t xml:space="preserve"> </w:t>
            </w:r>
            <w:r>
              <w:rPr>
                <w:bCs/>
                <w:sz w:val="26"/>
                <w:szCs w:val="26"/>
                <w:lang w:val="uz-Cyrl-UZ" w:eastAsia="ru-RU"/>
              </w:rPr>
              <w:t>boshlg‘i</w:t>
            </w:r>
            <w:r w:rsidR="00340F15" w:rsidRPr="00915B10">
              <w:rPr>
                <w:bCs/>
                <w:sz w:val="26"/>
                <w:szCs w:val="26"/>
                <w:lang w:val="uz-Cyrl-UZ" w:eastAsia="ru-RU"/>
              </w:rPr>
              <w:t xml:space="preserve"> </w:t>
            </w:r>
            <w:r>
              <w:rPr>
                <w:bCs/>
                <w:sz w:val="26"/>
                <w:szCs w:val="26"/>
                <w:lang w:val="uz-Cyrl-UZ" w:eastAsia="ru-RU"/>
              </w:rPr>
              <w:t>J</w:t>
            </w:r>
            <w:r w:rsidR="00340F15" w:rsidRPr="00915B10">
              <w:rPr>
                <w:bCs/>
                <w:sz w:val="26"/>
                <w:szCs w:val="26"/>
                <w:lang w:val="uz-Cyrl-UZ" w:eastAsia="ru-RU"/>
              </w:rPr>
              <w:t>.</w:t>
            </w:r>
            <w:r>
              <w:rPr>
                <w:bCs/>
                <w:sz w:val="26"/>
                <w:szCs w:val="26"/>
                <w:lang w:val="uz-Cyrl-UZ" w:eastAsia="ru-RU"/>
              </w:rPr>
              <w:t>Akramov</w:t>
            </w:r>
            <w:r w:rsidR="00340F15" w:rsidRPr="00915B10">
              <w:rPr>
                <w:bCs/>
                <w:sz w:val="26"/>
                <w:szCs w:val="26"/>
                <w:lang w:val="uz-Cyrl-UZ" w:eastAsia="ru-RU"/>
              </w:rPr>
              <w:t>,</w:t>
            </w:r>
            <w:r w:rsidR="00340F15" w:rsidRPr="00915B10">
              <w:rPr>
                <w:bCs/>
                <w:sz w:val="26"/>
                <w:szCs w:val="26"/>
                <w:lang w:val="uz-Cyrl-UZ" w:eastAsia="ru-RU"/>
              </w:rPr>
              <w:br/>
            </w:r>
            <w:r>
              <w:rPr>
                <w:bCs/>
                <w:sz w:val="26"/>
                <w:szCs w:val="26"/>
                <w:lang w:val="uz-Cyrl-UZ" w:eastAsia="ru-RU"/>
              </w:rPr>
              <w:t>Bo‘lim</w:t>
            </w:r>
            <w:r w:rsidR="00340F15" w:rsidRPr="00915B10">
              <w:rPr>
                <w:bCs/>
                <w:sz w:val="26"/>
                <w:szCs w:val="26"/>
                <w:lang w:val="uz-Cyrl-UZ" w:eastAsia="ru-RU"/>
              </w:rPr>
              <w:t xml:space="preserve"> </w:t>
            </w:r>
            <w:r>
              <w:rPr>
                <w:bCs/>
                <w:sz w:val="26"/>
                <w:szCs w:val="26"/>
                <w:lang w:val="uz-Cyrl-UZ" w:eastAsia="ru-RU"/>
              </w:rPr>
              <w:t>hodimlari</w:t>
            </w:r>
            <w:r w:rsidR="00340F15" w:rsidRPr="00915B10">
              <w:rPr>
                <w:bCs/>
                <w:sz w:val="26"/>
                <w:szCs w:val="26"/>
                <w:lang w:val="uz-Cyrl-UZ" w:eastAsia="ru-RU"/>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340F15" w:rsidRPr="00915B10">
              <w:rPr>
                <w:bCs/>
                <w:sz w:val="26"/>
                <w:szCs w:val="26"/>
                <w:lang w:val="uz-Cyrl-UZ" w:eastAsia="ru-RU"/>
              </w:rPr>
              <w:t xml:space="preserve"> </w:t>
            </w:r>
            <w:r>
              <w:rPr>
                <w:bCs/>
                <w:sz w:val="26"/>
                <w:szCs w:val="26"/>
                <w:lang w:val="uz-Cyrl-UZ" w:eastAsia="ru-RU"/>
              </w:rPr>
              <w:t>ma’sul</w:t>
            </w:r>
            <w:r w:rsidR="00340F15" w:rsidRPr="00915B10">
              <w:rPr>
                <w:bCs/>
                <w:sz w:val="26"/>
                <w:szCs w:val="26"/>
                <w:lang w:val="uz-Cyrl-UZ" w:eastAsia="ru-RU"/>
              </w:rPr>
              <w:t xml:space="preserve"> </w:t>
            </w:r>
            <w:r>
              <w:rPr>
                <w:bCs/>
                <w:sz w:val="26"/>
                <w:szCs w:val="26"/>
                <w:lang w:val="uz-Cyrl-UZ" w:eastAsia="ru-RU"/>
              </w:rPr>
              <w:t>xodimlar</w:t>
            </w:r>
          </w:p>
        </w:tc>
      </w:tr>
      <w:tr w:rsidR="00340F15" w:rsidRPr="00915B10" w:rsidTr="00435FA1">
        <w:trPr>
          <w:trHeight w:hRule="exact" w:val="1847"/>
          <w:jc w:val="center"/>
        </w:trPr>
        <w:tc>
          <w:tcPr>
            <w:tcW w:w="516" w:type="dxa"/>
            <w:tcBorders>
              <w:top w:val="single" w:sz="4" w:space="0" w:color="auto"/>
              <w:left w:val="single" w:sz="4" w:space="0" w:color="auto"/>
            </w:tcBorders>
            <w:shd w:val="clear" w:color="auto" w:fill="auto"/>
            <w:vAlign w:val="center"/>
          </w:tcPr>
          <w:p w:rsidR="00340F15" w:rsidRPr="00915B10" w:rsidRDefault="00340F15" w:rsidP="00340F15">
            <w:pPr>
              <w:pStyle w:val="a5"/>
              <w:jc w:val="center"/>
              <w:rPr>
                <w:sz w:val="22"/>
                <w:szCs w:val="22"/>
              </w:rPr>
            </w:pPr>
            <w:r w:rsidRPr="00915B10">
              <w:rPr>
                <w:rFonts w:eastAsia="Calibri"/>
                <w:sz w:val="22"/>
                <w:szCs w:val="22"/>
                <w:lang w:val="ru-RU" w:eastAsia="ru-RU" w:bidi="ru-RU"/>
              </w:rPr>
              <w:t>2.</w:t>
            </w:r>
          </w:p>
        </w:tc>
        <w:tc>
          <w:tcPr>
            <w:tcW w:w="7478" w:type="dxa"/>
            <w:tcBorders>
              <w:top w:val="single" w:sz="4" w:space="0" w:color="auto"/>
              <w:left w:val="single" w:sz="4" w:space="0" w:color="auto"/>
            </w:tcBorders>
            <w:shd w:val="clear" w:color="auto" w:fill="auto"/>
            <w:vAlign w:val="center"/>
          </w:tcPr>
          <w:p w:rsidR="00340F15"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rFonts w:eastAsia="SimSun"/>
                <w:sz w:val="26"/>
                <w:szCs w:val="26"/>
                <w:lang w:val="uz-Cyrl-UZ" w:eastAsia="zh-CN"/>
              </w:rPr>
            </w:pPr>
            <w:r>
              <w:rPr>
                <w:bCs/>
                <w:sz w:val="26"/>
                <w:szCs w:val="26"/>
                <w:lang w:val="uz-Cyrl-UZ"/>
              </w:rPr>
              <w:t>O‘zbekiston</w:t>
            </w:r>
            <w:r w:rsidR="00340F15" w:rsidRPr="00915B10">
              <w:rPr>
                <w:bCs/>
                <w:sz w:val="26"/>
                <w:szCs w:val="26"/>
                <w:lang w:val="uz-Cyrl-UZ"/>
              </w:rPr>
              <w:t xml:space="preserve"> </w:t>
            </w:r>
            <w:r>
              <w:rPr>
                <w:bCs/>
                <w:sz w:val="26"/>
                <w:szCs w:val="26"/>
                <w:lang w:val="uz-Cyrl-UZ"/>
              </w:rPr>
              <w:t>tumanida</w:t>
            </w:r>
            <w:r w:rsidR="00340F15" w:rsidRPr="00915B10">
              <w:rPr>
                <w:bCs/>
                <w:sz w:val="26"/>
                <w:szCs w:val="26"/>
                <w:lang w:val="uz-Cyrl-UZ"/>
              </w:rPr>
              <w:t xml:space="preserve"> 2025 </w:t>
            </w:r>
            <w:r>
              <w:rPr>
                <w:bCs/>
                <w:sz w:val="26"/>
                <w:szCs w:val="26"/>
                <w:lang w:val="uz-Cyrl-UZ"/>
              </w:rPr>
              <w:t>yil</w:t>
            </w:r>
            <w:r w:rsidR="00340F15" w:rsidRPr="00915B10">
              <w:rPr>
                <w:bCs/>
                <w:sz w:val="26"/>
                <w:szCs w:val="26"/>
                <w:lang w:val="uz-Cyrl-UZ"/>
              </w:rPr>
              <w:t xml:space="preserve"> </w:t>
            </w:r>
            <w:r>
              <w:rPr>
                <w:bCs/>
                <w:sz w:val="26"/>
                <w:szCs w:val="26"/>
                <w:lang w:val="uz-Cyrl-UZ"/>
              </w:rPr>
              <w:t>uchun</w:t>
            </w:r>
            <w:r w:rsidR="00340F15" w:rsidRPr="00915B10">
              <w:rPr>
                <w:bCs/>
                <w:sz w:val="26"/>
                <w:szCs w:val="26"/>
                <w:lang w:val="uz-Cyrl-UZ"/>
              </w:rPr>
              <w:t xml:space="preserve"> </w:t>
            </w:r>
            <w:r>
              <w:rPr>
                <w:bCs/>
                <w:sz w:val="26"/>
                <w:szCs w:val="26"/>
                <w:lang w:val="uz-Cyrl-UZ"/>
              </w:rPr>
              <w:t>o‘zlashtiriladigan</w:t>
            </w:r>
            <w:r w:rsidR="00340F15" w:rsidRPr="00915B10">
              <w:rPr>
                <w:bCs/>
                <w:sz w:val="26"/>
                <w:szCs w:val="26"/>
                <w:lang w:val="uz-Cyrl-UZ"/>
              </w:rPr>
              <w:t xml:space="preserve"> </w:t>
            </w:r>
            <w:r>
              <w:rPr>
                <w:bCs/>
                <w:sz w:val="26"/>
                <w:szCs w:val="26"/>
                <w:lang w:val="uz-Cyrl-UZ"/>
              </w:rPr>
              <w:t>to‘g‘ridan</w:t>
            </w:r>
            <w:r w:rsidR="00340F15" w:rsidRPr="00915B10">
              <w:rPr>
                <w:bCs/>
                <w:sz w:val="26"/>
                <w:szCs w:val="26"/>
                <w:lang w:val="uz-Cyrl-UZ"/>
              </w:rPr>
              <w:t>-</w:t>
            </w:r>
            <w:r>
              <w:rPr>
                <w:bCs/>
                <w:sz w:val="26"/>
                <w:szCs w:val="26"/>
                <w:lang w:val="uz-Cyrl-UZ"/>
              </w:rPr>
              <w:t>to‘g‘ri</w:t>
            </w:r>
            <w:r w:rsidR="00340F15" w:rsidRPr="00915B10">
              <w:rPr>
                <w:bCs/>
                <w:sz w:val="26"/>
                <w:szCs w:val="26"/>
                <w:lang w:val="uz-Cyrl-UZ"/>
              </w:rPr>
              <w:t xml:space="preserve"> </w:t>
            </w:r>
            <w:r>
              <w:rPr>
                <w:bCs/>
                <w:sz w:val="26"/>
                <w:szCs w:val="26"/>
                <w:lang w:val="uz-Cyrl-UZ"/>
              </w:rPr>
              <w:t>xorijiy</w:t>
            </w:r>
            <w:r w:rsidR="00340F15" w:rsidRPr="00915B10">
              <w:rPr>
                <w:bCs/>
                <w:sz w:val="26"/>
                <w:szCs w:val="26"/>
                <w:lang w:val="uz-Cyrl-UZ"/>
              </w:rPr>
              <w:t xml:space="preserve"> </w:t>
            </w:r>
            <w:r>
              <w:rPr>
                <w:bCs/>
                <w:sz w:val="26"/>
                <w:szCs w:val="26"/>
                <w:lang w:val="uz-Cyrl-UZ"/>
              </w:rPr>
              <w:t>investitsiyalar</w:t>
            </w:r>
            <w:r w:rsidR="00340F15" w:rsidRPr="00915B10">
              <w:rPr>
                <w:bCs/>
                <w:sz w:val="26"/>
                <w:szCs w:val="26"/>
                <w:lang w:val="uz-Cyrl-UZ"/>
              </w:rPr>
              <w:t xml:space="preserve"> </w:t>
            </w:r>
            <w:r>
              <w:rPr>
                <w:bCs/>
                <w:sz w:val="26"/>
                <w:szCs w:val="26"/>
                <w:lang w:val="uz-Cyrl-UZ"/>
              </w:rPr>
              <w:t>va</w:t>
            </w:r>
            <w:r w:rsidR="00340F15" w:rsidRPr="00915B10">
              <w:rPr>
                <w:bCs/>
                <w:sz w:val="26"/>
                <w:szCs w:val="26"/>
                <w:lang w:val="uz-Cyrl-UZ"/>
              </w:rPr>
              <w:t xml:space="preserve"> </w:t>
            </w:r>
            <w:r>
              <w:rPr>
                <w:bCs/>
                <w:sz w:val="26"/>
                <w:szCs w:val="26"/>
                <w:lang w:val="uz-Cyrl-UZ"/>
              </w:rPr>
              <w:t>xorijiy</w:t>
            </w:r>
            <w:r w:rsidR="00340F15" w:rsidRPr="00915B10">
              <w:rPr>
                <w:bCs/>
                <w:sz w:val="26"/>
                <w:szCs w:val="26"/>
                <w:lang w:val="uz-Cyrl-UZ"/>
              </w:rPr>
              <w:t xml:space="preserve"> </w:t>
            </w:r>
            <w:r>
              <w:rPr>
                <w:bCs/>
                <w:sz w:val="26"/>
                <w:szCs w:val="26"/>
                <w:lang w:val="uz-Cyrl-UZ"/>
              </w:rPr>
              <w:t>kreditlar</w:t>
            </w:r>
            <w:r w:rsidR="00340F15" w:rsidRPr="00915B10">
              <w:rPr>
                <w:bCs/>
                <w:sz w:val="26"/>
                <w:szCs w:val="26"/>
                <w:lang w:val="uz-Cyrl-UZ"/>
              </w:rPr>
              <w:t xml:space="preserve"> </w:t>
            </w:r>
            <w:r>
              <w:rPr>
                <w:bCs/>
                <w:sz w:val="26"/>
                <w:szCs w:val="26"/>
                <w:lang w:val="uz-Cyrl-UZ"/>
              </w:rPr>
              <w:t>bo‘yicha</w:t>
            </w:r>
            <w:r w:rsidR="00340F15" w:rsidRPr="00915B10">
              <w:rPr>
                <w:bCs/>
                <w:sz w:val="26"/>
                <w:szCs w:val="26"/>
                <w:lang w:val="uz-Cyrl-UZ"/>
              </w:rPr>
              <w:t xml:space="preserve"> </w:t>
            </w:r>
            <w:r>
              <w:rPr>
                <w:bCs/>
                <w:sz w:val="26"/>
                <w:szCs w:val="26"/>
                <w:lang w:val="uz-Cyrl-UZ"/>
              </w:rPr>
              <w:t>investitsiya</w:t>
            </w:r>
            <w:r w:rsidR="00340F15" w:rsidRPr="00915B10">
              <w:rPr>
                <w:bCs/>
                <w:sz w:val="26"/>
                <w:szCs w:val="26"/>
                <w:lang w:val="uz-Cyrl-UZ"/>
              </w:rPr>
              <w:t xml:space="preserve"> </w:t>
            </w:r>
            <w:r>
              <w:rPr>
                <w:bCs/>
                <w:sz w:val="26"/>
                <w:szCs w:val="26"/>
                <w:lang w:val="uz-Cyrl-UZ"/>
              </w:rPr>
              <w:t>dasturlarni</w:t>
            </w:r>
            <w:r w:rsidR="00340F15" w:rsidRPr="00915B10">
              <w:rPr>
                <w:bCs/>
                <w:sz w:val="26"/>
                <w:szCs w:val="26"/>
                <w:lang w:val="uz-Cyrl-UZ"/>
              </w:rPr>
              <w:t xml:space="preserve"> </w:t>
            </w:r>
            <w:r>
              <w:rPr>
                <w:bCs/>
                <w:sz w:val="26"/>
                <w:szCs w:val="26"/>
                <w:lang w:val="uz-Cyrl-UZ"/>
              </w:rPr>
              <w:t>shakllantirish</w:t>
            </w:r>
            <w:r w:rsidR="00340F15" w:rsidRPr="00915B10">
              <w:rPr>
                <w:bCs/>
                <w:sz w:val="26"/>
                <w:szCs w:val="26"/>
                <w:lang w:val="uz-Cyrl-UZ"/>
              </w:rPr>
              <w:t xml:space="preserve"> </w:t>
            </w:r>
            <w:r>
              <w:rPr>
                <w:bCs/>
                <w:sz w:val="26"/>
                <w:szCs w:val="26"/>
                <w:lang w:val="uz-Cyrl-UZ"/>
              </w:rPr>
              <w:t>va</w:t>
            </w:r>
            <w:r w:rsidR="00340F15" w:rsidRPr="00915B10">
              <w:rPr>
                <w:bCs/>
                <w:sz w:val="26"/>
                <w:szCs w:val="26"/>
                <w:lang w:val="uz-Cyrl-UZ"/>
              </w:rPr>
              <w:t xml:space="preserve"> </w:t>
            </w:r>
            <w:r>
              <w:rPr>
                <w:bCs/>
                <w:sz w:val="26"/>
                <w:szCs w:val="26"/>
                <w:lang w:val="uz-Cyrl-UZ"/>
              </w:rPr>
              <w:t>Investitsiyalar</w:t>
            </w:r>
            <w:r w:rsidR="00340F15" w:rsidRPr="00915B10">
              <w:rPr>
                <w:bCs/>
                <w:sz w:val="26"/>
                <w:szCs w:val="26"/>
                <w:lang w:val="uz-Cyrl-UZ"/>
              </w:rPr>
              <w:t xml:space="preserve">, </w:t>
            </w:r>
            <w:r>
              <w:rPr>
                <w:bCs/>
                <w:sz w:val="26"/>
                <w:szCs w:val="26"/>
                <w:lang w:val="uz-Cyrl-UZ"/>
              </w:rPr>
              <w:t>sanoat</w:t>
            </w:r>
            <w:r w:rsidR="00340F15" w:rsidRPr="00915B10">
              <w:rPr>
                <w:bCs/>
                <w:sz w:val="26"/>
                <w:szCs w:val="26"/>
                <w:lang w:val="uz-Cyrl-UZ"/>
              </w:rPr>
              <w:t xml:space="preserve"> </w:t>
            </w:r>
            <w:r>
              <w:rPr>
                <w:bCs/>
                <w:sz w:val="26"/>
                <w:szCs w:val="26"/>
                <w:lang w:val="uz-Cyrl-UZ"/>
              </w:rPr>
              <w:t>va</w:t>
            </w:r>
            <w:r w:rsidR="00340F15" w:rsidRPr="00915B10">
              <w:rPr>
                <w:bCs/>
                <w:sz w:val="26"/>
                <w:szCs w:val="26"/>
                <w:lang w:val="uz-Cyrl-UZ"/>
              </w:rPr>
              <w:t xml:space="preserve"> </w:t>
            </w:r>
            <w:r>
              <w:rPr>
                <w:bCs/>
                <w:sz w:val="26"/>
                <w:szCs w:val="26"/>
                <w:lang w:val="uz-Cyrl-UZ"/>
              </w:rPr>
              <w:t>savdo</w:t>
            </w:r>
            <w:r w:rsidR="00340F15" w:rsidRPr="00915B10">
              <w:rPr>
                <w:bCs/>
                <w:sz w:val="26"/>
                <w:szCs w:val="26"/>
                <w:lang w:val="uz-Cyrl-UZ"/>
              </w:rPr>
              <w:t xml:space="preserve"> </w:t>
            </w:r>
            <w:r>
              <w:rPr>
                <w:bCs/>
                <w:sz w:val="26"/>
                <w:szCs w:val="26"/>
                <w:lang w:val="uz-Cyrl-UZ"/>
              </w:rPr>
              <w:t>boshqarmasiga</w:t>
            </w:r>
            <w:r w:rsidR="00340F15" w:rsidRPr="00915B10">
              <w:rPr>
                <w:bCs/>
                <w:sz w:val="26"/>
                <w:szCs w:val="26"/>
                <w:lang w:val="uz-Cyrl-UZ"/>
              </w:rPr>
              <w:t xml:space="preserve"> </w:t>
            </w:r>
            <w:r>
              <w:rPr>
                <w:bCs/>
                <w:sz w:val="26"/>
                <w:szCs w:val="26"/>
                <w:lang w:val="uz-Cyrl-UZ"/>
              </w:rPr>
              <w:t>taqdim</w:t>
            </w:r>
            <w:r w:rsidR="00340F15" w:rsidRPr="00915B10">
              <w:rPr>
                <w:bCs/>
                <w:sz w:val="26"/>
                <w:szCs w:val="26"/>
                <w:lang w:val="uz-Cyrl-UZ"/>
              </w:rPr>
              <w:t xml:space="preserve"> </w:t>
            </w:r>
            <w:r>
              <w:rPr>
                <w:bCs/>
                <w:sz w:val="26"/>
                <w:szCs w:val="26"/>
                <w:lang w:val="uz-Cyrl-UZ"/>
              </w:rPr>
              <w:t>etish</w:t>
            </w:r>
            <w:r w:rsidR="00340F15" w:rsidRPr="00915B10">
              <w:rPr>
                <w:bCs/>
                <w:sz w:val="26"/>
                <w:szCs w:val="26"/>
                <w:lang w:val="uz-Cyrl-UZ"/>
              </w:rPr>
              <w:t>.</w:t>
            </w:r>
          </w:p>
        </w:tc>
        <w:tc>
          <w:tcPr>
            <w:tcW w:w="1939" w:type="dxa"/>
            <w:tcBorders>
              <w:top w:val="single" w:sz="4" w:space="0" w:color="auto"/>
              <w:lef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Shakllantirish</w:t>
            </w:r>
            <w:r w:rsidR="00340F15" w:rsidRPr="00915B10">
              <w:rPr>
                <w:sz w:val="26"/>
                <w:szCs w:val="26"/>
                <w:lang w:val="uz-Cyrl-UZ"/>
              </w:rPr>
              <w:t xml:space="preserve"> </w:t>
            </w:r>
            <w:r>
              <w:rPr>
                <w:sz w:val="26"/>
                <w:szCs w:val="26"/>
                <w:lang w:val="uz-Cyrl-UZ"/>
              </w:rPr>
              <w:t>va</w:t>
            </w:r>
            <w:r w:rsidR="00340F15" w:rsidRPr="00915B10">
              <w:rPr>
                <w:sz w:val="26"/>
                <w:szCs w:val="26"/>
                <w:lang w:val="uz-Cyrl-UZ"/>
              </w:rPr>
              <w:t xml:space="preserve"> </w:t>
            </w:r>
            <w:r>
              <w:rPr>
                <w:sz w:val="26"/>
                <w:szCs w:val="26"/>
                <w:lang w:val="uz-Cyrl-UZ"/>
              </w:rPr>
              <w:t>taqdim</w:t>
            </w:r>
            <w:r w:rsidR="00340F15" w:rsidRPr="00915B10">
              <w:rPr>
                <w:sz w:val="26"/>
                <w:szCs w:val="26"/>
                <w:lang w:val="uz-Cyrl-UZ"/>
              </w:rPr>
              <w:t xml:space="preserve"> </w:t>
            </w:r>
            <w:r>
              <w:rPr>
                <w:sz w:val="26"/>
                <w:szCs w:val="26"/>
                <w:lang w:val="uz-Cyrl-UZ"/>
              </w:rPr>
              <w:t>etish</w:t>
            </w:r>
            <w:r w:rsidR="00340F15" w:rsidRPr="00915B10">
              <w:rPr>
                <w:sz w:val="26"/>
                <w:szCs w:val="26"/>
                <w:lang w:val="uz-Cyrl-UZ"/>
              </w:rPr>
              <w:br/>
            </w:r>
            <w:r>
              <w:rPr>
                <w:sz w:val="26"/>
                <w:szCs w:val="26"/>
                <w:lang w:val="uz-Cyrl-UZ"/>
              </w:rPr>
              <w:t>iyul</w:t>
            </w:r>
            <w:r w:rsidR="00340F15" w:rsidRPr="00915B10">
              <w:rPr>
                <w:sz w:val="26"/>
                <w:szCs w:val="26"/>
                <w:lang w:val="uz-Cyrl-UZ"/>
              </w:rPr>
              <w:t xml:space="preserve"> </w:t>
            </w:r>
            <w:r>
              <w:rPr>
                <w:sz w:val="26"/>
                <w:szCs w:val="26"/>
                <w:lang w:val="uz-Cyrl-UZ"/>
              </w:rPr>
              <w:t>oyi</w:t>
            </w:r>
            <w:r w:rsidR="00340F15" w:rsidRPr="00915B10">
              <w:rPr>
                <w:sz w:val="26"/>
                <w:szCs w:val="26"/>
                <w:lang w:val="uz-Cyrl-UZ"/>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Himoya</w:t>
            </w:r>
            <w:r w:rsidR="00340F15" w:rsidRPr="00915B10">
              <w:rPr>
                <w:bCs/>
                <w:sz w:val="26"/>
                <w:szCs w:val="26"/>
                <w:lang w:val="uz-Cyrl-UZ"/>
              </w:rPr>
              <w:t xml:space="preserve"> </w:t>
            </w:r>
            <w:r>
              <w:rPr>
                <w:bCs/>
                <w:sz w:val="26"/>
                <w:szCs w:val="26"/>
                <w:lang w:val="uz-Cyrl-UZ"/>
              </w:rPr>
              <w:t>qilish</w:t>
            </w:r>
            <w:r w:rsidR="00340F15" w:rsidRPr="00915B10">
              <w:rPr>
                <w:bCs/>
                <w:sz w:val="26"/>
                <w:szCs w:val="26"/>
                <w:lang w:val="uz-Cyrl-UZ"/>
              </w:rPr>
              <w:t xml:space="preserve"> </w:t>
            </w:r>
            <w:r>
              <w:rPr>
                <w:bCs/>
                <w:sz w:val="26"/>
                <w:szCs w:val="26"/>
                <w:lang w:val="uz-Cyrl-UZ"/>
              </w:rPr>
              <w:t>belgilangan</w:t>
            </w:r>
            <w:r w:rsidR="00340F15" w:rsidRPr="00915B10">
              <w:rPr>
                <w:bCs/>
                <w:sz w:val="26"/>
                <w:szCs w:val="26"/>
                <w:lang w:val="uz-Cyrl-UZ"/>
              </w:rPr>
              <w:t xml:space="preserve"> </w:t>
            </w:r>
            <w:r>
              <w:rPr>
                <w:bCs/>
                <w:sz w:val="26"/>
                <w:szCs w:val="26"/>
                <w:lang w:val="uz-Cyrl-UZ"/>
              </w:rPr>
              <w:t>grafik</w:t>
            </w:r>
            <w:r w:rsidR="00340F15" w:rsidRPr="00915B10">
              <w:rPr>
                <w:bCs/>
                <w:sz w:val="26"/>
                <w:szCs w:val="26"/>
                <w:lang w:val="uz-Cyrl-UZ"/>
              </w:rPr>
              <w:t xml:space="preserve"> </w:t>
            </w:r>
            <w:r>
              <w:rPr>
                <w:bCs/>
                <w:sz w:val="26"/>
                <w:szCs w:val="26"/>
                <w:lang w:val="uz-Cyrl-UZ"/>
              </w:rPr>
              <w:t>bo‘yicha</w:t>
            </w:r>
          </w:p>
        </w:tc>
        <w:tc>
          <w:tcPr>
            <w:tcW w:w="4872" w:type="dxa"/>
            <w:tcBorders>
              <w:top w:val="single" w:sz="4" w:space="0" w:color="auto"/>
              <w:left w:val="single" w:sz="4" w:space="0" w:color="auto"/>
              <w:righ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340F15" w:rsidRPr="00915B10">
              <w:rPr>
                <w:bCs/>
                <w:sz w:val="26"/>
                <w:szCs w:val="26"/>
                <w:lang w:val="uz-Cyrl-UZ" w:eastAsia="ru-RU"/>
              </w:rPr>
              <w:t xml:space="preserve">, </w:t>
            </w:r>
            <w:r>
              <w:rPr>
                <w:bCs/>
                <w:sz w:val="26"/>
                <w:szCs w:val="26"/>
                <w:lang w:val="uz-Cyrl-UZ" w:eastAsia="ru-RU"/>
              </w:rPr>
              <w:t>sanoat</w:t>
            </w:r>
            <w:r w:rsidR="00340F15" w:rsidRPr="00915B10">
              <w:rPr>
                <w:bCs/>
                <w:sz w:val="26"/>
                <w:szCs w:val="26"/>
                <w:lang w:val="uz-Cyrl-UZ" w:eastAsia="ru-RU"/>
              </w:rPr>
              <w:t xml:space="preserve"> </w:t>
            </w:r>
            <w:r>
              <w:rPr>
                <w:bCs/>
                <w:sz w:val="26"/>
                <w:szCs w:val="26"/>
                <w:lang w:val="uz-Cyrl-UZ" w:eastAsia="ru-RU"/>
              </w:rPr>
              <w:t>va</w:t>
            </w:r>
            <w:r w:rsidR="00340F15" w:rsidRPr="00915B10">
              <w:rPr>
                <w:bCs/>
                <w:sz w:val="26"/>
                <w:szCs w:val="26"/>
                <w:lang w:val="uz-Cyrl-UZ" w:eastAsia="ru-RU"/>
              </w:rPr>
              <w:t xml:space="preserve"> </w:t>
            </w:r>
            <w:r>
              <w:rPr>
                <w:bCs/>
                <w:sz w:val="26"/>
                <w:szCs w:val="26"/>
                <w:lang w:val="uz-Cyrl-UZ" w:eastAsia="ru-RU"/>
              </w:rPr>
              <w:t>savdo</w:t>
            </w:r>
            <w:r w:rsidR="00340F15" w:rsidRPr="00915B10">
              <w:rPr>
                <w:bCs/>
                <w:sz w:val="26"/>
                <w:szCs w:val="26"/>
                <w:lang w:val="uz-Cyrl-UZ" w:eastAsia="ru-RU"/>
              </w:rPr>
              <w:t xml:space="preserve"> </w:t>
            </w:r>
            <w:r>
              <w:rPr>
                <w:bCs/>
                <w:sz w:val="26"/>
                <w:szCs w:val="26"/>
                <w:lang w:val="uz-Cyrl-UZ" w:eastAsia="ru-RU"/>
              </w:rPr>
              <w:t>bo‘limi</w:t>
            </w:r>
            <w:r w:rsidR="00340F15" w:rsidRPr="00915B10">
              <w:rPr>
                <w:bCs/>
                <w:sz w:val="26"/>
                <w:szCs w:val="26"/>
                <w:lang w:val="uz-Cyrl-UZ" w:eastAsia="ru-RU"/>
              </w:rPr>
              <w:t xml:space="preserve"> </w:t>
            </w:r>
            <w:r>
              <w:rPr>
                <w:bCs/>
                <w:sz w:val="26"/>
                <w:szCs w:val="26"/>
                <w:lang w:val="uz-Cyrl-UZ" w:eastAsia="ru-RU"/>
              </w:rPr>
              <w:t>boshlg‘i</w:t>
            </w:r>
            <w:r w:rsidR="00340F15" w:rsidRPr="00915B10">
              <w:rPr>
                <w:bCs/>
                <w:sz w:val="26"/>
                <w:szCs w:val="26"/>
                <w:lang w:val="uz-Cyrl-UZ" w:eastAsia="ru-RU"/>
              </w:rPr>
              <w:t xml:space="preserve"> </w:t>
            </w:r>
            <w:r>
              <w:rPr>
                <w:bCs/>
                <w:sz w:val="26"/>
                <w:szCs w:val="26"/>
                <w:lang w:val="uz-Cyrl-UZ" w:eastAsia="ru-RU"/>
              </w:rPr>
              <w:t>J</w:t>
            </w:r>
            <w:r w:rsidR="00340F15" w:rsidRPr="00915B10">
              <w:rPr>
                <w:bCs/>
                <w:sz w:val="26"/>
                <w:szCs w:val="26"/>
                <w:lang w:val="uz-Cyrl-UZ" w:eastAsia="ru-RU"/>
              </w:rPr>
              <w:t>.</w:t>
            </w:r>
            <w:r>
              <w:rPr>
                <w:bCs/>
                <w:sz w:val="26"/>
                <w:szCs w:val="26"/>
                <w:lang w:val="uz-Cyrl-UZ" w:eastAsia="ru-RU"/>
              </w:rPr>
              <w:t>Akramov</w:t>
            </w:r>
            <w:r w:rsidR="00340F15" w:rsidRPr="00915B10">
              <w:rPr>
                <w:bCs/>
                <w:sz w:val="26"/>
                <w:szCs w:val="26"/>
                <w:lang w:val="uz-Cyrl-UZ" w:eastAsia="ru-RU"/>
              </w:rPr>
              <w:t>,</w:t>
            </w:r>
            <w:r w:rsidR="00340F15" w:rsidRPr="00915B10">
              <w:rPr>
                <w:bCs/>
                <w:sz w:val="26"/>
                <w:szCs w:val="26"/>
                <w:lang w:val="uz-Cyrl-UZ" w:eastAsia="ru-RU"/>
              </w:rPr>
              <w:br/>
            </w:r>
            <w:r>
              <w:rPr>
                <w:bCs/>
                <w:sz w:val="26"/>
                <w:szCs w:val="26"/>
                <w:lang w:val="uz-Cyrl-UZ" w:eastAsia="ru-RU"/>
              </w:rPr>
              <w:t>Bo‘lim</w:t>
            </w:r>
            <w:r w:rsidR="00340F15" w:rsidRPr="00915B10">
              <w:rPr>
                <w:bCs/>
                <w:sz w:val="26"/>
                <w:szCs w:val="26"/>
                <w:lang w:val="uz-Cyrl-UZ" w:eastAsia="ru-RU"/>
              </w:rPr>
              <w:t xml:space="preserve"> </w:t>
            </w:r>
            <w:r>
              <w:rPr>
                <w:bCs/>
                <w:sz w:val="26"/>
                <w:szCs w:val="26"/>
                <w:lang w:val="uz-Cyrl-UZ" w:eastAsia="ru-RU"/>
              </w:rPr>
              <w:t>hodimlari</w:t>
            </w:r>
            <w:r w:rsidR="00340F15" w:rsidRPr="00915B10">
              <w:rPr>
                <w:bCs/>
                <w:sz w:val="26"/>
                <w:szCs w:val="26"/>
                <w:lang w:val="uz-Cyrl-UZ" w:eastAsia="ru-RU"/>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340F15" w:rsidRPr="00915B10">
              <w:rPr>
                <w:bCs/>
                <w:sz w:val="26"/>
                <w:szCs w:val="26"/>
                <w:lang w:val="uz-Cyrl-UZ" w:eastAsia="ru-RU"/>
              </w:rPr>
              <w:t xml:space="preserve"> </w:t>
            </w:r>
            <w:r>
              <w:rPr>
                <w:bCs/>
                <w:sz w:val="26"/>
                <w:szCs w:val="26"/>
                <w:lang w:val="uz-Cyrl-UZ" w:eastAsia="ru-RU"/>
              </w:rPr>
              <w:t>ma’sul</w:t>
            </w:r>
            <w:r w:rsidR="00340F15" w:rsidRPr="00915B10">
              <w:rPr>
                <w:bCs/>
                <w:sz w:val="26"/>
                <w:szCs w:val="26"/>
                <w:lang w:val="uz-Cyrl-UZ" w:eastAsia="ru-RU"/>
              </w:rPr>
              <w:t xml:space="preserve"> </w:t>
            </w:r>
            <w:r>
              <w:rPr>
                <w:bCs/>
                <w:sz w:val="26"/>
                <w:szCs w:val="26"/>
                <w:lang w:val="uz-Cyrl-UZ" w:eastAsia="ru-RU"/>
              </w:rPr>
              <w:t>xodimlar</w:t>
            </w:r>
          </w:p>
        </w:tc>
      </w:tr>
      <w:tr w:rsidR="00340F15" w:rsidRPr="00915B10" w:rsidTr="00435FA1">
        <w:trPr>
          <w:trHeight w:hRule="exact" w:val="1845"/>
          <w:jc w:val="center"/>
        </w:trPr>
        <w:tc>
          <w:tcPr>
            <w:tcW w:w="516" w:type="dxa"/>
            <w:tcBorders>
              <w:top w:val="single" w:sz="4" w:space="0" w:color="auto"/>
              <w:left w:val="single" w:sz="4" w:space="0" w:color="auto"/>
              <w:bottom w:val="single" w:sz="4" w:space="0" w:color="auto"/>
            </w:tcBorders>
            <w:shd w:val="clear" w:color="auto" w:fill="auto"/>
            <w:vAlign w:val="center"/>
          </w:tcPr>
          <w:p w:rsidR="00340F15" w:rsidRPr="00915B10" w:rsidRDefault="00340F15" w:rsidP="00340F15">
            <w:pPr>
              <w:pStyle w:val="a5"/>
              <w:jc w:val="center"/>
              <w:rPr>
                <w:sz w:val="22"/>
                <w:szCs w:val="22"/>
              </w:rPr>
            </w:pPr>
            <w:r w:rsidRPr="00915B10">
              <w:rPr>
                <w:rFonts w:eastAsia="Calibri"/>
                <w:sz w:val="22"/>
                <w:szCs w:val="22"/>
                <w:lang w:val="ru-RU" w:eastAsia="ru-RU" w:bidi="ru-RU"/>
              </w:rPr>
              <w:t>3.</w:t>
            </w:r>
          </w:p>
        </w:tc>
        <w:tc>
          <w:tcPr>
            <w:tcW w:w="7478" w:type="dxa"/>
            <w:tcBorders>
              <w:top w:val="single" w:sz="4" w:space="0" w:color="auto"/>
              <w:left w:val="single" w:sz="4" w:space="0" w:color="auto"/>
              <w:bottom w:val="single" w:sz="4" w:space="0" w:color="auto"/>
            </w:tcBorders>
            <w:shd w:val="clear" w:color="auto" w:fill="auto"/>
            <w:vAlign w:val="center"/>
          </w:tcPr>
          <w:p w:rsidR="00340F15"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rFonts w:eastAsia="SimSun"/>
                <w:sz w:val="26"/>
                <w:szCs w:val="26"/>
                <w:lang w:val="uz-Cyrl-UZ" w:eastAsia="zh-CN"/>
              </w:rPr>
            </w:pPr>
            <w:r>
              <w:rPr>
                <w:sz w:val="26"/>
                <w:szCs w:val="26"/>
                <w:lang w:val="uz-Cyrl-UZ"/>
              </w:rPr>
              <w:t>O‘zbekiston</w:t>
            </w:r>
            <w:r w:rsidR="00340F15" w:rsidRPr="00915B10">
              <w:rPr>
                <w:sz w:val="26"/>
                <w:szCs w:val="26"/>
                <w:lang w:val="uz-Cyrl-UZ"/>
              </w:rPr>
              <w:t xml:space="preserve"> </w:t>
            </w:r>
            <w:r>
              <w:rPr>
                <w:sz w:val="26"/>
                <w:szCs w:val="26"/>
                <w:lang w:val="uz-Cyrl-UZ"/>
              </w:rPr>
              <w:t>tumanida</w:t>
            </w:r>
            <w:r w:rsidR="00340F15" w:rsidRPr="00915B10">
              <w:rPr>
                <w:sz w:val="26"/>
                <w:szCs w:val="26"/>
                <w:lang w:val="uz-Cyrl-UZ"/>
              </w:rPr>
              <w:t xml:space="preserve"> </w:t>
            </w:r>
            <w:r>
              <w:rPr>
                <w:sz w:val="26"/>
                <w:szCs w:val="26"/>
                <w:lang w:val="uz-Cyrl-UZ"/>
              </w:rPr>
              <w:t>O‘zbekiston</w:t>
            </w:r>
            <w:r w:rsidR="00340F15" w:rsidRPr="00915B10">
              <w:rPr>
                <w:sz w:val="26"/>
                <w:szCs w:val="26"/>
                <w:lang w:val="uz-Cyrl-UZ"/>
              </w:rPr>
              <w:t xml:space="preserve"> </w:t>
            </w:r>
            <w:r>
              <w:rPr>
                <w:sz w:val="26"/>
                <w:szCs w:val="26"/>
                <w:lang w:val="uz-Cyrl-UZ"/>
              </w:rPr>
              <w:t>Respublikasi</w:t>
            </w:r>
            <w:r w:rsidR="00340F15" w:rsidRPr="00915B10">
              <w:rPr>
                <w:sz w:val="26"/>
                <w:szCs w:val="26"/>
                <w:lang w:val="uz-Cyrl-UZ"/>
              </w:rPr>
              <w:t xml:space="preserve"> </w:t>
            </w:r>
            <w:r>
              <w:rPr>
                <w:sz w:val="26"/>
                <w:szCs w:val="26"/>
                <w:lang w:val="uz-Cyrl-UZ"/>
              </w:rPr>
              <w:t>Prezidentining</w:t>
            </w:r>
            <w:r w:rsidR="00340F15" w:rsidRPr="00915B10">
              <w:rPr>
                <w:sz w:val="26"/>
                <w:szCs w:val="26"/>
                <w:lang w:val="uz-Cyrl-UZ"/>
              </w:rPr>
              <w:t xml:space="preserve"> </w:t>
            </w:r>
            <w:r w:rsidR="00340F15" w:rsidRPr="00915B10">
              <w:rPr>
                <w:rFonts w:eastAsia="SimSun"/>
                <w:sz w:val="26"/>
                <w:szCs w:val="26"/>
                <w:lang w:val="uz-Cyrl-UZ" w:eastAsia="zh-CN"/>
              </w:rPr>
              <w:t xml:space="preserve">2022 </w:t>
            </w:r>
            <w:r>
              <w:rPr>
                <w:rFonts w:eastAsia="SimSun"/>
                <w:sz w:val="26"/>
                <w:szCs w:val="26"/>
                <w:lang w:val="uz-Cyrl-UZ" w:eastAsia="zh-CN"/>
              </w:rPr>
              <w:t>yil</w:t>
            </w:r>
            <w:r w:rsidR="00340F15" w:rsidRPr="00915B10">
              <w:rPr>
                <w:rFonts w:eastAsia="SimSun"/>
                <w:sz w:val="26"/>
                <w:szCs w:val="26"/>
                <w:lang w:val="uz-Cyrl-UZ" w:eastAsia="zh-CN"/>
              </w:rPr>
              <w:t xml:space="preserve"> 28 </w:t>
            </w:r>
            <w:r>
              <w:rPr>
                <w:rFonts w:eastAsia="SimSun"/>
                <w:sz w:val="26"/>
                <w:szCs w:val="26"/>
                <w:lang w:val="uz-Cyrl-UZ" w:eastAsia="zh-CN"/>
              </w:rPr>
              <w:t>dekabrdagi</w:t>
            </w:r>
            <w:r w:rsidR="00340F15" w:rsidRPr="00915B10">
              <w:rPr>
                <w:rFonts w:eastAsia="SimSun"/>
                <w:sz w:val="26"/>
                <w:szCs w:val="26"/>
                <w:lang w:val="uz-Cyrl-UZ" w:eastAsia="zh-CN"/>
              </w:rPr>
              <w:t xml:space="preserve"> </w:t>
            </w:r>
            <w:r>
              <w:rPr>
                <w:rFonts w:eastAsia="SimSun"/>
                <w:sz w:val="26"/>
                <w:szCs w:val="26"/>
                <w:lang w:val="uz-Cyrl-UZ" w:eastAsia="zh-CN"/>
              </w:rPr>
              <w:t>PQ</w:t>
            </w:r>
            <w:r w:rsidR="00340F15" w:rsidRPr="00915B10">
              <w:rPr>
                <w:rFonts w:eastAsia="SimSun"/>
                <w:sz w:val="26"/>
                <w:szCs w:val="26"/>
                <w:lang w:val="uz-Cyrl-UZ" w:eastAsia="zh-CN"/>
              </w:rPr>
              <w:t>-459-</w:t>
            </w:r>
            <w:r>
              <w:rPr>
                <w:rFonts w:eastAsia="SimSun"/>
                <w:sz w:val="26"/>
                <w:szCs w:val="26"/>
                <w:lang w:val="uz-Cyrl-UZ" w:eastAsia="zh-CN"/>
              </w:rPr>
              <w:t>son</w:t>
            </w:r>
            <w:r w:rsidR="00340F15" w:rsidRPr="00915B10">
              <w:rPr>
                <w:rFonts w:eastAsia="SimSun"/>
                <w:sz w:val="26"/>
                <w:szCs w:val="26"/>
                <w:lang w:val="uz-Cyrl-UZ" w:eastAsia="zh-CN"/>
              </w:rPr>
              <w:t xml:space="preserve"> </w:t>
            </w:r>
            <w:r>
              <w:rPr>
                <w:sz w:val="26"/>
                <w:szCs w:val="26"/>
                <w:lang w:val="uz-Cyrl-UZ"/>
              </w:rPr>
              <w:t>qaror</w:t>
            </w:r>
            <w:r w:rsidR="00340F15" w:rsidRPr="00915B10">
              <w:rPr>
                <w:sz w:val="26"/>
                <w:szCs w:val="26"/>
                <w:lang w:val="uz-Cyrl-UZ"/>
              </w:rPr>
              <w:t xml:space="preserve"> </w:t>
            </w:r>
            <w:r>
              <w:rPr>
                <w:sz w:val="26"/>
                <w:szCs w:val="26"/>
                <w:lang w:val="uz-Cyrl-UZ"/>
              </w:rPr>
              <w:t>ilovalariga</w:t>
            </w:r>
            <w:r w:rsidR="00340F15" w:rsidRPr="00915B10">
              <w:rPr>
                <w:sz w:val="26"/>
                <w:szCs w:val="26"/>
                <w:lang w:val="uz-Cyrl-UZ"/>
              </w:rPr>
              <w:t xml:space="preserve"> </w:t>
            </w:r>
            <w:r>
              <w:rPr>
                <w:sz w:val="26"/>
                <w:szCs w:val="26"/>
                <w:lang w:val="uz-Cyrl-UZ"/>
              </w:rPr>
              <w:t>kiritilgan</w:t>
            </w:r>
            <w:r w:rsidR="00340F15" w:rsidRPr="00915B10">
              <w:rPr>
                <w:sz w:val="26"/>
                <w:szCs w:val="26"/>
                <w:lang w:val="uz-Cyrl-UZ"/>
              </w:rPr>
              <w:t xml:space="preserve"> </w:t>
            </w:r>
            <w:r>
              <w:rPr>
                <w:sz w:val="26"/>
                <w:szCs w:val="26"/>
                <w:lang w:val="uz-Cyrl-UZ"/>
              </w:rPr>
              <w:t>loyihalar</w:t>
            </w:r>
            <w:r w:rsidR="00340F15" w:rsidRPr="00915B10">
              <w:rPr>
                <w:sz w:val="26"/>
                <w:szCs w:val="26"/>
                <w:lang w:val="uz-Cyrl-UZ"/>
              </w:rPr>
              <w:t xml:space="preserve"> </w:t>
            </w:r>
            <w:r>
              <w:rPr>
                <w:sz w:val="26"/>
                <w:szCs w:val="26"/>
                <w:lang w:val="uz-Cyrl-UZ"/>
              </w:rPr>
              <w:t>bo‘yicha</w:t>
            </w:r>
            <w:r w:rsidR="00340F15" w:rsidRPr="00915B10">
              <w:rPr>
                <w:sz w:val="26"/>
                <w:szCs w:val="26"/>
                <w:lang w:val="uz-Cyrl-UZ"/>
              </w:rPr>
              <w:t xml:space="preserve"> </w:t>
            </w:r>
            <w:r>
              <w:rPr>
                <w:sz w:val="26"/>
                <w:szCs w:val="26"/>
                <w:lang w:val="uz-Cyrl-UZ"/>
              </w:rPr>
              <w:t>monitoring</w:t>
            </w:r>
            <w:r w:rsidR="00340F15" w:rsidRPr="00915B10">
              <w:rPr>
                <w:sz w:val="26"/>
                <w:szCs w:val="26"/>
                <w:lang w:val="uz-Cyrl-UZ"/>
              </w:rPr>
              <w:t xml:space="preserve"> </w:t>
            </w:r>
            <w:r>
              <w:rPr>
                <w:sz w:val="26"/>
                <w:szCs w:val="26"/>
                <w:lang w:val="uz-Cyrl-UZ"/>
              </w:rPr>
              <w:t>o‘tkazish</w:t>
            </w:r>
            <w:r w:rsidR="00340F15" w:rsidRPr="00915B10">
              <w:rPr>
                <w:sz w:val="26"/>
                <w:szCs w:val="26"/>
                <w:lang w:val="uz-Cyrl-UZ"/>
              </w:rPr>
              <w:t xml:space="preserve"> </w:t>
            </w:r>
            <w:r>
              <w:rPr>
                <w:sz w:val="26"/>
                <w:szCs w:val="26"/>
                <w:lang w:val="uz-Cyrl-UZ"/>
              </w:rPr>
              <w:t>va</w:t>
            </w:r>
            <w:r w:rsidR="00340F15" w:rsidRPr="00915B10">
              <w:rPr>
                <w:sz w:val="26"/>
                <w:szCs w:val="26"/>
                <w:lang w:val="uz-Cyrl-UZ"/>
              </w:rPr>
              <w:t xml:space="preserve"> </w:t>
            </w:r>
            <w:r>
              <w:rPr>
                <w:sz w:val="26"/>
                <w:szCs w:val="26"/>
                <w:lang w:val="uz-Cyrl-UZ"/>
              </w:rPr>
              <w:t>bajarilishi</w:t>
            </w:r>
            <w:r w:rsidR="00340F15" w:rsidRPr="00915B10">
              <w:rPr>
                <w:sz w:val="26"/>
                <w:szCs w:val="26"/>
                <w:lang w:val="uz-Cyrl-UZ"/>
              </w:rPr>
              <w:t xml:space="preserve"> </w:t>
            </w:r>
            <w:r>
              <w:rPr>
                <w:sz w:val="26"/>
                <w:szCs w:val="26"/>
                <w:lang w:val="uz-Cyrl-UZ"/>
              </w:rPr>
              <w:t>yuzasidan</w:t>
            </w:r>
            <w:r w:rsidR="00340F15" w:rsidRPr="00915B10">
              <w:rPr>
                <w:sz w:val="26"/>
                <w:szCs w:val="26"/>
                <w:lang w:val="uz-Cyrl-UZ"/>
              </w:rPr>
              <w:t xml:space="preserve"> </w:t>
            </w:r>
            <w:r>
              <w:rPr>
                <w:sz w:val="26"/>
                <w:szCs w:val="26"/>
                <w:lang w:val="uz-Cyrl-UZ"/>
              </w:rPr>
              <w:t>hisobotlar</w:t>
            </w:r>
            <w:r w:rsidR="00340F15" w:rsidRPr="00915B10">
              <w:rPr>
                <w:sz w:val="26"/>
                <w:szCs w:val="26"/>
                <w:lang w:val="uz-Cyrl-UZ"/>
              </w:rPr>
              <w:t xml:space="preserve"> </w:t>
            </w:r>
            <w:r>
              <w:rPr>
                <w:sz w:val="26"/>
                <w:szCs w:val="26"/>
                <w:lang w:val="uz-Cyrl-UZ"/>
              </w:rPr>
              <w:t>qamrovini</w:t>
            </w:r>
            <w:r w:rsidR="00340F15" w:rsidRPr="00915B10">
              <w:rPr>
                <w:sz w:val="26"/>
                <w:szCs w:val="26"/>
                <w:lang w:val="uz-Cyrl-UZ"/>
              </w:rPr>
              <w:t xml:space="preserve"> </w:t>
            </w:r>
            <w:r>
              <w:rPr>
                <w:sz w:val="26"/>
                <w:szCs w:val="26"/>
                <w:lang w:val="uz-Cyrl-UZ"/>
              </w:rPr>
              <w:t>yuritish</w:t>
            </w:r>
            <w:r w:rsidR="00340F15" w:rsidRPr="00915B10">
              <w:rPr>
                <w:sz w:val="26"/>
                <w:szCs w:val="26"/>
                <w:lang w:val="uz-Cyrl-UZ"/>
              </w:rPr>
              <w:t xml:space="preserve">. </w:t>
            </w:r>
            <w:r>
              <w:rPr>
                <w:sz w:val="26"/>
                <w:szCs w:val="26"/>
                <w:lang w:val="uz-Cyrl-UZ"/>
              </w:rPr>
              <w:t>Shuningdek</w:t>
            </w:r>
            <w:r w:rsidR="00340F15" w:rsidRPr="00915B10">
              <w:rPr>
                <w:sz w:val="26"/>
                <w:szCs w:val="26"/>
                <w:lang w:val="uz-Cyrl-UZ"/>
              </w:rPr>
              <w:t xml:space="preserve">, </w:t>
            </w:r>
            <w:r>
              <w:rPr>
                <w:sz w:val="26"/>
                <w:szCs w:val="26"/>
                <w:lang w:val="uz-Cyrl-UZ"/>
              </w:rPr>
              <w:t>loyihalarda</w:t>
            </w:r>
            <w:r w:rsidR="00340F15" w:rsidRPr="00915B10">
              <w:rPr>
                <w:sz w:val="26"/>
                <w:szCs w:val="26"/>
                <w:lang w:val="uz-Cyrl-UZ"/>
              </w:rPr>
              <w:t xml:space="preserve"> </w:t>
            </w:r>
            <w:r>
              <w:rPr>
                <w:sz w:val="26"/>
                <w:szCs w:val="26"/>
                <w:lang w:val="uz-Cyrl-UZ"/>
              </w:rPr>
              <w:t>aniqlangan</w:t>
            </w:r>
            <w:r w:rsidR="00340F15" w:rsidRPr="00915B10">
              <w:rPr>
                <w:sz w:val="26"/>
                <w:szCs w:val="26"/>
                <w:lang w:val="uz-Cyrl-UZ"/>
              </w:rPr>
              <w:t xml:space="preserve"> </w:t>
            </w:r>
            <w:r>
              <w:rPr>
                <w:sz w:val="26"/>
                <w:szCs w:val="26"/>
                <w:lang w:val="uz-Cyrl-UZ"/>
              </w:rPr>
              <w:t>muammo</w:t>
            </w:r>
            <w:r w:rsidR="00340F15" w:rsidRPr="00915B10">
              <w:rPr>
                <w:sz w:val="26"/>
                <w:szCs w:val="26"/>
                <w:lang w:val="uz-Cyrl-UZ"/>
              </w:rPr>
              <w:t xml:space="preserve"> </w:t>
            </w:r>
            <w:r>
              <w:rPr>
                <w:sz w:val="26"/>
                <w:szCs w:val="26"/>
                <w:lang w:val="uz-Cyrl-UZ"/>
              </w:rPr>
              <w:t>takliflar</w:t>
            </w:r>
            <w:r w:rsidR="00340F15" w:rsidRPr="00915B10">
              <w:rPr>
                <w:sz w:val="26"/>
                <w:szCs w:val="26"/>
                <w:lang w:val="uz-Cyrl-UZ"/>
              </w:rPr>
              <w:t xml:space="preserve"> </w:t>
            </w:r>
            <w:r>
              <w:rPr>
                <w:sz w:val="26"/>
                <w:szCs w:val="26"/>
                <w:lang w:val="uz-Cyrl-UZ"/>
              </w:rPr>
              <w:t>bo‘yicha</w:t>
            </w:r>
            <w:r w:rsidR="00340F15" w:rsidRPr="00915B10">
              <w:rPr>
                <w:sz w:val="26"/>
                <w:szCs w:val="26"/>
                <w:lang w:val="uz-Cyrl-UZ"/>
              </w:rPr>
              <w:t xml:space="preserve"> </w:t>
            </w:r>
            <w:r>
              <w:rPr>
                <w:sz w:val="26"/>
                <w:szCs w:val="26"/>
                <w:lang w:val="uz-Cyrl-UZ"/>
              </w:rPr>
              <w:t>tahliliy</w:t>
            </w:r>
            <w:r w:rsidR="00340F15" w:rsidRPr="00915B10">
              <w:rPr>
                <w:sz w:val="26"/>
                <w:szCs w:val="26"/>
                <w:lang w:val="uz-Cyrl-UZ"/>
              </w:rPr>
              <w:t xml:space="preserve"> </w:t>
            </w:r>
            <w:r>
              <w:rPr>
                <w:sz w:val="26"/>
                <w:szCs w:val="26"/>
                <w:lang w:val="uz-Cyrl-UZ"/>
              </w:rPr>
              <w:t>ma’lumotlarni</w:t>
            </w:r>
            <w:r w:rsidR="00340F15" w:rsidRPr="00915B10">
              <w:rPr>
                <w:sz w:val="26"/>
                <w:szCs w:val="26"/>
                <w:lang w:val="uz-Cyrl-UZ"/>
              </w:rPr>
              <w:t xml:space="preserve"> </w:t>
            </w:r>
            <w:r>
              <w:rPr>
                <w:bCs/>
                <w:sz w:val="26"/>
                <w:szCs w:val="26"/>
                <w:lang w:val="uz-Cyrl-UZ"/>
              </w:rPr>
              <w:t>Investitsiyalar</w:t>
            </w:r>
            <w:r w:rsidR="00340F15" w:rsidRPr="00915B10">
              <w:rPr>
                <w:bCs/>
                <w:sz w:val="26"/>
                <w:szCs w:val="26"/>
                <w:lang w:val="uz-Cyrl-UZ"/>
              </w:rPr>
              <w:t xml:space="preserve">, </w:t>
            </w:r>
            <w:r>
              <w:rPr>
                <w:bCs/>
                <w:sz w:val="26"/>
                <w:szCs w:val="26"/>
                <w:lang w:val="uz-Cyrl-UZ"/>
              </w:rPr>
              <w:t>sanoat</w:t>
            </w:r>
            <w:r w:rsidR="00340F15" w:rsidRPr="00915B10">
              <w:rPr>
                <w:bCs/>
                <w:sz w:val="26"/>
                <w:szCs w:val="26"/>
                <w:lang w:val="uz-Cyrl-UZ"/>
              </w:rPr>
              <w:t xml:space="preserve"> </w:t>
            </w:r>
            <w:r>
              <w:rPr>
                <w:bCs/>
                <w:sz w:val="26"/>
                <w:szCs w:val="26"/>
                <w:lang w:val="uz-Cyrl-UZ"/>
              </w:rPr>
              <w:t>va</w:t>
            </w:r>
            <w:r w:rsidR="00340F15" w:rsidRPr="00915B10">
              <w:rPr>
                <w:bCs/>
                <w:sz w:val="26"/>
                <w:szCs w:val="26"/>
                <w:lang w:val="uz-Cyrl-UZ"/>
              </w:rPr>
              <w:t xml:space="preserve"> </w:t>
            </w:r>
            <w:r>
              <w:rPr>
                <w:bCs/>
                <w:sz w:val="26"/>
                <w:szCs w:val="26"/>
                <w:lang w:val="uz-Cyrl-UZ"/>
              </w:rPr>
              <w:t>savdo</w:t>
            </w:r>
            <w:r w:rsidR="00340F15" w:rsidRPr="00915B10">
              <w:rPr>
                <w:bCs/>
                <w:sz w:val="26"/>
                <w:szCs w:val="26"/>
                <w:lang w:val="uz-Cyrl-UZ"/>
              </w:rPr>
              <w:t xml:space="preserve"> </w:t>
            </w:r>
            <w:r>
              <w:rPr>
                <w:bCs/>
                <w:sz w:val="26"/>
                <w:szCs w:val="26"/>
                <w:lang w:val="uz-Cyrl-UZ"/>
              </w:rPr>
              <w:t>vazirligiga</w:t>
            </w:r>
            <w:r w:rsidR="00340F15" w:rsidRPr="00915B10">
              <w:rPr>
                <w:bCs/>
                <w:sz w:val="26"/>
                <w:szCs w:val="26"/>
                <w:lang w:val="uz-Cyrl-UZ"/>
              </w:rPr>
              <w:t xml:space="preserve"> </w:t>
            </w:r>
            <w:r>
              <w:rPr>
                <w:bCs/>
                <w:sz w:val="26"/>
                <w:szCs w:val="26"/>
                <w:lang w:val="uz-Cyrl-UZ"/>
              </w:rPr>
              <w:t>taqdim</w:t>
            </w:r>
            <w:r w:rsidR="00340F15" w:rsidRPr="00915B10">
              <w:rPr>
                <w:bCs/>
                <w:sz w:val="26"/>
                <w:szCs w:val="26"/>
                <w:lang w:val="uz-Cyrl-UZ"/>
              </w:rPr>
              <w:t xml:space="preserve"> </w:t>
            </w:r>
            <w:r>
              <w:rPr>
                <w:bCs/>
                <w:sz w:val="26"/>
                <w:szCs w:val="26"/>
                <w:lang w:val="uz-Cyrl-UZ"/>
              </w:rPr>
              <w:t>etib</w:t>
            </w:r>
            <w:r w:rsidR="00340F15" w:rsidRPr="00915B10">
              <w:rPr>
                <w:bCs/>
                <w:sz w:val="26"/>
                <w:szCs w:val="26"/>
                <w:lang w:val="uz-Cyrl-UZ"/>
              </w:rPr>
              <w:t xml:space="preserve"> </w:t>
            </w:r>
            <w:r>
              <w:rPr>
                <w:bCs/>
                <w:sz w:val="26"/>
                <w:szCs w:val="26"/>
                <w:lang w:val="uz-Cyrl-UZ"/>
              </w:rPr>
              <w:t>borish</w:t>
            </w:r>
            <w:r w:rsidR="00340F15"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Monitoring</w:t>
            </w:r>
            <w:r w:rsidR="00340F15" w:rsidRPr="00915B10">
              <w:rPr>
                <w:sz w:val="26"/>
                <w:szCs w:val="26"/>
                <w:lang w:val="uz-Cyrl-UZ"/>
              </w:rPr>
              <w:t xml:space="preserve"> </w:t>
            </w:r>
            <w:r>
              <w:rPr>
                <w:sz w:val="26"/>
                <w:szCs w:val="26"/>
                <w:lang w:val="uz-Cyrl-UZ"/>
              </w:rPr>
              <w:t>har</w:t>
            </w:r>
            <w:r w:rsidR="00340F15" w:rsidRPr="00915B10">
              <w:rPr>
                <w:sz w:val="26"/>
                <w:szCs w:val="26"/>
                <w:lang w:val="uz-Cyrl-UZ"/>
              </w:rPr>
              <w:t xml:space="preserve"> </w:t>
            </w:r>
            <w:r>
              <w:rPr>
                <w:sz w:val="26"/>
                <w:szCs w:val="26"/>
                <w:lang w:val="uz-Cyrl-UZ"/>
              </w:rPr>
              <w:t>oyda</w:t>
            </w:r>
            <w:r w:rsidR="00340F15" w:rsidRPr="00915B10">
              <w:rPr>
                <w:sz w:val="26"/>
                <w:szCs w:val="26"/>
                <w:lang w:val="uz-Cyrl-UZ"/>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Hisobotlar</w:t>
            </w:r>
            <w:r w:rsidR="00340F15" w:rsidRPr="00915B10">
              <w:rPr>
                <w:sz w:val="26"/>
                <w:szCs w:val="26"/>
                <w:lang w:val="uz-Cyrl-UZ"/>
              </w:rPr>
              <w:t xml:space="preserve"> </w:t>
            </w:r>
            <w:r w:rsidR="00340F15" w:rsidRPr="00915B10">
              <w:rPr>
                <w:sz w:val="26"/>
                <w:szCs w:val="26"/>
                <w:lang w:val="uz-Cyrl-UZ"/>
              </w:rPr>
              <w:br/>
            </w:r>
            <w:r>
              <w:rPr>
                <w:sz w:val="26"/>
                <w:szCs w:val="26"/>
                <w:lang w:val="uz-Cyrl-UZ"/>
              </w:rPr>
              <w:t>har</w:t>
            </w:r>
            <w:r w:rsidR="00340F15" w:rsidRPr="00915B10">
              <w:rPr>
                <w:sz w:val="26"/>
                <w:szCs w:val="26"/>
                <w:lang w:val="uz-Cyrl-UZ"/>
              </w:rPr>
              <w:t xml:space="preserve"> </w:t>
            </w:r>
            <w:r>
              <w:rPr>
                <w:sz w:val="26"/>
                <w:szCs w:val="26"/>
                <w:lang w:val="uz-Cyrl-UZ"/>
              </w:rPr>
              <w:t>chorakda</w:t>
            </w:r>
            <w:r w:rsidR="00340F15" w:rsidRPr="00915B10">
              <w:rPr>
                <w:sz w:val="26"/>
                <w:szCs w:val="26"/>
                <w:lang w:val="uz-Cyrl-UZ"/>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Nazorat</w:t>
            </w:r>
            <w:r w:rsidR="00340F15" w:rsidRPr="00915B10">
              <w:rPr>
                <w:sz w:val="26"/>
                <w:szCs w:val="26"/>
                <w:lang w:val="uz-Cyrl-UZ"/>
              </w:rPr>
              <w:t xml:space="preserve"> </w:t>
            </w:r>
            <w:r>
              <w:rPr>
                <w:sz w:val="26"/>
                <w:szCs w:val="26"/>
                <w:lang w:val="uz-Cyrl-UZ"/>
              </w:rPr>
              <w:t>yil</w:t>
            </w:r>
            <w:r w:rsidR="00340F15" w:rsidRPr="00915B10">
              <w:rPr>
                <w:sz w:val="26"/>
                <w:szCs w:val="26"/>
                <w:lang w:val="uz-Cyrl-UZ"/>
              </w:rPr>
              <w:t xml:space="preserve"> </w:t>
            </w:r>
            <w:r>
              <w:rPr>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340F15" w:rsidRPr="00915B10">
              <w:rPr>
                <w:bCs/>
                <w:sz w:val="26"/>
                <w:szCs w:val="26"/>
                <w:lang w:val="uz-Cyrl-UZ" w:eastAsia="ru-RU"/>
              </w:rPr>
              <w:t xml:space="preserve">, </w:t>
            </w:r>
            <w:r>
              <w:rPr>
                <w:bCs/>
                <w:sz w:val="26"/>
                <w:szCs w:val="26"/>
                <w:lang w:val="uz-Cyrl-UZ" w:eastAsia="ru-RU"/>
              </w:rPr>
              <w:t>sanoat</w:t>
            </w:r>
            <w:r w:rsidR="00340F15" w:rsidRPr="00915B10">
              <w:rPr>
                <w:bCs/>
                <w:sz w:val="26"/>
                <w:szCs w:val="26"/>
                <w:lang w:val="uz-Cyrl-UZ" w:eastAsia="ru-RU"/>
              </w:rPr>
              <w:t xml:space="preserve"> </w:t>
            </w:r>
            <w:r>
              <w:rPr>
                <w:bCs/>
                <w:sz w:val="26"/>
                <w:szCs w:val="26"/>
                <w:lang w:val="uz-Cyrl-UZ" w:eastAsia="ru-RU"/>
              </w:rPr>
              <w:t>va</w:t>
            </w:r>
            <w:r w:rsidR="00340F15" w:rsidRPr="00915B10">
              <w:rPr>
                <w:bCs/>
                <w:sz w:val="26"/>
                <w:szCs w:val="26"/>
                <w:lang w:val="uz-Cyrl-UZ" w:eastAsia="ru-RU"/>
              </w:rPr>
              <w:t xml:space="preserve"> </w:t>
            </w:r>
            <w:r>
              <w:rPr>
                <w:bCs/>
                <w:sz w:val="26"/>
                <w:szCs w:val="26"/>
                <w:lang w:val="uz-Cyrl-UZ" w:eastAsia="ru-RU"/>
              </w:rPr>
              <w:t>savdo</w:t>
            </w:r>
            <w:r w:rsidR="00340F15" w:rsidRPr="00915B10">
              <w:rPr>
                <w:bCs/>
                <w:sz w:val="26"/>
                <w:szCs w:val="26"/>
                <w:lang w:val="uz-Cyrl-UZ" w:eastAsia="ru-RU"/>
              </w:rPr>
              <w:t xml:space="preserve"> </w:t>
            </w:r>
            <w:r>
              <w:rPr>
                <w:bCs/>
                <w:sz w:val="26"/>
                <w:szCs w:val="26"/>
                <w:lang w:val="uz-Cyrl-UZ" w:eastAsia="ru-RU"/>
              </w:rPr>
              <w:t>bo‘limi</w:t>
            </w:r>
            <w:r w:rsidR="00340F15" w:rsidRPr="00915B10">
              <w:rPr>
                <w:bCs/>
                <w:sz w:val="26"/>
                <w:szCs w:val="26"/>
                <w:lang w:val="uz-Cyrl-UZ" w:eastAsia="ru-RU"/>
              </w:rPr>
              <w:t xml:space="preserve"> </w:t>
            </w:r>
            <w:r>
              <w:rPr>
                <w:bCs/>
                <w:sz w:val="26"/>
                <w:szCs w:val="26"/>
                <w:lang w:val="uz-Cyrl-UZ" w:eastAsia="ru-RU"/>
              </w:rPr>
              <w:t>boshlg‘i</w:t>
            </w:r>
            <w:r w:rsidR="00340F15" w:rsidRPr="00915B10">
              <w:rPr>
                <w:bCs/>
                <w:sz w:val="26"/>
                <w:szCs w:val="26"/>
                <w:lang w:val="uz-Cyrl-UZ" w:eastAsia="ru-RU"/>
              </w:rPr>
              <w:t xml:space="preserve"> </w:t>
            </w:r>
            <w:r>
              <w:rPr>
                <w:bCs/>
                <w:sz w:val="26"/>
                <w:szCs w:val="26"/>
                <w:lang w:val="uz-Cyrl-UZ" w:eastAsia="ru-RU"/>
              </w:rPr>
              <w:t>J</w:t>
            </w:r>
            <w:r w:rsidR="00340F15" w:rsidRPr="00915B10">
              <w:rPr>
                <w:bCs/>
                <w:sz w:val="26"/>
                <w:szCs w:val="26"/>
                <w:lang w:val="uz-Cyrl-UZ" w:eastAsia="ru-RU"/>
              </w:rPr>
              <w:t>.</w:t>
            </w:r>
            <w:r>
              <w:rPr>
                <w:bCs/>
                <w:sz w:val="26"/>
                <w:szCs w:val="26"/>
                <w:lang w:val="uz-Cyrl-UZ" w:eastAsia="ru-RU"/>
              </w:rPr>
              <w:t>Akramov</w:t>
            </w:r>
            <w:r w:rsidR="00340F15" w:rsidRPr="00915B10">
              <w:rPr>
                <w:bCs/>
                <w:sz w:val="26"/>
                <w:szCs w:val="26"/>
                <w:lang w:val="uz-Cyrl-UZ" w:eastAsia="ru-RU"/>
              </w:rPr>
              <w:t>,</w:t>
            </w:r>
            <w:r w:rsidR="00340F15" w:rsidRPr="00915B10">
              <w:rPr>
                <w:bCs/>
                <w:sz w:val="26"/>
                <w:szCs w:val="26"/>
                <w:lang w:val="uz-Cyrl-UZ" w:eastAsia="ru-RU"/>
              </w:rPr>
              <w:br/>
            </w:r>
            <w:r>
              <w:rPr>
                <w:bCs/>
                <w:sz w:val="26"/>
                <w:szCs w:val="26"/>
                <w:lang w:val="uz-Cyrl-UZ" w:eastAsia="ru-RU"/>
              </w:rPr>
              <w:t>Bo‘lim</w:t>
            </w:r>
            <w:r w:rsidR="00340F15" w:rsidRPr="00915B10">
              <w:rPr>
                <w:bCs/>
                <w:sz w:val="26"/>
                <w:szCs w:val="26"/>
                <w:lang w:val="uz-Cyrl-UZ" w:eastAsia="ru-RU"/>
              </w:rPr>
              <w:t xml:space="preserve"> </w:t>
            </w:r>
            <w:r>
              <w:rPr>
                <w:bCs/>
                <w:sz w:val="26"/>
                <w:szCs w:val="26"/>
                <w:lang w:val="uz-Cyrl-UZ" w:eastAsia="ru-RU"/>
              </w:rPr>
              <w:t>hodimlari</w:t>
            </w:r>
            <w:r w:rsidR="00340F15" w:rsidRPr="00915B10">
              <w:rPr>
                <w:bCs/>
                <w:sz w:val="26"/>
                <w:szCs w:val="26"/>
                <w:lang w:val="uz-Cyrl-UZ" w:eastAsia="ru-RU"/>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340F15" w:rsidRPr="00915B10">
              <w:rPr>
                <w:bCs/>
                <w:sz w:val="26"/>
                <w:szCs w:val="26"/>
                <w:lang w:val="uz-Cyrl-UZ" w:eastAsia="ru-RU"/>
              </w:rPr>
              <w:t xml:space="preserve"> </w:t>
            </w:r>
            <w:r>
              <w:rPr>
                <w:bCs/>
                <w:sz w:val="26"/>
                <w:szCs w:val="26"/>
                <w:lang w:val="uz-Cyrl-UZ" w:eastAsia="ru-RU"/>
              </w:rPr>
              <w:t>ma’sul</w:t>
            </w:r>
            <w:r w:rsidR="00340F15" w:rsidRPr="00915B10">
              <w:rPr>
                <w:bCs/>
                <w:sz w:val="26"/>
                <w:szCs w:val="26"/>
                <w:lang w:val="uz-Cyrl-UZ" w:eastAsia="ru-RU"/>
              </w:rPr>
              <w:t xml:space="preserve"> </w:t>
            </w:r>
            <w:r>
              <w:rPr>
                <w:bCs/>
                <w:sz w:val="26"/>
                <w:szCs w:val="26"/>
                <w:lang w:val="uz-Cyrl-UZ" w:eastAsia="ru-RU"/>
              </w:rPr>
              <w:t>xodimlar</w:t>
            </w:r>
          </w:p>
        </w:tc>
      </w:tr>
      <w:tr w:rsidR="00340F15" w:rsidRPr="00915B10" w:rsidTr="00077E0B">
        <w:trPr>
          <w:trHeight w:hRule="exact" w:val="2141"/>
          <w:jc w:val="center"/>
        </w:trPr>
        <w:tc>
          <w:tcPr>
            <w:tcW w:w="516" w:type="dxa"/>
            <w:tcBorders>
              <w:top w:val="single" w:sz="4" w:space="0" w:color="auto"/>
              <w:left w:val="single" w:sz="4" w:space="0" w:color="auto"/>
            </w:tcBorders>
            <w:shd w:val="clear" w:color="auto" w:fill="auto"/>
            <w:vAlign w:val="center"/>
          </w:tcPr>
          <w:p w:rsidR="00340F15" w:rsidRPr="00915B10" w:rsidRDefault="00340F15" w:rsidP="00340F15">
            <w:pPr>
              <w:pStyle w:val="a5"/>
              <w:jc w:val="center"/>
              <w:rPr>
                <w:sz w:val="22"/>
                <w:szCs w:val="22"/>
              </w:rPr>
            </w:pPr>
            <w:r w:rsidRPr="00915B10">
              <w:rPr>
                <w:rFonts w:eastAsia="Calibri"/>
                <w:sz w:val="22"/>
                <w:szCs w:val="22"/>
                <w:lang w:val="ru-RU" w:eastAsia="ru-RU" w:bidi="ru-RU"/>
              </w:rPr>
              <w:t>4.</w:t>
            </w:r>
          </w:p>
        </w:tc>
        <w:tc>
          <w:tcPr>
            <w:tcW w:w="7478" w:type="dxa"/>
            <w:tcBorders>
              <w:top w:val="single" w:sz="4" w:space="0" w:color="auto"/>
              <w:left w:val="single" w:sz="4" w:space="0" w:color="auto"/>
            </w:tcBorders>
            <w:shd w:val="clear" w:color="auto" w:fill="auto"/>
            <w:vAlign w:val="center"/>
          </w:tcPr>
          <w:p w:rsidR="00340F15"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rFonts w:eastAsia="SimSun"/>
                <w:sz w:val="26"/>
                <w:szCs w:val="26"/>
                <w:lang w:val="uz-Cyrl-UZ" w:eastAsia="zh-CN"/>
              </w:rPr>
            </w:pPr>
            <w:r>
              <w:rPr>
                <w:sz w:val="26"/>
                <w:szCs w:val="26"/>
                <w:lang w:val="uz-Cyrl-UZ"/>
              </w:rPr>
              <w:t>Tumandagi</w:t>
            </w:r>
            <w:r w:rsidR="00340F15" w:rsidRPr="00915B10">
              <w:rPr>
                <w:sz w:val="26"/>
                <w:szCs w:val="26"/>
                <w:lang w:val="uz-Cyrl-UZ"/>
              </w:rPr>
              <w:t xml:space="preserve"> </w:t>
            </w:r>
            <w:r>
              <w:rPr>
                <w:sz w:val="26"/>
                <w:szCs w:val="26"/>
                <w:lang w:val="uz-Cyrl-UZ"/>
              </w:rPr>
              <w:t>xorijiy</w:t>
            </w:r>
            <w:r w:rsidR="00340F15" w:rsidRPr="00915B10">
              <w:rPr>
                <w:sz w:val="26"/>
                <w:szCs w:val="26"/>
                <w:lang w:val="uz-Cyrl-UZ"/>
              </w:rPr>
              <w:t xml:space="preserve"> </w:t>
            </w:r>
            <w:r>
              <w:rPr>
                <w:sz w:val="26"/>
                <w:szCs w:val="26"/>
                <w:lang w:val="uz-Cyrl-UZ"/>
              </w:rPr>
              <w:t>kapital</w:t>
            </w:r>
            <w:r w:rsidR="00340F15" w:rsidRPr="00915B10">
              <w:rPr>
                <w:sz w:val="26"/>
                <w:szCs w:val="26"/>
                <w:lang w:val="uz-Cyrl-UZ"/>
              </w:rPr>
              <w:t xml:space="preserve"> </w:t>
            </w:r>
            <w:r>
              <w:rPr>
                <w:sz w:val="26"/>
                <w:szCs w:val="26"/>
                <w:lang w:val="uz-Cyrl-UZ"/>
              </w:rPr>
              <w:t>ishtirokidagi</w:t>
            </w:r>
            <w:r w:rsidR="00340F15" w:rsidRPr="00915B10">
              <w:rPr>
                <w:sz w:val="26"/>
                <w:szCs w:val="26"/>
                <w:lang w:val="uz-Cyrl-UZ"/>
              </w:rPr>
              <w:t xml:space="preserve"> </w:t>
            </w:r>
            <w:r>
              <w:rPr>
                <w:sz w:val="26"/>
                <w:szCs w:val="26"/>
                <w:lang w:val="uz-Cyrl-UZ"/>
              </w:rPr>
              <w:t>korxonalarning</w:t>
            </w:r>
            <w:r w:rsidR="00340F15" w:rsidRPr="00915B10">
              <w:rPr>
                <w:sz w:val="26"/>
                <w:szCs w:val="26"/>
                <w:lang w:val="uz-Cyrl-UZ"/>
              </w:rPr>
              <w:t xml:space="preserve"> </w:t>
            </w:r>
            <w:r>
              <w:rPr>
                <w:sz w:val="26"/>
                <w:szCs w:val="26"/>
                <w:lang w:val="uz-Cyrl-UZ"/>
              </w:rPr>
              <w:t>faoliyatini</w:t>
            </w:r>
            <w:r w:rsidR="00340F15" w:rsidRPr="00915B10">
              <w:rPr>
                <w:sz w:val="26"/>
                <w:szCs w:val="26"/>
                <w:lang w:val="uz-Cyrl-UZ"/>
              </w:rPr>
              <w:t xml:space="preserve"> </w:t>
            </w:r>
            <w:r>
              <w:rPr>
                <w:sz w:val="26"/>
                <w:szCs w:val="26"/>
                <w:lang w:val="uz-Cyrl-UZ"/>
              </w:rPr>
              <w:t>va</w:t>
            </w:r>
            <w:r w:rsidR="00340F15" w:rsidRPr="00915B10">
              <w:rPr>
                <w:sz w:val="26"/>
                <w:szCs w:val="26"/>
                <w:lang w:val="uz-Cyrl-UZ"/>
              </w:rPr>
              <w:t xml:space="preserve"> </w:t>
            </w:r>
            <w:r>
              <w:rPr>
                <w:sz w:val="26"/>
                <w:szCs w:val="26"/>
                <w:lang w:val="uz-Cyrl-UZ"/>
              </w:rPr>
              <w:t>xorijiy</w:t>
            </w:r>
            <w:r w:rsidR="00340F15" w:rsidRPr="00915B10">
              <w:rPr>
                <w:sz w:val="26"/>
                <w:szCs w:val="26"/>
                <w:lang w:val="uz-Cyrl-UZ"/>
              </w:rPr>
              <w:t xml:space="preserve"> </w:t>
            </w:r>
            <w:r>
              <w:rPr>
                <w:sz w:val="26"/>
                <w:szCs w:val="26"/>
                <w:lang w:val="uz-Cyrl-UZ"/>
              </w:rPr>
              <w:t>investitsiyalar</w:t>
            </w:r>
            <w:r w:rsidR="00340F15" w:rsidRPr="00915B10">
              <w:rPr>
                <w:sz w:val="26"/>
                <w:szCs w:val="26"/>
                <w:lang w:val="uz-Cyrl-UZ"/>
              </w:rPr>
              <w:t xml:space="preserve"> </w:t>
            </w:r>
            <w:r>
              <w:rPr>
                <w:sz w:val="26"/>
                <w:szCs w:val="26"/>
                <w:lang w:val="uz-Cyrl-UZ"/>
              </w:rPr>
              <w:t>ishtirokida</w:t>
            </w:r>
            <w:r w:rsidR="00340F15" w:rsidRPr="00915B10">
              <w:rPr>
                <w:sz w:val="26"/>
                <w:szCs w:val="26"/>
                <w:lang w:val="uz-Cyrl-UZ"/>
              </w:rPr>
              <w:t xml:space="preserve"> </w:t>
            </w:r>
            <w:r>
              <w:rPr>
                <w:sz w:val="26"/>
                <w:szCs w:val="26"/>
                <w:lang w:val="uz-Cyrl-UZ"/>
              </w:rPr>
              <w:t>amalga</w:t>
            </w:r>
            <w:r w:rsidR="00340F15" w:rsidRPr="00915B10">
              <w:rPr>
                <w:sz w:val="26"/>
                <w:szCs w:val="26"/>
                <w:lang w:val="uz-Cyrl-UZ"/>
              </w:rPr>
              <w:t xml:space="preserve"> </w:t>
            </w:r>
            <w:r>
              <w:rPr>
                <w:sz w:val="26"/>
                <w:szCs w:val="26"/>
                <w:lang w:val="uz-Cyrl-UZ"/>
              </w:rPr>
              <w:t>oshirilayotgan</w:t>
            </w:r>
            <w:r w:rsidR="00340F15" w:rsidRPr="00915B10">
              <w:rPr>
                <w:sz w:val="26"/>
                <w:szCs w:val="26"/>
                <w:lang w:val="uz-Cyrl-UZ"/>
              </w:rPr>
              <w:t xml:space="preserve"> </w:t>
            </w:r>
            <w:r>
              <w:rPr>
                <w:sz w:val="26"/>
                <w:szCs w:val="26"/>
                <w:lang w:val="uz-Cyrl-UZ"/>
              </w:rPr>
              <w:t>loyixalarni</w:t>
            </w:r>
            <w:r w:rsidR="00340F15" w:rsidRPr="00915B10">
              <w:rPr>
                <w:sz w:val="26"/>
                <w:szCs w:val="26"/>
                <w:lang w:val="uz-Cyrl-UZ"/>
              </w:rPr>
              <w:t xml:space="preserve"> </w:t>
            </w:r>
            <w:r>
              <w:rPr>
                <w:sz w:val="26"/>
                <w:szCs w:val="26"/>
                <w:lang w:val="uz-Cyrl-UZ"/>
              </w:rPr>
              <w:t>monitoringini</w:t>
            </w:r>
            <w:r w:rsidR="00340F15" w:rsidRPr="00915B10">
              <w:rPr>
                <w:sz w:val="26"/>
                <w:szCs w:val="26"/>
                <w:lang w:val="uz-Cyrl-UZ"/>
              </w:rPr>
              <w:t xml:space="preserve"> </w:t>
            </w:r>
            <w:r>
              <w:rPr>
                <w:sz w:val="26"/>
                <w:szCs w:val="26"/>
                <w:lang w:val="uz-Cyrl-UZ"/>
              </w:rPr>
              <w:t>olib</w:t>
            </w:r>
            <w:r w:rsidR="00340F15" w:rsidRPr="00915B10">
              <w:rPr>
                <w:sz w:val="26"/>
                <w:szCs w:val="26"/>
                <w:lang w:val="uz-Cyrl-UZ"/>
              </w:rPr>
              <w:t xml:space="preserve"> </w:t>
            </w:r>
            <w:r>
              <w:rPr>
                <w:sz w:val="26"/>
                <w:szCs w:val="26"/>
                <w:lang w:val="uz-Cyrl-UZ"/>
              </w:rPr>
              <w:t>borish</w:t>
            </w:r>
            <w:r w:rsidR="00340F15" w:rsidRPr="00915B10">
              <w:rPr>
                <w:sz w:val="26"/>
                <w:szCs w:val="26"/>
                <w:lang w:val="uz-Cyrl-UZ"/>
              </w:rPr>
              <w:t xml:space="preserve"> </w:t>
            </w:r>
            <w:r>
              <w:rPr>
                <w:sz w:val="26"/>
                <w:szCs w:val="26"/>
                <w:lang w:val="uz-Cyrl-UZ"/>
              </w:rPr>
              <w:t>hamda</w:t>
            </w:r>
            <w:r w:rsidR="00340F15" w:rsidRPr="00915B10">
              <w:rPr>
                <w:sz w:val="26"/>
                <w:szCs w:val="26"/>
                <w:lang w:val="uz-Cyrl-UZ"/>
              </w:rPr>
              <w:t xml:space="preserve"> </w:t>
            </w:r>
            <w:r>
              <w:rPr>
                <w:sz w:val="26"/>
                <w:szCs w:val="26"/>
                <w:lang w:val="uz-Cyrl-UZ"/>
              </w:rPr>
              <w:t>tahlil</w:t>
            </w:r>
            <w:r w:rsidR="00340F15" w:rsidRPr="00915B10">
              <w:rPr>
                <w:sz w:val="26"/>
                <w:szCs w:val="26"/>
                <w:lang w:val="uz-Cyrl-UZ"/>
              </w:rPr>
              <w:t xml:space="preserve"> </w:t>
            </w:r>
            <w:r>
              <w:rPr>
                <w:sz w:val="26"/>
                <w:szCs w:val="26"/>
                <w:lang w:val="uz-Cyrl-UZ"/>
              </w:rPr>
              <w:t>qilish</w:t>
            </w:r>
            <w:r w:rsidR="00340F15" w:rsidRPr="00915B10">
              <w:rPr>
                <w:sz w:val="26"/>
                <w:szCs w:val="26"/>
                <w:lang w:val="uz-Cyrl-UZ"/>
              </w:rPr>
              <w:t xml:space="preserve">, </w:t>
            </w:r>
            <w:r>
              <w:rPr>
                <w:sz w:val="26"/>
                <w:szCs w:val="26"/>
                <w:lang w:val="uz-Cyrl-UZ"/>
              </w:rPr>
              <w:t>ularni</w:t>
            </w:r>
            <w:r w:rsidR="00340F15" w:rsidRPr="00915B10">
              <w:rPr>
                <w:sz w:val="26"/>
                <w:szCs w:val="26"/>
                <w:lang w:val="uz-Cyrl-UZ"/>
              </w:rPr>
              <w:t xml:space="preserve"> </w:t>
            </w:r>
            <w:r>
              <w:rPr>
                <w:sz w:val="26"/>
                <w:szCs w:val="26"/>
                <w:lang w:val="uz-Cyrl-UZ"/>
              </w:rPr>
              <w:t>faoliyatida</w:t>
            </w:r>
            <w:r w:rsidR="00340F15" w:rsidRPr="00915B10">
              <w:rPr>
                <w:sz w:val="26"/>
                <w:szCs w:val="26"/>
                <w:lang w:val="uz-Cyrl-UZ"/>
              </w:rPr>
              <w:t xml:space="preserve"> </w:t>
            </w:r>
            <w:r>
              <w:rPr>
                <w:sz w:val="26"/>
                <w:szCs w:val="26"/>
                <w:lang w:val="uz-Cyrl-UZ"/>
              </w:rPr>
              <w:t>aniqlangan</w:t>
            </w:r>
            <w:r w:rsidR="00340F15" w:rsidRPr="00915B10">
              <w:rPr>
                <w:sz w:val="26"/>
                <w:szCs w:val="26"/>
                <w:lang w:val="uz-Cyrl-UZ"/>
              </w:rPr>
              <w:t xml:space="preserve"> </w:t>
            </w:r>
            <w:r>
              <w:rPr>
                <w:sz w:val="26"/>
                <w:szCs w:val="26"/>
                <w:lang w:val="uz-Cyrl-UZ"/>
              </w:rPr>
              <w:t>muammmoli</w:t>
            </w:r>
            <w:r w:rsidR="00340F15" w:rsidRPr="00915B10">
              <w:rPr>
                <w:sz w:val="26"/>
                <w:szCs w:val="26"/>
                <w:lang w:val="uz-Cyrl-UZ"/>
              </w:rPr>
              <w:t xml:space="preserve"> </w:t>
            </w:r>
            <w:r>
              <w:rPr>
                <w:sz w:val="26"/>
                <w:szCs w:val="26"/>
                <w:lang w:val="uz-Cyrl-UZ"/>
              </w:rPr>
              <w:t>masalalarni</w:t>
            </w:r>
            <w:r w:rsidR="00340F15" w:rsidRPr="00915B10">
              <w:rPr>
                <w:sz w:val="26"/>
                <w:szCs w:val="26"/>
                <w:lang w:val="uz-Cyrl-UZ"/>
              </w:rPr>
              <w:t xml:space="preserve"> </w:t>
            </w:r>
            <w:r>
              <w:rPr>
                <w:sz w:val="26"/>
                <w:szCs w:val="26"/>
                <w:lang w:val="uz-Cyrl-UZ"/>
              </w:rPr>
              <w:t>hal</w:t>
            </w:r>
            <w:r w:rsidR="00340F15" w:rsidRPr="00915B10">
              <w:rPr>
                <w:sz w:val="26"/>
                <w:szCs w:val="26"/>
                <w:lang w:val="uz-Cyrl-UZ"/>
              </w:rPr>
              <w:t xml:space="preserve"> </w:t>
            </w:r>
            <w:r>
              <w:rPr>
                <w:sz w:val="26"/>
                <w:szCs w:val="26"/>
                <w:lang w:val="uz-Cyrl-UZ"/>
              </w:rPr>
              <w:t>etish</w:t>
            </w:r>
            <w:r w:rsidR="00340F15" w:rsidRPr="00915B10">
              <w:rPr>
                <w:sz w:val="26"/>
                <w:szCs w:val="26"/>
                <w:lang w:val="uz-Cyrl-UZ"/>
              </w:rPr>
              <w:t xml:space="preserve"> </w:t>
            </w:r>
            <w:r>
              <w:rPr>
                <w:sz w:val="26"/>
                <w:szCs w:val="26"/>
                <w:lang w:val="uz-Cyrl-UZ"/>
              </w:rPr>
              <w:t>bo‘yicha</w:t>
            </w:r>
            <w:r w:rsidR="00340F15" w:rsidRPr="00915B10">
              <w:rPr>
                <w:sz w:val="26"/>
                <w:szCs w:val="26"/>
                <w:lang w:val="uz-Cyrl-UZ"/>
              </w:rPr>
              <w:t xml:space="preserve"> </w:t>
            </w:r>
            <w:r>
              <w:rPr>
                <w:sz w:val="26"/>
                <w:szCs w:val="26"/>
                <w:lang w:val="uz-Cyrl-UZ"/>
              </w:rPr>
              <w:t>tegishli</w:t>
            </w:r>
            <w:r w:rsidR="00340F15" w:rsidRPr="00915B10">
              <w:rPr>
                <w:sz w:val="26"/>
                <w:szCs w:val="26"/>
                <w:lang w:val="uz-Cyrl-UZ"/>
              </w:rPr>
              <w:t xml:space="preserve"> </w:t>
            </w:r>
            <w:r>
              <w:rPr>
                <w:sz w:val="26"/>
                <w:szCs w:val="26"/>
                <w:lang w:val="uz-Cyrl-UZ"/>
              </w:rPr>
              <w:t>takliflar</w:t>
            </w:r>
            <w:r w:rsidR="00340F15" w:rsidRPr="00915B10">
              <w:rPr>
                <w:sz w:val="26"/>
                <w:szCs w:val="26"/>
                <w:lang w:val="uz-Cyrl-UZ"/>
              </w:rPr>
              <w:t xml:space="preserve"> </w:t>
            </w:r>
            <w:r>
              <w:rPr>
                <w:sz w:val="26"/>
                <w:szCs w:val="26"/>
                <w:lang w:val="uz-Cyrl-UZ"/>
              </w:rPr>
              <w:t>ishlab</w:t>
            </w:r>
            <w:r w:rsidR="00340F15" w:rsidRPr="00915B10">
              <w:rPr>
                <w:sz w:val="26"/>
                <w:szCs w:val="26"/>
                <w:lang w:val="uz-Cyrl-UZ"/>
              </w:rPr>
              <w:t xml:space="preserve"> </w:t>
            </w:r>
            <w:r>
              <w:rPr>
                <w:sz w:val="26"/>
                <w:szCs w:val="26"/>
                <w:lang w:val="uz-Cyrl-UZ"/>
              </w:rPr>
              <w:t>chiqish</w:t>
            </w:r>
            <w:r w:rsidR="00340F15" w:rsidRPr="00915B10">
              <w:rPr>
                <w:sz w:val="26"/>
                <w:szCs w:val="26"/>
                <w:lang w:val="uz-Cyrl-UZ"/>
              </w:rPr>
              <w:t xml:space="preserve"> </w:t>
            </w:r>
            <w:r>
              <w:rPr>
                <w:sz w:val="26"/>
                <w:szCs w:val="26"/>
                <w:lang w:val="uz-Cyrl-UZ"/>
              </w:rPr>
              <w:t>orqali</w:t>
            </w:r>
            <w:r w:rsidR="00340F15" w:rsidRPr="00915B10">
              <w:rPr>
                <w:sz w:val="26"/>
                <w:szCs w:val="26"/>
                <w:lang w:val="uz-Cyrl-UZ"/>
              </w:rPr>
              <w:t xml:space="preserve"> </w:t>
            </w:r>
            <w:r>
              <w:rPr>
                <w:sz w:val="26"/>
                <w:szCs w:val="26"/>
                <w:lang w:val="uz-Cyrl-UZ"/>
              </w:rPr>
              <w:t>Investitsiyalar</w:t>
            </w:r>
            <w:r w:rsidR="00340F15" w:rsidRPr="00915B10">
              <w:rPr>
                <w:sz w:val="26"/>
                <w:szCs w:val="26"/>
                <w:lang w:val="uz-Cyrl-UZ"/>
              </w:rPr>
              <w:t xml:space="preserve">, </w:t>
            </w:r>
            <w:r>
              <w:rPr>
                <w:sz w:val="26"/>
                <w:szCs w:val="26"/>
                <w:lang w:val="uz-Cyrl-UZ"/>
              </w:rPr>
              <w:t>sanoat</w:t>
            </w:r>
            <w:r w:rsidR="00340F15" w:rsidRPr="00915B10">
              <w:rPr>
                <w:sz w:val="26"/>
                <w:szCs w:val="26"/>
                <w:lang w:val="uz-Cyrl-UZ"/>
              </w:rPr>
              <w:t xml:space="preserve"> </w:t>
            </w:r>
            <w:r>
              <w:rPr>
                <w:sz w:val="26"/>
                <w:szCs w:val="26"/>
                <w:lang w:val="uz-Cyrl-UZ"/>
              </w:rPr>
              <w:t>va</w:t>
            </w:r>
            <w:r w:rsidR="00340F15" w:rsidRPr="00915B10">
              <w:rPr>
                <w:sz w:val="26"/>
                <w:szCs w:val="26"/>
                <w:lang w:val="uz-Cyrl-UZ"/>
              </w:rPr>
              <w:t xml:space="preserve"> </w:t>
            </w:r>
            <w:r>
              <w:rPr>
                <w:sz w:val="26"/>
                <w:szCs w:val="26"/>
                <w:lang w:val="uz-Cyrl-UZ"/>
              </w:rPr>
              <w:t>savdo</w:t>
            </w:r>
            <w:r w:rsidR="00340F15" w:rsidRPr="00915B10">
              <w:rPr>
                <w:sz w:val="26"/>
                <w:szCs w:val="26"/>
                <w:lang w:val="uz-Cyrl-UZ"/>
              </w:rPr>
              <w:t xml:space="preserve"> </w:t>
            </w:r>
            <w:r>
              <w:rPr>
                <w:sz w:val="26"/>
                <w:szCs w:val="26"/>
                <w:lang w:val="uz-Cyrl-UZ"/>
              </w:rPr>
              <w:t>boshqarmasiga</w:t>
            </w:r>
            <w:r w:rsidR="00340F15" w:rsidRPr="00915B10">
              <w:rPr>
                <w:sz w:val="26"/>
                <w:szCs w:val="26"/>
                <w:lang w:val="uz-Cyrl-UZ"/>
              </w:rPr>
              <w:t xml:space="preserve"> </w:t>
            </w:r>
            <w:r>
              <w:rPr>
                <w:sz w:val="26"/>
                <w:szCs w:val="26"/>
                <w:lang w:val="uz-Cyrl-UZ"/>
              </w:rPr>
              <w:t>kiritib</w:t>
            </w:r>
            <w:r w:rsidR="00340F15" w:rsidRPr="00915B10">
              <w:rPr>
                <w:sz w:val="26"/>
                <w:szCs w:val="26"/>
                <w:lang w:val="uz-Cyrl-UZ"/>
              </w:rPr>
              <w:t xml:space="preserve"> </w:t>
            </w:r>
            <w:r>
              <w:rPr>
                <w:sz w:val="26"/>
                <w:szCs w:val="26"/>
                <w:lang w:val="uz-Cyrl-UZ"/>
              </w:rPr>
              <w:t>borish</w:t>
            </w:r>
            <w:r w:rsidR="00340F15" w:rsidRPr="00915B10">
              <w:rPr>
                <w:sz w:val="26"/>
                <w:szCs w:val="26"/>
                <w:lang w:val="uz-Cyrl-UZ"/>
              </w:rPr>
              <w:t>.</w:t>
            </w:r>
          </w:p>
        </w:tc>
        <w:tc>
          <w:tcPr>
            <w:tcW w:w="1939" w:type="dxa"/>
            <w:tcBorders>
              <w:top w:val="single" w:sz="4" w:space="0" w:color="auto"/>
              <w:lef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Monitoring</w:t>
            </w:r>
            <w:r w:rsidR="00340F15" w:rsidRPr="00915B10">
              <w:rPr>
                <w:sz w:val="26"/>
                <w:szCs w:val="26"/>
                <w:lang w:val="uz-Cyrl-UZ"/>
              </w:rPr>
              <w:t xml:space="preserve"> </w:t>
            </w:r>
            <w:r w:rsidR="00340F15" w:rsidRPr="00915B10">
              <w:rPr>
                <w:sz w:val="26"/>
                <w:szCs w:val="26"/>
                <w:lang w:val="uz-Cyrl-UZ"/>
              </w:rPr>
              <w:br/>
            </w:r>
            <w:r>
              <w:rPr>
                <w:sz w:val="26"/>
                <w:szCs w:val="26"/>
                <w:lang w:val="uz-Cyrl-UZ"/>
              </w:rPr>
              <w:t>qilish</w:t>
            </w:r>
            <w:r w:rsidR="00340F15" w:rsidRPr="00915B10">
              <w:rPr>
                <w:sz w:val="26"/>
                <w:szCs w:val="26"/>
                <w:lang w:val="uz-Cyrl-UZ"/>
              </w:rPr>
              <w:t xml:space="preserve"> </w:t>
            </w:r>
            <w:r w:rsidR="00340F15" w:rsidRPr="00915B10">
              <w:rPr>
                <w:sz w:val="26"/>
                <w:szCs w:val="26"/>
                <w:lang w:val="uz-Cyrl-UZ"/>
              </w:rPr>
              <w:br/>
            </w:r>
            <w:r>
              <w:rPr>
                <w:sz w:val="26"/>
                <w:szCs w:val="26"/>
                <w:lang w:val="uz-Cyrl-UZ"/>
              </w:rPr>
              <w:t>har</w:t>
            </w:r>
            <w:r w:rsidR="00340F15" w:rsidRPr="00915B10">
              <w:rPr>
                <w:sz w:val="26"/>
                <w:szCs w:val="26"/>
                <w:lang w:val="uz-Cyrl-UZ"/>
              </w:rPr>
              <w:t xml:space="preserve"> </w:t>
            </w:r>
            <w:r>
              <w:rPr>
                <w:sz w:val="26"/>
                <w:szCs w:val="26"/>
                <w:lang w:val="uz-Cyrl-UZ"/>
              </w:rPr>
              <w:t>oyda</w:t>
            </w:r>
            <w:r w:rsidR="00340F15" w:rsidRPr="00915B10">
              <w:rPr>
                <w:sz w:val="26"/>
                <w:szCs w:val="26"/>
                <w:lang w:val="uz-Cyrl-UZ"/>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Takliflar</w:t>
            </w:r>
            <w:r w:rsidR="00340F15" w:rsidRPr="00915B10">
              <w:rPr>
                <w:bCs/>
                <w:sz w:val="26"/>
                <w:szCs w:val="26"/>
                <w:lang w:val="uz-Cyrl-UZ"/>
              </w:rPr>
              <w:t xml:space="preserve"> </w:t>
            </w:r>
            <w:r>
              <w:rPr>
                <w:bCs/>
                <w:sz w:val="26"/>
                <w:szCs w:val="26"/>
                <w:lang w:val="uz-Cyrl-UZ"/>
              </w:rPr>
              <w:t>ishlab</w:t>
            </w:r>
            <w:r w:rsidR="00340F15" w:rsidRPr="00915B10">
              <w:rPr>
                <w:bCs/>
                <w:sz w:val="26"/>
                <w:szCs w:val="26"/>
                <w:lang w:val="uz-Cyrl-UZ"/>
              </w:rPr>
              <w:t xml:space="preserve"> </w:t>
            </w:r>
            <w:r>
              <w:rPr>
                <w:bCs/>
                <w:sz w:val="26"/>
                <w:szCs w:val="26"/>
                <w:lang w:val="uz-Cyrl-UZ"/>
              </w:rPr>
              <w:t>chiqish</w:t>
            </w:r>
            <w:r w:rsidR="00340F15" w:rsidRPr="00915B10">
              <w:rPr>
                <w:bCs/>
                <w:sz w:val="26"/>
                <w:szCs w:val="26"/>
                <w:lang w:val="uz-Cyrl-UZ"/>
              </w:rPr>
              <w:t xml:space="preserve"> </w:t>
            </w:r>
            <w:r w:rsidR="00340F15" w:rsidRPr="00915B10">
              <w:rPr>
                <w:bCs/>
                <w:sz w:val="26"/>
                <w:szCs w:val="26"/>
                <w:lang w:val="uz-Cyrl-UZ"/>
              </w:rPr>
              <w:br/>
            </w:r>
            <w:r>
              <w:rPr>
                <w:bCs/>
                <w:sz w:val="26"/>
                <w:szCs w:val="26"/>
                <w:lang w:val="uz-Cyrl-UZ"/>
              </w:rPr>
              <w:t>har</w:t>
            </w:r>
            <w:r w:rsidR="00340F15" w:rsidRPr="00915B10">
              <w:rPr>
                <w:bCs/>
                <w:sz w:val="26"/>
                <w:szCs w:val="26"/>
                <w:lang w:val="uz-Cyrl-UZ"/>
              </w:rPr>
              <w:t xml:space="preserve"> </w:t>
            </w:r>
            <w:r>
              <w:rPr>
                <w:bCs/>
                <w:sz w:val="26"/>
                <w:szCs w:val="26"/>
                <w:lang w:val="uz-Cyrl-UZ"/>
              </w:rPr>
              <w:t>oy</w:t>
            </w:r>
            <w:r w:rsidR="00340F15" w:rsidRPr="00915B10">
              <w:rPr>
                <w:bCs/>
                <w:sz w:val="26"/>
                <w:szCs w:val="26"/>
                <w:lang w:val="uz-Cyrl-UZ"/>
              </w:rPr>
              <w:t xml:space="preserve"> </w:t>
            </w:r>
            <w:r>
              <w:rPr>
                <w:bCs/>
                <w:sz w:val="26"/>
                <w:szCs w:val="26"/>
                <w:lang w:val="uz-Cyrl-UZ"/>
              </w:rPr>
              <w:t>yakuni</w:t>
            </w:r>
            <w:r w:rsidR="00340F15" w:rsidRPr="00915B10">
              <w:rPr>
                <w:bCs/>
                <w:sz w:val="26"/>
                <w:szCs w:val="26"/>
                <w:lang w:val="uz-Cyrl-UZ"/>
              </w:rPr>
              <w:t xml:space="preserve"> </w:t>
            </w:r>
            <w:r>
              <w:rPr>
                <w:bCs/>
                <w:sz w:val="26"/>
                <w:szCs w:val="26"/>
                <w:lang w:val="uz-Cyrl-UZ"/>
              </w:rPr>
              <w:t>bilan</w:t>
            </w:r>
          </w:p>
        </w:tc>
        <w:tc>
          <w:tcPr>
            <w:tcW w:w="4872" w:type="dxa"/>
            <w:tcBorders>
              <w:top w:val="single" w:sz="4" w:space="0" w:color="auto"/>
              <w:left w:val="single" w:sz="4" w:space="0" w:color="auto"/>
              <w:righ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340F15" w:rsidRPr="00915B10">
              <w:rPr>
                <w:bCs/>
                <w:sz w:val="26"/>
                <w:szCs w:val="26"/>
                <w:lang w:val="uz-Cyrl-UZ" w:eastAsia="ru-RU"/>
              </w:rPr>
              <w:t xml:space="preserve">, </w:t>
            </w:r>
            <w:r>
              <w:rPr>
                <w:bCs/>
                <w:sz w:val="26"/>
                <w:szCs w:val="26"/>
                <w:lang w:val="uz-Cyrl-UZ" w:eastAsia="ru-RU"/>
              </w:rPr>
              <w:t>sanoat</w:t>
            </w:r>
            <w:r w:rsidR="00340F15" w:rsidRPr="00915B10">
              <w:rPr>
                <w:bCs/>
                <w:sz w:val="26"/>
                <w:szCs w:val="26"/>
                <w:lang w:val="uz-Cyrl-UZ" w:eastAsia="ru-RU"/>
              </w:rPr>
              <w:t xml:space="preserve"> </w:t>
            </w:r>
            <w:r>
              <w:rPr>
                <w:bCs/>
                <w:sz w:val="26"/>
                <w:szCs w:val="26"/>
                <w:lang w:val="uz-Cyrl-UZ" w:eastAsia="ru-RU"/>
              </w:rPr>
              <w:t>va</w:t>
            </w:r>
            <w:r w:rsidR="00340F15" w:rsidRPr="00915B10">
              <w:rPr>
                <w:bCs/>
                <w:sz w:val="26"/>
                <w:szCs w:val="26"/>
                <w:lang w:val="uz-Cyrl-UZ" w:eastAsia="ru-RU"/>
              </w:rPr>
              <w:t xml:space="preserve"> </w:t>
            </w:r>
            <w:r>
              <w:rPr>
                <w:bCs/>
                <w:sz w:val="26"/>
                <w:szCs w:val="26"/>
                <w:lang w:val="uz-Cyrl-UZ" w:eastAsia="ru-RU"/>
              </w:rPr>
              <w:t>savdo</w:t>
            </w:r>
            <w:r w:rsidR="00340F15" w:rsidRPr="00915B10">
              <w:rPr>
                <w:bCs/>
                <w:sz w:val="26"/>
                <w:szCs w:val="26"/>
                <w:lang w:val="uz-Cyrl-UZ" w:eastAsia="ru-RU"/>
              </w:rPr>
              <w:t xml:space="preserve"> </w:t>
            </w:r>
            <w:r>
              <w:rPr>
                <w:bCs/>
                <w:sz w:val="26"/>
                <w:szCs w:val="26"/>
                <w:lang w:val="uz-Cyrl-UZ" w:eastAsia="ru-RU"/>
              </w:rPr>
              <w:t>bo‘limi</w:t>
            </w:r>
            <w:r w:rsidR="00340F15" w:rsidRPr="00915B10">
              <w:rPr>
                <w:bCs/>
                <w:sz w:val="26"/>
                <w:szCs w:val="26"/>
                <w:lang w:val="uz-Cyrl-UZ" w:eastAsia="ru-RU"/>
              </w:rPr>
              <w:t xml:space="preserve"> </w:t>
            </w:r>
            <w:r>
              <w:rPr>
                <w:bCs/>
                <w:sz w:val="26"/>
                <w:szCs w:val="26"/>
                <w:lang w:val="uz-Cyrl-UZ" w:eastAsia="ru-RU"/>
              </w:rPr>
              <w:t>boshlg‘i</w:t>
            </w:r>
            <w:r w:rsidR="00340F15" w:rsidRPr="00915B10">
              <w:rPr>
                <w:bCs/>
                <w:sz w:val="26"/>
                <w:szCs w:val="26"/>
                <w:lang w:val="uz-Cyrl-UZ" w:eastAsia="ru-RU"/>
              </w:rPr>
              <w:t xml:space="preserve"> </w:t>
            </w:r>
            <w:r>
              <w:rPr>
                <w:bCs/>
                <w:sz w:val="26"/>
                <w:szCs w:val="26"/>
                <w:lang w:val="uz-Cyrl-UZ" w:eastAsia="ru-RU"/>
              </w:rPr>
              <w:t>J</w:t>
            </w:r>
            <w:r w:rsidR="00340F15" w:rsidRPr="00915B10">
              <w:rPr>
                <w:bCs/>
                <w:sz w:val="26"/>
                <w:szCs w:val="26"/>
                <w:lang w:val="uz-Cyrl-UZ" w:eastAsia="ru-RU"/>
              </w:rPr>
              <w:t>.</w:t>
            </w:r>
            <w:r>
              <w:rPr>
                <w:bCs/>
                <w:sz w:val="26"/>
                <w:szCs w:val="26"/>
                <w:lang w:val="uz-Cyrl-UZ" w:eastAsia="ru-RU"/>
              </w:rPr>
              <w:t>Akramov</w:t>
            </w:r>
            <w:r w:rsidR="00340F15" w:rsidRPr="00915B10">
              <w:rPr>
                <w:bCs/>
                <w:sz w:val="26"/>
                <w:szCs w:val="26"/>
                <w:lang w:val="uz-Cyrl-UZ" w:eastAsia="ru-RU"/>
              </w:rPr>
              <w:t>,</w:t>
            </w:r>
            <w:r w:rsidR="00340F15" w:rsidRPr="00915B10">
              <w:rPr>
                <w:bCs/>
                <w:sz w:val="26"/>
                <w:szCs w:val="26"/>
                <w:lang w:val="uz-Cyrl-UZ" w:eastAsia="ru-RU"/>
              </w:rPr>
              <w:br/>
            </w:r>
            <w:r>
              <w:rPr>
                <w:bCs/>
                <w:sz w:val="26"/>
                <w:szCs w:val="26"/>
                <w:lang w:val="uz-Cyrl-UZ" w:eastAsia="ru-RU"/>
              </w:rPr>
              <w:t>Bo‘lim</w:t>
            </w:r>
            <w:r w:rsidR="00340F15" w:rsidRPr="00915B10">
              <w:rPr>
                <w:bCs/>
                <w:sz w:val="26"/>
                <w:szCs w:val="26"/>
                <w:lang w:val="uz-Cyrl-UZ" w:eastAsia="ru-RU"/>
              </w:rPr>
              <w:t xml:space="preserve"> </w:t>
            </w:r>
            <w:r>
              <w:rPr>
                <w:bCs/>
                <w:sz w:val="26"/>
                <w:szCs w:val="26"/>
                <w:lang w:val="uz-Cyrl-UZ" w:eastAsia="ru-RU"/>
              </w:rPr>
              <w:t>hodimlari</w:t>
            </w:r>
            <w:r w:rsidR="00340F15" w:rsidRPr="00915B10">
              <w:rPr>
                <w:bCs/>
                <w:sz w:val="26"/>
                <w:szCs w:val="26"/>
                <w:lang w:val="uz-Cyrl-UZ" w:eastAsia="ru-RU"/>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340F15" w:rsidRPr="00915B10">
              <w:rPr>
                <w:bCs/>
                <w:sz w:val="26"/>
                <w:szCs w:val="26"/>
                <w:lang w:val="uz-Cyrl-UZ" w:eastAsia="ru-RU"/>
              </w:rPr>
              <w:t xml:space="preserve"> </w:t>
            </w:r>
            <w:r>
              <w:rPr>
                <w:bCs/>
                <w:sz w:val="26"/>
                <w:szCs w:val="26"/>
                <w:lang w:val="uz-Cyrl-UZ" w:eastAsia="ru-RU"/>
              </w:rPr>
              <w:t>ma’sul</w:t>
            </w:r>
            <w:r w:rsidR="00340F15" w:rsidRPr="00915B10">
              <w:rPr>
                <w:bCs/>
                <w:sz w:val="26"/>
                <w:szCs w:val="26"/>
                <w:lang w:val="uz-Cyrl-UZ" w:eastAsia="ru-RU"/>
              </w:rPr>
              <w:t xml:space="preserve"> </w:t>
            </w:r>
            <w:r>
              <w:rPr>
                <w:bCs/>
                <w:sz w:val="26"/>
                <w:szCs w:val="26"/>
                <w:lang w:val="uz-Cyrl-UZ" w:eastAsia="ru-RU"/>
              </w:rPr>
              <w:t>xodimlar</w:t>
            </w:r>
          </w:p>
        </w:tc>
      </w:tr>
      <w:tr w:rsidR="00340F15" w:rsidRPr="00915B10" w:rsidTr="00A3582E">
        <w:trPr>
          <w:trHeight w:hRule="exact" w:val="1715"/>
          <w:jc w:val="center"/>
        </w:trPr>
        <w:tc>
          <w:tcPr>
            <w:tcW w:w="516" w:type="dxa"/>
            <w:tcBorders>
              <w:top w:val="single" w:sz="4" w:space="0" w:color="auto"/>
              <w:left w:val="single" w:sz="4" w:space="0" w:color="auto"/>
              <w:bottom w:val="single" w:sz="4" w:space="0" w:color="auto"/>
            </w:tcBorders>
            <w:shd w:val="clear" w:color="auto" w:fill="auto"/>
            <w:vAlign w:val="center"/>
          </w:tcPr>
          <w:p w:rsidR="00340F15" w:rsidRPr="00915B10" w:rsidRDefault="00340F15" w:rsidP="00801783">
            <w:pPr>
              <w:pStyle w:val="a5"/>
              <w:jc w:val="center"/>
              <w:rPr>
                <w:sz w:val="22"/>
                <w:szCs w:val="22"/>
              </w:rPr>
            </w:pPr>
            <w:r w:rsidRPr="00915B10">
              <w:rPr>
                <w:rFonts w:eastAsia="Calibri"/>
                <w:sz w:val="22"/>
                <w:szCs w:val="22"/>
                <w:lang w:val="ru-RU" w:eastAsia="ru-RU" w:bidi="ru-RU"/>
              </w:rPr>
              <w:t>5.</w:t>
            </w:r>
          </w:p>
        </w:tc>
        <w:tc>
          <w:tcPr>
            <w:tcW w:w="7478" w:type="dxa"/>
            <w:tcBorders>
              <w:top w:val="single" w:sz="4" w:space="0" w:color="auto"/>
              <w:left w:val="single" w:sz="4" w:space="0" w:color="auto"/>
              <w:bottom w:val="single" w:sz="4" w:space="0" w:color="auto"/>
            </w:tcBorders>
            <w:shd w:val="clear" w:color="auto" w:fill="auto"/>
            <w:vAlign w:val="center"/>
          </w:tcPr>
          <w:p w:rsidR="00340F15"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rFonts w:eastAsia="SimSun"/>
                <w:sz w:val="26"/>
                <w:szCs w:val="26"/>
                <w:lang w:val="uz-Cyrl-UZ" w:eastAsia="zh-CN"/>
              </w:rPr>
            </w:pPr>
            <w:r>
              <w:rPr>
                <w:sz w:val="26"/>
                <w:szCs w:val="26"/>
                <w:lang w:val="uz-Cyrl-UZ"/>
              </w:rPr>
              <w:t>Oliy</w:t>
            </w:r>
            <w:r w:rsidR="00340F15" w:rsidRPr="00915B10">
              <w:rPr>
                <w:sz w:val="26"/>
                <w:szCs w:val="26"/>
                <w:lang w:val="uz-Cyrl-UZ"/>
              </w:rPr>
              <w:t xml:space="preserve"> </w:t>
            </w:r>
            <w:r>
              <w:rPr>
                <w:sz w:val="26"/>
                <w:szCs w:val="26"/>
                <w:lang w:val="uz-Cyrl-UZ"/>
              </w:rPr>
              <w:t>darajadagi</w:t>
            </w:r>
            <w:r w:rsidR="00340F15" w:rsidRPr="00915B10">
              <w:rPr>
                <w:sz w:val="26"/>
                <w:szCs w:val="26"/>
                <w:lang w:val="uz-Cyrl-UZ"/>
              </w:rPr>
              <w:t xml:space="preserve"> </w:t>
            </w:r>
            <w:r>
              <w:rPr>
                <w:sz w:val="26"/>
                <w:szCs w:val="26"/>
                <w:lang w:val="uz-Cyrl-UZ"/>
              </w:rPr>
              <w:t>tashriflar</w:t>
            </w:r>
            <w:r w:rsidR="00340F15" w:rsidRPr="00915B10">
              <w:rPr>
                <w:sz w:val="26"/>
                <w:szCs w:val="26"/>
                <w:lang w:val="uz-Cyrl-UZ"/>
              </w:rPr>
              <w:t xml:space="preserve"> </w:t>
            </w:r>
            <w:r>
              <w:rPr>
                <w:sz w:val="26"/>
                <w:szCs w:val="26"/>
                <w:lang w:val="uz-Cyrl-UZ"/>
              </w:rPr>
              <w:t>va</w:t>
            </w:r>
            <w:r w:rsidR="00340F15" w:rsidRPr="00915B10">
              <w:rPr>
                <w:sz w:val="26"/>
                <w:szCs w:val="26"/>
                <w:lang w:val="uz-Cyrl-UZ"/>
              </w:rPr>
              <w:t xml:space="preserve"> </w:t>
            </w:r>
            <w:r>
              <w:rPr>
                <w:sz w:val="26"/>
                <w:szCs w:val="26"/>
                <w:lang w:val="uz-Cyrl-UZ"/>
              </w:rPr>
              <w:t>halqaro</w:t>
            </w:r>
            <w:r w:rsidR="00340F15" w:rsidRPr="00915B10">
              <w:rPr>
                <w:sz w:val="26"/>
                <w:szCs w:val="26"/>
                <w:lang w:val="uz-Cyrl-UZ"/>
              </w:rPr>
              <w:t xml:space="preserve"> </w:t>
            </w:r>
            <w:r>
              <w:rPr>
                <w:sz w:val="26"/>
                <w:szCs w:val="26"/>
                <w:lang w:val="uz-Cyrl-UZ"/>
              </w:rPr>
              <w:t>tadbirlar</w:t>
            </w:r>
            <w:r w:rsidR="00340F15" w:rsidRPr="00915B10">
              <w:rPr>
                <w:sz w:val="26"/>
                <w:szCs w:val="26"/>
                <w:lang w:val="uz-Cyrl-UZ"/>
              </w:rPr>
              <w:t xml:space="preserve"> </w:t>
            </w:r>
            <w:r>
              <w:rPr>
                <w:sz w:val="26"/>
                <w:szCs w:val="26"/>
                <w:lang w:val="uz-Cyrl-UZ"/>
              </w:rPr>
              <w:t>doirasida</w:t>
            </w:r>
            <w:r w:rsidR="00340F15" w:rsidRPr="00915B10">
              <w:rPr>
                <w:sz w:val="26"/>
                <w:szCs w:val="26"/>
                <w:lang w:val="uz-Cyrl-UZ"/>
              </w:rPr>
              <w:t xml:space="preserve"> </w:t>
            </w:r>
            <w:r>
              <w:rPr>
                <w:sz w:val="26"/>
                <w:szCs w:val="26"/>
                <w:lang w:val="uz-Cyrl-UZ"/>
              </w:rPr>
              <w:t>erishilgan</w:t>
            </w:r>
            <w:r w:rsidR="00340F15" w:rsidRPr="00915B10">
              <w:rPr>
                <w:sz w:val="26"/>
                <w:szCs w:val="26"/>
                <w:lang w:val="uz-Cyrl-UZ"/>
              </w:rPr>
              <w:t xml:space="preserve"> </w:t>
            </w:r>
            <w:r>
              <w:rPr>
                <w:sz w:val="26"/>
                <w:szCs w:val="26"/>
                <w:lang w:val="uz-Cyrl-UZ"/>
              </w:rPr>
              <w:t>investitsiya</w:t>
            </w:r>
            <w:r w:rsidR="00340F15" w:rsidRPr="00915B10">
              <w:rPr>
                <w:sz w:val="26"/>
                <w:szCs w:val="26"/>
                <w:lang w:val="uz-Cyrl-UZ"/>
              </w:rPr>
              <w:t xml:space="preserve"> </w:t>
            </w:r>
            <w:r>
              <w:rPr>
                <w:sz w:val="26"/>
                <w:szCs w:val="26"/>
                <w:lang w:val="uz-Cyrl-UZ"/>
              </w:rPr>
              <w:t>kelishuvlarining</w:t>
            </w:r>
            <w:r w:rsidR="00340F15" w:rsidRPr="00915B10">
              <w:rPr>
                <w:sz w:val="26"/>
                <w:szCs w:val="26"/>
                <w:lang w:val="uz-Cyrl-UZ"/>
              </w:rPr>
              <w:t xml:space="preserve"> </w:t>
            </w:r>
            <w:r>
              <w:rPr>
                <w:sz w:val="26"/>
                <w:szCs w:val="26"/>
                <w:lang w:val="uz-Cyrl-UZ"/>
              </w:rPr>
              <w:t>ijrosini</w:t>
            </w:r>
            <w:r w:rsidR="00340F15" w:rsidRPr="00915B10">
              <w:rPr>
                <w:sz w:val="26"/>
                <w:szCs w:val="26"/>
                <w:lang w:val="uz-Cyrl-UZ"/>
              </w:rPr>
              <w:t xml:space="preserve"> </w:t>
            </w:r>
            <w:r>
              <w:rPr>
                <w:sz w:val="26"/>
                <w:szCs w:val="26"/>
                <w:lang w:val="uz-Cyrl-UZ"/>
              </w:rPr>
              <w:t>yuritish</w:t>
            </w:r>
            <w:r w:rsidR="00340F15" w:rsidRPr="00915B10">
              <w:rPr>
                <w:sz w:val="26"/>
                <w:szCs w:val="26"/>
                <w:lang w:val="uz-Cyrl-UZ"/>
              </w:rPr>
              <w:t xml:space="preserve"> </w:t>
            </w:r>
            <w:r>
              <w:rPr>
                <w:sz w:val="26"/>
                <w:szCs w:val="26"/>
                <w:lang w:val="uz-Cyrl-UZ"/>
              </w:rPr>
              <w:t>hamda</w:t>
            </w:r>
            <w:r w:rsidR="00340F15" w:rsidRPr="00915B10">
              <w:rPr>
                <w:sz w:val="26"/>
                <w:szCs w:val="26"/>
                <w:lang w:val="uz-Cyrl-UZ"/>
              </w:rPr>
              <w:t xml:space="preserve"> </w:t>
            </w:r>
            <w:r>
              <w:rPr>
                <w:sz w:val="26"/>
                <w:szCs w:val="26"/>
                <w:lang w:val="uz-Cyrl-UZ"/>
              </w:rPr>
              <w:t>hududning</w:t>
            </w:r>
            <w:r w:rsidR="00340F15" w:rsidRPr="00915B10">
              <w:rPr>
                <w:sz w:val="26"/>
                <w:szCs w:val="26"/>
                <w:lang w:val="uz-Cyrl-UZ"/>
              </w:rPr>
              <w:t xml:space="preserve"> </w:t>
            </w:r>
            <w:r>
              <w:rPr>
                <w:sz w:val="26"/>
                <w:szCs w:val="26"/>
                <w:lang w:val="uz-Cyrl-UZ"/>
              </w:rPr>
              <w:t>investitsiyaviy</w:t>
            </w:r>
            <w:r w:rsidR="00340F15" w:rsidRPr="00915B10">
              <w:rPr>
                <w:sz w:val="26"/>
                <w:szCs w:val="26"/>
                <w:lang w:val="uz-Cyrl-UZ"/>
              </w:rPr>
              <w:t xml:space="preserve"> </w:t>
            </w:r>
            <w:r>
              <w:rPr>
                <w:sz w:val="26"/>
                <w:szCs w:val="26"/>
                <w:lang w:val="uz-Cyrl-UZ"/>
              </w:rPr>
              <w:t>jozibadorligini</w:t>
            </w:r>
            <w:r w:rsidR="00340F15" w:rsidRPr="00915B10">
              <w:rPr>
                <w:sz w:val="26"/>
                <w:szCs w:val="26"/>
                <w:lang w:val="uz-Cyrl-UZ"/>
              </w:rPr>
              <w:t xml:space="preserve"> </w:t>
            </w:r>
            <w:r>
              <w:rPr>
                <w:sz w:val="26"/>
                <w:szCs w:val="26"/>
                <w:lang w:val="uz-Cyrl-UZ"/>
              </w:rPr>
              <w:t>oshirish</w:t>
            </w:r>
            <w:r w:rsidR="00340F15" w:rsidRPr="00915B10">
              <w:rPr>
                <w:sz w:val="26"/>
                <w:szCs w:val="26"/>
                <w:lang w:val="uz-Cyrl-UZ"/>
              </w:rPr>
              <w:t xml:space="preserve"> </w:t>
            </w:r>
            <w:r>
              <w:rPr>
                <w:sz w:val="26"/>
                <w:szCs w:val="26"/>
                <w:lang w:val="uz-Cyrl-UZ"/>
              </w:rPr>
              <w:t>bo‘yicha</w:t>
            </w:r>
            <w:r w:rsidR="00340F15" w:rsidRPr="00915B10">
              <w:rPr>
                <w:sz w:val="26"/>
                <w:szCs w:val="26"/>
                <w:lang w:val="uz-Cyrl-UZ"/>
              </w:rPr>
              <w:t xml:space="preserve"> </w:t>
            </w:r>
            <w:r>
              <w:rPr>
                <w:sz w:val="26"/>
                <w:szCs w:val="26"/>
                <w:lang w:val="uz-Cyrl-UZ"/>
              </w:rPr>
              <w:t>ishlarni</w:t>
            </w:r>
            <w:r w:rsidR="00340F15" w:rsidRPr="00915B10">
              <w:rPr>
                <w:sz w:val="26"/>
                <w:szCs w:val="26"/>
                <w:lang w:val="uz-Cyrl-UZ"/>
              </w:rPr>
              <w:t xml:space="preserve"> </w:t>
            </w:r>
            <w:r>
              <w:rPr>
                <w:sz w:val="26"/>
                <w:szCs w:val="26"/>
                <w:lang w:val="uz-Cyrl-UZ"/>
              </w:rPr>
              <w:t>muvofiqlashtirib</w:t>
            </w:r>
            <w:r w:rsidR="00340F15" w:rsidRPr="00915B10">
              <w:rPr>
                <w:sz w:val="26"/>
                <w:szCs w:val="26"/>
                <w:lang w:val="uz-Cyrl-UZ"/>
              </w:rPr>
              <w:t xml:space="preserve"> </w:t>
            </w:r>
            <w:r>
              <w:rPr>
                <w:sz w:val="26"/>
                <w:szCs w:val="26"/>
                <w:lang w:val="uz-Cyrl-UZ"/>
              </w:rPr>
              <w:t>borish</w:t>
            </w:r>
            <w:r w:rsidR="00340F15" w:rsidRPr="00915B10">
              <w:rPr>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Monitoring</w:t>
            </w:r>
            <w:r w:rsidR="00340F15" w:rsidRPr="00915B10">
              <w:rPr>
                <w:sz w:val="26"/>
                <w:szCs w:val="26"/>
                <w:lang w:val="uz-Cyrl-UZ"/>
              </w:rPr>
              <w:t xml:space="preserve"> </w:t>
            </w:r>
            <w:r w:rsidR="00340F15" w:rsidRPr="00915B10">
              <w:rPr>
                <w:sz w:val="26"/>
                <w:szCs w:val="26"/>
                <w:lang w:val="uz-Cyrl-UZ"/>
              </w:rPr>
              <w:br/>
            </w:r>
            <w:r>
              <w:rPr>
                <w:sz w:val="26"/>
                <w:szCs w:val="26"/>
                <w:lang w:val="uz-Cyrl-UZ"/>
              </w:rPr>
              <w:t>qilish</w:t>
            </w:r>
            <w:r w:rsidR="00340F15" w:rsidRPr="00915B10">
              <w:rPr>
                <w:sz w:val="26"/>
                <w:szCs w:val="26"/>
                <w:lang w:val="uz-Cyrl-UZ"/>
              </w:rPr>
              <w:t xml:space="preserve"> </w:t>
            </w:r>
            <w:r>
              <w:rPr>
                <w:sz w:val="26"/>
                <w:szCs w:val="26"/>
                <w:lang w:val="uz-Cyrl-UZ"/>
              </w:rPr>
              <w:t>har</w:t>
            </w:r>
            <w:r w:rsidR="00340F15" w:rsidRPr="00915B10">
              <w:rPr>
                <w:sz w:val="26"/>
                <w:szCs w:val="26"/>
                <w:lang w:val="uz-Cyrl-UZ"/>
              </w:rPr>
              <w:t xml:space="preserve"> </w:t>
            </w:r>
            <w:r>
              <w:rPr>
                <w:sz w:val="26"/>
                <w:szCs w:val="26"/>
                <w:lang w:val="uz-Cyrl-UZ"/>
              </w:rPr>
              <w:t>oyda</w:t>
            </w:r>
            <w:r w:rsidR="00340F15" w:rsidRPr="00915B10">
              <w:rPr>
                <w:sz w:val="26"/>
                <w:szCs w:val="26"/>
                <w:lang w:val="uz-Cyrl-UZ"/>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Takliflar</w:t>
            </w:r>
            <w:r w:rsidR="00340F15" w:rsidRPr="00915B10">
              <w:rPr>
                <w:bCs/>
                <w:sz w:val="26"/>
                <w:szCs w:val="26"/>
                <w:lang w:val="uz-Cyrl-UZ"/>
              </w:rPr>
              <w:t xml:space="preserve"> </w:t>
            </w:r>
            <w:r>
              <w:rPr>
                <w:bCs/>
                <w:sz w:val="26"/>
                <w:szCs w:val="26"/>
                <w:lang w:val="uz-Cyrl-UZ"/>
              </w:rPr>
              <w:t>ishlab</w:t>
            </w:r>
            <w:r w:rsidR="00340F15" w:rsidRPr="00915B10">
              <w:rPr>
                <w:bCs/>
                <w:sz w:val="26"/>
                <w:szCs w:val="26"/>
                <w:lang w:val="uz-Cyrl-UZ"/>
              </w:rPr>
              <w:t xml:space="preserve"> </w:t>
            </w:r>
            <w:r>
              <w:rPr>
                <w:bCs/>
                <w:sz w:val="26"/>
                <w:szCs w:val="26"/>
                <w:lang w:val="uz-Cyrl-UZ"/>
              </w:rPr>
              <w:t>chiqish</w:t>
            </w:r>
            <w:r w:rsidR="00340F15" w:rsidRPr="00915B10">
              <w:rPr>
                <w:bCs/>
                <w:sz w:val="26"/>
                <w:szCs w:val="26"/>
                <w:lang w:val="uz-Cyrl-UZ"/>
              </w:rPr>
              <w:t xml:space="preserve"> </w:t>
            </w:r>
            <w:r>
              <w:rPr>
                <w:bCs/>
                <w:sz w:val="26"/>
                <w:szCs w:val="26"/>
                <w:lang w:val="uz-Cyrl-UZ"/>
              </w:rPr>
              <w:t>so‘rovlarga</w:t>
            </w:r>
            <w:r w:rsidR="00340F15" w:rsidRPr="00915B10">
              <w:rPr>
                <w:bCs/>
                <w:sz w:val="26"/>
                <w:szCs w:val="26"/>
                <w:lang w:val="uz-Cyrl-UZ"/>
              </w:rPr>
              <w:t xml:space="preserve"> </w:t>
            </w:r>
            <w:r>
              <w:rPr>
                <w:bCs/>
                <w:sz w:val="26"/>
                <w:szCs w:val="26"/>
                <w:lang w:val="uz-Cyrl-UZ"/>
              </w:rPr>
              <w:t>ko‘ra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340F15" w:rsidRPr="00915B10">
              <w:rPr>
                <w:bCs/>
                <w:sz w:val="26"/>
                <w:szCs w:val="26"/>
                <w:lang w:val="uz-Cyrl-UZ" w:eastAsia="ru-RU"/>
              </w:rPr>
              <w:t xml:space="preserve">, </w:t>
            </w:r>
            <w:r>
              <w:rPr>
                <w:bCs/>
                <w:sz w:val="26"/>
                <w:szCs w:val="26"/>
                <w:lang w:val="uz-Cyrl-UZ" w:eastAsia="ru-RU"/>
              </w:rPr>
              <w:t>sanoat</w:t>
            </w:r>
            <w:r w:rsidR="00340F15" w:rsidRPr="00915B10">
              <w:rPr>
                <w:bCs/>
                <w:sz w:val="26"/>
                <w:szCs w:val="26"/>
                <w:lang w:val="uz-Cyrl-UZ" w:eastAsia="ru-RU"/>
              </w:rPr>
              <w:t xml:space="preserve"> </w:t>
            </w:r>
            <w:r>
              <w:rPr>
                <w:bCs/>
                <w:sz w:val="26"/>
                <w:szCs w:val="26"/>
                <w:lang w:val="uz-Cyrl-UZ" w:eastAsia="ru-RU"/>
              </w:rPr>
              <w:t>va</w:t>
            </w:r>
            <w:r w:rsidR="00340F15" w:rsidRPr="00915B10">
              <w:rPr>
                <w:bCs/>
                <w:sz w:val="26"/>
                <w:szCs w:val="26"/>
                <w:lang w:val="uz-Cyrl-UZ" w:eastAsia="ru-RU"/>
              </w:rPr>
              <w:t xml:space="preserve"> </w:t>
            </w:r>
            <w:r>
              <w:rPr>
                <w:bCs/>
                <w:sz w:val="26"/>
                <w:szCs w:val="26"/>
                <w:lang w:val="uz-Cyrl-UZ" w:eastAsia="ru-RU"/>
              </w:rPr>
              <w:t>savdo</w:t>
            </w:r>
            <w:r w:rsidR="00340F15" w:rsidRPr="00915B10">
              <w:rPr>
                <w:bCs/>
                <w:sz w:val="26"/>
                <w:szCs w:val="26"/>
                <w:lang w:val="uz-Cyrl-UZ" w:eastAsia="ru-RU"/>
              </w:rPr>
              <w:t xml:space="preserve"> </w:t>
            </w:r>
            <w:r>
              <w:rPr>
                <w:bCs/>
                <w:sz w:val="26"/>
                <w:szCs w:val="26"/>
                <w:lang w:val="uz-Cyrl-UZ" w:eastAsia="ru-RU"/>
              </w:rPr>
              <w:t>bo‘limi</w:t>
            </w:r>
            <w:r w:rsidR="00340F15" w:rsidRPr="00915B10">
              <w:rPr>
                <w:bCs/>
                <w:sz w:val="26"/>
                <w:szCs w:val="26"/>
                <w:lang w:val="uz-Cyrl-UZ" w:eastAsia="ru-RU"/>
              </w:rPr>
              <w:t xml:space="preserve"> </w:t>
            </w:r>
            <w:r>
              <w:rPr>
                <w:bCs/>
                <w:sz w:val="26"/>
                <w:szCs w:val="26"/>
                <w:lang w:val="uz-Cyrl-UZ" w:eastAsia="ru-RU"/>
              </w:rPr>
              <w:t>boshlg‘i</w:t>
            </w:r>
            <w:r w:rsidR="00340F15" w:rsidRPr="00915B10">
              <w:rPr>
                <w:bCs/>
                <w:sz w:val="26"/>
                <w:szCs w:val="26"/>
                <w:lang w:val="uz-Cyrl-UZ" w:eastAsia="ru-RU"/>
              </w:rPr>
              <w:t xml:space="preserve"> </w:t>
            </w:r>
            <w:r>
              <w:rPr>
                <w:bCs/>
                <w:sz w:val="26"/>
                <w:szCs w:val="26"/>
                <w:lang w:val="uz-Cyrl-UZ" w:eastAsia="ru-RU"/>
              </w:rPr>
              <w:t>J</w:t>
            </w:r>
            <w:r w:rsidR="00340F15" w:rsidRPr="00915B10">
              <w:rPr>
                <w:bCs/>
                <w:sz w:val="26"/>
                <w:szCs w:val="26"/>
                <w:lang w:val="uz-Cyrl-UZ" w:eastAsia="ru-RU"/>
              </w:rPr>
              <w:t>.</w:t>
            </w:r>
            <w:r>
              <w:rPr>
                <w:bCs/>
                <w:sz w:val="26"/>
                <w:szCs w:val="26"/>
                <w:lang w:val="uz-Cyrl-UZ" w:eastAsia="ru-RU"/>
              </w:rPr>
              <w:t>Akramov</w:t>
            </w:r>
            <w:r w:rsidR="00340F15" w:rsidRPr="00915B10">
              <w:rPr>
                <w:bCs/>
                <w:sz w:val="26"/>
                <w:szCs w:val="26"/>
                <w:lang w:val="uz-Cyrl-UZ" w:eastAsia="ru-RU"/>
              </w:rPr>
              <w:t>,</w:t>
            </w:r>
            <w:r w:rsidR="00340F15" w:rsidRPr="00915B10">
              <w:rPr>
                <w:bCs/>
                <w:sz w:val="26"/>
                <w:szCs w:val="26"/>
                <w:lang w:val="uz-Cyrl-UZ" w:eastAsia="ru-RU"/>
              </w:rPr>
              <w:br/>
            </w:r>
            <w:r>
              <w:rPr>
                <w:bCs/>
                <w:sz w:val="26"/>
                <w:szCs w:val="26"/>
                <w:lang w:val="uz-Cyrl-UZ" w:eastAsia="ru-RU"/>
              </w:rPr>
              <w:t>Bo‘lim</w:t>
            </w:r>
            <w:r w:rsidR="00340F15" w:rsidRPr="00915B10">
              <w:rPr>
                <w:bCs/>
                <w:sz w:val="26"/>
                <w:szCs w:val="26"/>
                <w:lang w:val="uz-Cyrl-UZ" w:eastAsia="ru-RU"/>
              </w:rPr>
              <w:t xml:space="preserve"> </w:t>
            </w:r>
            <w:r>
              <w:rPr>
                <w:bCs/>
                <w:sz w:val="26"/>
                <w:szCs w:val="26"/>
                <w:lang w:val="uz-Cyrl-UZ" w:eastAsia="ru-RU"/>
              </w:rPr>
              <w:t>hodimlari</w:t>
            </w:r>
            <w:r w:rsidR="00340F15" w:rsidRPr="00915B10">
              <w:rPr>
                <w:bCs/>
                <w:sz w:val="26"/>
                <w:szCs w:val="26"/>
                <w:lang w:val="uz-Cyrl-UZ" w:eastAsia="ru-RU"/>
              </w:rPr>
              <w:t>,</w:t>
            </w:r>
          </w:p>
          <w:p w:rsidR="00340F15" w:rsidRPr="00915B10" w:rsidRDefault="00B24286" w:rsidP="00340F15">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340F15" w:rsidRPr="00915B10">
              <w:rPr>
                <w:bCs/>
                <w:sz w:val="26"/>
                <w:szCs w:val="26"/>
                <w:lang w:val="uz-Cyrl-UZ" w:eastAsia="ru-RU"/>
              </w:rPr>
              <w:t xml:space="preserve"> </w:t>
            </w:r>
            <w:r>
              <w:rPr>
                <w:bCs/>
                <w:sz w:val="26"/>
                <w:szCs w:val="26"/>
                <w:lang w:val="uz-Cyrl-UZ" w:eastAsia="ru-RU"/>
              </w:rPr>
              <w:t>ma’sul</w:t>
            </w:r>
            <w:r w:rsidR="00340F15" w:rsidRPr="00915B10">
              <w:rPr>
                <w:bCs/>
                <w:sz w:val="26"/>
                <w:szCs w:val="26"/>
                <w:lang w:val="uz-Cyrl-UZ" w:eastAsia="ru-RU"/>
              </w:rPr>
              <w:t xml:space="preserve"> </w:t>
            </w:r>
            <w:r>
              <w:rPr>
                <w:bCs/>
                <w:sz w:val="26"/>
                <w:szCs w:val="26"/>
                <w:lang w:val="uz-Cyrl-UZ" w:eastAsia="ru-RU"/>
              </w:rPr>
              <w:t>xodimlar</w:t>
            </w:r>
          </w:p>
        </w:tc>
      </w:tr>
    </w:tbl>
    <w:p w:rsidR="00E5573D" w:rsidRPr="00915B10" w:rsidRDefault="00E5573D">
      <w:pPr>
        <w:spacing w:line="1" w:lineRule="exact"/>
        <w:rPr>
          <w:rFonts w:ascii="Times New Roman" w:hAnsi="Times New Roman" w:cs="Times New Roman"/>
          <w:sz w:val="2"/>
          <w:szCs w:val="2"/>
        </w:rPr>
      </w:pPr>
    </w:p>
    <w:tbl>
      <w:tblPr>
        <w:tblOverlap w:val="never"/>
        <w:tblW w:w="14861" w:type="dxa"/>
        <w:jc w:val="center"/>
        <w:tblLayout w:type="fixed"/>
        <w:tblCellMar>
          <w:left w:w="10" w:type="dxa"/>
          <w:right w:w="10" w:type="dxa"/>
        </w:tblCellMar>
        <w:tblLook w:val="04A0" w:firstRow="1" w:lastRow="0" w:firstColumn="1" w:lastColumn="0" w:noHBand="0" w:noVBand="1"/>
      </w:tblPr>
      <w:tblGrid>
        <w:gridCol w:w="621"/>
        <w:gridCol w:w="7478"/>
        <w:gridCol w:w="1939"/>
        <w:gridCol w:w="4823"/>
      </w:tblGrid>
      <w:tr w:rsidR="00E5573D" w:rsidRPr="00915B10" w:rsidTr="008203BF">
        <w:trPr>
          <w:trHeight w:hRule="exact" w:val="567"/>
          <w:jc w:val="center"/>
        </w:trPr>
        <w:tc>
          <w:tcPr>
            <w:tcW w:w="14861" w:type="dxa"/>
            <w:gridSpan w:val="4"/>
            <w:tcBorders>
              <w:top w:val="single" w:sz="4" w:space="0" w:color="auto"/>
              <w:left w:val="single" w:sz="4" w:space="0" w:color="auto"/>
              <w:right w:val="single" w:sz="4" w:space="0" w:color="auto"/>
            </w:tcBorders>
            <w:shd w:val="clear" w:color="auto" w:fill="auto"/>
            <w:vAlign w:val="center"/>
          </w:tcPr>
          <w:p w:rsidR="00E5573D" w:rsidRPr="00915B10" w:rsidRDefault="00702FCC" w:rsidP="00801783">
            <w:pPr>
              <w:pStyle w:val="a5"/>
              <w:jc w:val="center"/>
            </w:pPr>
            <w:r w:rsidRPr="00915B10">
              <w:rPr>
                <w:b/>
                <w:bCs/>
                <w:lang w:eastAsia="ru-RU" w:bidi="ru-RU"/>
              </w:rPr>
              <w:t xml:space="preserve">II. </w:t>
            </w:r>
            <w:r w:rsidR="00B24286">
              <w:rPr>
                <w:b/>
                <w:bCs/>
                <w:sz w:val="28"/>
                <w:szCs w:val="28"/>
                <w:lang w:val="uz-Cyrl-UZ" w:eastAsia="ru-RU"/>
              </w:rPr>
              <w:t>Hududiy</w:t>
            </w:r>
            <w:r w:rsidR="00801783" w:rsidRPr="00915B10">
              <w:rPr>
                <w:b/>
                <w:bCs/>
                <w:sz w:val="28"/>
                <w:szCs w:val="28"/>
                <w:lang w:val="uz-Cyrl-UZ" w:eastAsia="ru-RU"/>
              </w:rPr>
              <w:t xml:space="preserve"> </w:t>
            </w:r>
            <w:r w:rsidR="00B24286">
              <w:rPr>
                <w:b/>
                <w:bCs/>
                <w:sz w:val="28"/>
                <w:szCs w:val="28"/>
                <w:lang w:val="uz-Cyrl-UZ" w:eastAsia="ru-RU"/>
              </w:rPr>
              <w:t>sanoatni</w:t>
            </w:r>
            <w:r w:rsidR="00801783" w:rsidRPr="00915B10">
              <w:rPr>
                <w:b/>
                <w:bCs/>
                <w:sz w:val="28"/>
                <w:szCs w:val="28"/>
                <w:lang w:val="uz-Cyrl-UZ" w:eastAsia="ru-RU"/>
              </w:rPr>
              <w:t xml:space="preserve"> </w:t>
            </w:r>
            <w:r w:rsidR="00B24286">
              <w:rPr>
                <w:b/>
                <w:bCs/>
                <w:sz w:val="28"/>
                <w:szCs w:val="28"/>
                <w:lang w:val="uz-Cyrl-UZ" w:eastAsia="ru-RU"/>
              </w:rPr>
              <w:t>rivojlantirish</w:t>
            </w:r>
            <w:r w:rsidR="00801783" w:rsidRPr="00915B10">
              <w:rPr>
                <w:b/>
                <w:bCs/>
                <w:sz w:val="28"/>
                <w:szCs w:val="28"/>
                <w:lang w:val="uz-Cyrl-UZ" w:eastAsia="ru-RU"/>
              </w:rPr>
              <w:t xml:space="preserve"> </w:t>
            </w:r>
            <w:r w:rsidR="00B24286">
              <w:rPr>
                <w:b/>
                <w:bCs/>
                <w:sz w:val="28"/>
                <w:szCs w:val="28"/>
                <w:lang w:val="uz-Cyrl-UZ" w:eastAsia="ru-RU"/>
              </w:rPr>
              <w:t>yo‘nalishi</w:t>
            </w:r>
            <w:r w:rsidR="00801783" w:rsidRPr="00915B10">
              <w:rPr>
                <w:b/>
                <w:bCs/>
                <w:sz w:val="28"/>
                <w:szCs w:val="28"/>
                <w:lang w:val="uz-Cyrl-UZ" w:eastAsia="ru-RU"/>
              </w:rPr>
              <w:t xml:space="preserve"> </w:t>
            </w:r>
            <w:r w:rsidR="00B24286">
              <w:rPr>
                <w:b/>
                <w:bCs/>
                <w:sz w:val="28"/>
                <w:szCs w:val="28"/>
                <w:lang w:val="uz-Cyrl-UZ" w:eastAsia="ru-RU"/>
              </w:rPr>
              <w:t>bo‘yicha</w:t>
            </w:r>
          </w:p>
        </w:tc>
      </w:tr>
      <w:tr w:rsidR="00801783" w:rsidRPr="00915B10" w:rsidTr="00077E0B">
        <w:trPr>
          <w:trHeight w:hRule="exact" w:val="1381"/>
          <w:jc w:val="center"/>
        </w:trPr>
        <w:tc>
          <w:tcPr>
            <w:tcW w:w="621" w:type="dxa"/>
            <w:tcBorders>
              <w:top w:val="single" w:sz="4" w:space="0" w:color="auto"/>
              <w:left w:val="single" w:sz="4" w:space="0" w:color="auto"/>
            </w:tcBorders>
            <w:shd w:val="clear" w:color="auto" w:fill="auto"/>
            <w:vAlign w:val="center"/>
          </w:tcPr>
          <w:p w:rsidR="00801783" w:rsidRPr="00915B10" w:rsidRDefault="00801783" w:rsidP="00801783">
            <w:pPr>
              <w:pStyle w:val="a5"/>
              <w:jc w:val="center"/>
              <w:rPr>
                <w:sz w:val="22"/>
                <w:szCs w:val="22"/>
              </w:rPr>
            </w:pPr>
            <w:r w:rsidRPr="00915B10">
              <w:rPr>
                <w:rFonts w:eastAsia="Calibri"/>
                <w:sz w:val="22"/>
                <w:szCs w:val="22"/>
              </w:rPr>
              <w:t>6.</w:t>
            </w:r>
          </w:p>
        </w:tc>
        <w:tc>
          <w:tcPr>
            <w:tcW w:w="7478" w:type="dxa"/>
            <w:tcBorders>
              <w:top w:val="single" w:sz="4" w:space="0" w:color="auto"/>
              <w:left w:val="single" w:sz="4" w:space="0" w:color="auto"/>
            </w:tcBorders>
            <w:shd w:val="clear" w:color="auto" w:fill="auto"/>
            <w:vAlign w:val="center"/>
          </w:tcPr>
          <w:p w:rsidR="00801783" w:rsidRPr="00915B10" w:rsidRDefault="00801783" w:rsidP="00380B87">
            <w:pPr>
              <w:pStyle w:val="ae"/>
              <w:widowControl/>
              <w:shd w:val="clear" w:color="auto" w:fill="auto"/>
              <w:tabs>
                <w:tab w:val="left" w:pos="3240"/>
                <w:tab w:val="left" w:pos="5580"/>
                <w:tab w:val="left" w:pos="6660"/>
              </w:tabs>
              <w:spacing w:before="0" w:after="0" w:line="240" w:lineRule="auto"/>
              <w:ind w:left="41" w:right="46" w:firstLine="416"/>
              <w:outlineLvl w:val="0"/>
              <w:rPr>
                <w:rFonts w:eastAsia="SimSun"/>
                <w:sz w:val="26"/>
                <w:szCs w:val="26"/>
                <w:lang w:val="uz-Cyrl-UZ" w:eastAsia="zh-CN"/>
              </w:rPr>
            </w:pPr>
            <w:r w:rsidRPr="00915B10">
              <w:rPr>
                <w:bCs/>
                <w:sz w:val="26"/>
                <w:szCs w:val="26"/>
                <w:lang w:val="uz-Cyrl-UZ"/>
              </w:rPr>
              <w:t xml:space="preserve">2024 </w:t>
            </w:r>
            <w:r w:rsidR="00B24286">
              <w:rPr>
                <w:bCs/>
                <w:sz w:val="26"/>
                <w:szCs w:val="26"/>
                <w:lang w:val="uz-Cyrl-UZ"/>
              </w:rPr>
              <w:t>yilga</w:t>
            </w:r>
            <w:r w:rsidRPr="00915B10">
              <w:rPr>
                <w:bCs/>
                <w:sz w:val="26"/>
                <w:szCs w:val="26"/>
                <w:lang w:val="uz-Cyrl-UZ"/>
              </w:rPr>
              <w:t xml:space="preserve"> </w:t>
            </w:r>
            <w:r w:rsidR="00B24286">
              <w:rPr>
                <w:bCs/>
                <w:sz w:val="26"/>
                <w:szCs w:val="26"/>
                <w:lang w:val="uz-Cyrl-UZ"/>
              </w:rPr>
              <w:t>belgilangan</w:t>
            </w:r>
            <w:r w:rsidRPr="00915B10">
              <w:rPr>
                <w:bCs/>
                <w:sz w:val="26"/>
                <w:szCs w:val="26"/>
                <w:lang w:val="uz-Cyrl-UZ"/>
              </w:rPr>
              <w:t xml:space="preserve"> </w:t>
            </w:r>
            <w:r w:rsidR="00B24286">
              <w:rPr>
                <w:bCs/>
                <w:sz w:val="26"/>
                <w:szCs w:val="26"/>
                <w:lang w:val="uz-Cyrl-UZ"/>
              </w:rPr>
              <w:t>sanoat</w:t>
            </w:r>
            <w:r w:rsidRPr="00915B10">
              <w:rPr>
                <w:bCs/>
                <w:sz w:val="26"/>
                <w:szCs w:val="26"/>
                <w:lang w:val="uz-Cyrl-UZ"/>
              </w:rPr>
              <w:t xml:space="preserve"> </w:t>
            </w:r>
            <w:r w:rsidR="00B24286">
              <w:rPr>
                <w:bCs/>
                <w:sz w:val="26"/>
                <w:szCs w:val="26"/>
                <w:lang w:val="uz-Cyrl-UZ"/>
              </w:rPr>
              <w:t>mahsulotlari</w:t>
            </w:r>
            <w:r w:rsidRPr="00915B10">
              <w:rPr>
                <w:bCs/>
                <w:sz w:val="26"/>
                <w:szCs w:val="26"/>
                <w:lang w:val="uz-Cyrl-UZ"/>
              </w:rPr>
              <w:t xml:space="preserve"> </w:t>
            </w:r>
            <w:r w:rsidR="00B24286">
              <w:rPr>
                <w:bCs/>
                <w:sz w:val="26"/>
                <w:szCs w:val="26"/>
                <w:lang w:val="uz-Cyrl-UZ"/>
              </w:rPr>
              <w:t>ishlab</w:t>
            </w:r>
            <w:r w:rsidRPr="00915B10">
              <w:rPr>
                <w:bCs/>
                <w:sz w:val="26"/>
                <w:szCs w:val="26"/>
                <w:lang w:val="uz-Cyrl-UZ"/>
              </w:rPr>
              <w:t xml:space="preserve"> </w:t>
            </w:r>
            <w:r w:rsidR="00B24286">
              <w:rPr>
                <w:bCs/>
                <w:sz w:val="26"/>
                <w:szCs w:val="26"/>
                <w:lang w:val="uz-Cyrl-UZ"/>
              </w:rPr>
              <w:t>chiqarish</w:t>
            </w:r>
            <w:r w:rsidRPr="00915B10">
              <w:rPr>
                <w:bCs/>
                <w:sz w:val="26"/>
                <w:szCs w:val="26"/>
                <w:lang w:val="uz-Cyrl-UZ"/>
              </w:rPr>
              <w:t xml:space="preserve"> </w:t>
            </w:r>
            <w:r w:rsidR="00B24286">
              <w:rPr>
                <w:bCs/>
                <w:sz w:val="26"/>
                <w:szCs w:val="26"/>
                <w:lang w:val="uz-Cyrl-UZ"/>
              </w:rPr>
              <w:t>hajmlarini</w:t>
            </w:r>
            <w:r w:rsidRPr="00915B10">
              <w:rPr>
                <w:bCs/>
                <w:sz w:val="26"/>
                <w:szCs w:val="26"/>
                <w:lang w:val="uz-Cyrl-UZ"/>
              </w:rPr>
              <w:t xml:space="preserve"> </w:t>
            </w:r>
            <w:r w:rsidR="00B24286">
              <w:rPr>
                <w:bCs/>
                <w:sz w:val="26"/>
                <w:szCs w:val="26"/>
                <w:lang w:val="uz-Cyrl-UZ"/>
              </w:rPr>
              <w:t>va</w:t>
            </w:r>
            <w:r w:rsidRPr="00915B10">
              <w:rPr>
                <w:bCs/>
                <w:sz w:val="26"/>
                <w:szCs w:val="26"/>
                <w:lang w:val="uz-Cyrl-UZ"/>
              </w:rPr>
              <w:t xml:space="preserve"> </w:t>
            </w:r>
            <w:r w:rsidR="00B24286">
              <w:rPr>
                <w:bCs/>
                <w:sz w:val="26"/>
                <w:szCs w:val="26"/>
                <w:lang w:val="uz-Cyrl-UZ"/>
              </w:rPr>
              <w:t>o‘sish</w:t>
            </w:r>
            <w:r w:rsidRPr="00915B10">
              <w:rPr>
                <w:bCs/>
                <w:sz w:val="26"/>
                <w:szCs w:val="26"/>
                <w:lang w:val="uz-Cyrl-UZ"/>
              </w:rPr>
              <w:t xml:space="preserve"> </w:t>
            </w:r>
            <w:r w:rsidR="00B24286">
              <w:rPr>
                <w:bCs/>
                <w:sz w:val="26"/>
                <w:szCs w:val="26"/>
                <w:lang w:val="uz-Cyrl-UZ"/>
              </w:rPr>
              <w:t>sur’atlarini</w:t>
            </w:r>
            <w:r w:rsidRPr="00915B10">
              <w:rPr>
                <w:bCs/>
                <w:sz w:val="26"/>
                <w:szCs w:val="26"/>
                <w:lang w:val="uz-Cyrl-UZ"/>
              </w:rPr>
              <w:t xml:space="preserve"> </w:t>
            </w:r>
            <w:r w:rsidR="00B24286">
              <w:rPr>
                <w:bCs/>
                <w:sz w:val="26"/>
                <w:szCs w:val="26"/>
                <w:lang w:val="uz-Cyrl-UZ"/>
              </w:rPr>
              <w:t>ta’minlash</w:t>
            </w:r>
            <w:r w:rsidRPr="00915B10">
              <w:rPr>
                <w:bCs/>
                <w:sz w:val="26"/>
                <w:szCs w:val="26"/>
                <w:lang w:val="uz-Cyrl-UZ"/>
              </w:rPr>
              <w:t xml:space="preserve"> </w:t>
            </w:r>
            <w:r w:rsidR="00B24286">
              <w:rPr>
                <w:bCs/>
                <w:sz w:val="26"/>
                <w:szCs w:val="26"/>
                <w:lang w:val="uz-Cyrl-UZ"/>
              </w:rPr>
              <w:t>maqsadida</w:t>
            </w:r>
            <w:r w:rsidRPr="00915B10">
              <w:rPr>
                <w:bCs/>
                <w:sz w:val="26"/>
                <w:szCs w:val="26"/>
                <w:lang w:val="uz-Cyrl-UZ"/>
              </w:rPr>
              <w:t xml:space="preserve"> </w:t>
            </w:r>
            <w:r w:rsidR="00B24286">
              <w:rPr>
                <w:bCs/>
                <w:sz w:val="26"/>
                <w:szCs w:val="26"/>
                <w:lang w:val="uz-Cyrl-UZ"/>
              </w:rPr>
              <w:t>oyma</w:t>
            </w:r>
            <w:r w:rsidRPr="00915B10">
              <w:rPr>
                <w:bCs/>
                <w:sz w:val="26"/>
                <w:szCs w:val="26"/>
                <w:lang w:val="uz-Cyrl-UZ"/>
              </w:rPr>
              <w:t>-</w:t>
            </w:r>
            <w:r w:rsidR="00B24286">
              <w:rPr>
                <w:bCs/>
                <w:sz w:val="26"/>
                <w:szCs w:val="26"/>
                <w:lang w:val="uz-Cyrl-UZ"/>
              </w:rPr>
              <w:t>oy</w:t>
            </w:r>
            <w:r w:rsidRPr="00915B10">
              <w:rPr>
                <w:bCs/>
                <w:sz w:val="26"/>
                <w:szCs w:val="26"/>
                <w:lang w:val="uz-Cyrl-UZ"/>
              </w:rPr>
              <w:t xml:space="preserve">, </w:t>
            </w:r>
            <w:r w:rsidR="00B24286">
              <w:rPr>
                <w:bCs/>
                <w:sz w:val="26"/>
                <w:szCs w:val="26"/>
                <w:lang w:val="uz-Cyrl-UZ"/>
              </w:rPr>
              <w:t>tarmoqlar</w:t>
            </w:r>
            <w:r w:rsidRPr="00915B10">
              <w:rPr>
                <w:bCs/>
                <w:sz w:val="26"/>
                <w:szCs w:val="26"/>
                <w:lang w:val="uz-Cyrl-UZ"/>
              </w:rPr>
              <w:t xml:space="preserve"> </w:t>
            </w:r>
            <w:r w:rsidR="00B24286">
              <w:rPr>
                <w:bCs/>
                <w:sz w:val="26"/>
                <w:szCs w:val="26"/>
                <w:lang w:val="uz-Cyrl-UZ"/>
              </w:rPr>
              <w:t>va</w:t>
            </w:r>
            <w:r w:rsidRPr="00915B10">
              <w:rPr>
                <w:bCs/>
                <w:sz w:val="26"/>
                <w:szCs w:val="26"/>
                <w:lang w:val="uz-Cyrl-UZ"/>
              </w:rPr>
              <w:t xml:space="preserve"> </w:t>
            </w:r>
            <w:r w:rsidR="00B24286">
              <w:rPr>
                <w:bCs/>
                <w:sz w:val="26"/>
                <w:szCs w:val="26"/>
                <w:lang w:val="uz-Cyrl-UZ"/>
              </w:rPr>
              <w:t>korxonalar</w:t>
            </w:r>
            <w:r w:rsidRPr="00915B10">
              <w:rPr>
                <w:bCs/>
                <w:sz w:val="26"/>
                <w:szCs w:val="26"/>
                <w:lang w:val="uz-Cyrl-UZ"/>
              </w:rPr>
              <w:t xml:space="preserve"> </w:t>
            </w:r>
            <w:r w:rsidR="00B24286">
              <w:rPr>
                <w:bCs/>
                <w:sz w:val="26"/>
                <w:szCs w:val="26"/>
                <w:lang w:val="uz-Cyrl-UZ"/>
              </w:rPr>
              <w:t>kesimida</w:t>
            </w:r>
            <w:r w:rsidRPr="00915B10">
              <w:rPr>
                <w:bCs/>
                <w:sz w:val="26"/>
                <w:szCs w:val="26"/>
                <w:lang w:val="uz-Cyrl-UZ"/>
              </w:rPr>
              <w:t xml:space="preserve"> </w:t>
            </w:r>
            <w:r w:rsidR="00B24286">
              <w:rPr>
                <w:bCs/>
                <w:sz w:val="26"/>
                <w:szCs w:val="26"/>
                <w:lang w:val="uz-Cyrl-UZ"/>
              </w:rPr>
              <w:t>prognoz</w:t>
            </w:r>
            <w:r w:rsidRPr="00915B10">
              <w:rPr>
                <w:bCs/>
                <w:sz w:val="26"/>
                <w:szCs w:val="26"/>
                <w:lang w:val="uz-Cyrl-UZ"/>
              </w:rPr>
              <w:t xml:space="preserve"> </w:t>
            </w:r>
            <w:r w:rsidR="00B24286">
              <w:rPr>
                <w:bCs/>
                <w:sz w:val="26"/>
                <w:szCs w:val="26"/>
                <w:lang w:val="uz-Cyrl-UZ"/>
              </w:rPr>
              <w:t>ko‘rsatkichlarini</w:t>
            </w:r>
            <w:r w:rsidRPr="00915B10">
              <w:rPr>
                <w:bCs/>
                <w:sz w:val="26"/>
                <w:szCs w:val="26"/>
                <w:lang w:val="uz-Cyrl-UZ"/>
              </w:rPr>
              <w:t xml:space="preserve"> </w:t>
            </w:r>
            <w:r w:rsidR="00B24286">
              <w:rPr>
                <w:bCs/>
                <w:sz w:val="26"/>
                <w:szCs w:val="26"/>
                <w:lang w:val="uz-Cyrl-UZ"/>
              </w:rPr>
              <w:t>bajarilishi</w:t>
            </w:r>
            <w:r w:rsidRPr="00915B10">
              <w:rPr>
                <w:bCs/>
                <w:sz w:val="26"/>
                <w:szCs w:val="26"/>
                <w:lang w:val="uz-Cyrl-UZ"/>
              </w:rPr>
              <w:t xml:space="preserve"> </w:t>
            </w:r>
            <w:r w:rsidR="00B24286">
              <w:rPr>
                <w:bCs/>
                <w:sz w:val="26"/>
                <w:szCs w:val="26"/>
                <w:lang w:val="uz-Cyrl-UZ"/>
              </w:rPr>
              <w:t>yuzasidan</w:t>
            </w:r>
            <w:r w:rsidRPr="00915B10">
              <w:rPr>
                <w:bCs/>
                <w:sz w:val="26"/>
                <w:szCs w:val="26"/>
                <w:lang w:val="uz-Cyrl-UZ"/>
              </w:rPr>
              <w:t xml:space="preserve"> </w:t>
            </w:r>
            <w:r w:rsidR="00B24286">
              <w:rPr>
                <w:bCs/>
                <w:sz w:val="26"/>
                <w:szCs w:val="26"/>
                <w:lang w:val="uz-Cyrl-UZ"/>
              </w:rPr>
              <w:t>hisobotlarni</w:t>
            </w:r>
            <w:r w:rsidRPr="00915B10">
              <w:rPr>
                <w:bCs/>
                <w:sz w:val="26"/>
                <w:szCs w:val="26"/>
                <w:lang w:val="uz-Cyrl-UZ"/>
              </w:rPr>
              <w:t xml:space="preserve"> </w:t>
            </w:r>
            <w:r w:rsidR="00B24286">
              <w:rPr>
                <w:bCs/>
                <w:sz w:val="26"/>
                <w:szCs w:val="26"/>
                <w:lang w:val="uz-Cyrl-UZ"/>
              </w:rPr>
              <w:t>yuritish</w:t>
            </w:r>
            <w:r w:rsidRPr="00915B10">
              <w:rPr>
                <w:bCs/>
                <w:sz w:val="26"/>
                <w:szCs w:val="26"/>
                <w:lang w:val="uz-Cyrl-UZ"/>
              </w:rPr>
              <w:t>.</w:t>
            </w:r>
          </w:p>
        </w:tc>
        <w:tc>
          <w:tcPr>
            <w:tcW w:w="1939" w:type="dxa"/>
            <w:tcBorders>
              <w:top w:val="single" w:sz="4" w:space="0" w:color="auto"/>
              <w:left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bCs/>
                <w:sz w:val="26"/>
                <w:szCs w:val="26"/>
                <w:lang w:val="uz-Cyrl-UZ"/>
              </w:rPr>
              <w:t>Monitoring</w:t>
            </w:r>
            <w:r w:rsidR="00801783" w:rsidRPr="00915B10">
              <w:rPr>
                <w:bCs/>
                <w:sz w:val="26"/>
                <w:szCs w:val="26"/>
                <w:lang w:val="uz-Cyrl-UZ"/>
              </w:rPr>
              <w:t xml:space="preserve"> </w:t>
            </w:r>
            <w:r>
              <w:rPr>
                <w:bCs/>
                <w:sz w:val="26"/>
                <w:szCs w:val="26"/>
                <w:lang w:val="uz-Cyrl-UZ"/>
              </w:rPr>
              <w:t>va</w:t>
            </w:r>
            <w:r w:rsidR="00801783" w:rsidRPr="00915B10">
              <w:rPr>
                <w:bCs/>
                <w:sz w:val="26"/>
                <w:szCs w:val="26"/>
                <w:lang w:val="uz-Cyrl-UZ"/>
              </w:rPr>
              <w:t xml:space="preserve"> </w:t>
            </w:r>
            <w:r w:rsidR="00801783" w:rsidRPr="00915B10">
              <w:rPr>
                <w:bCs/>
                <w:sz w:val="26"/>
                <w:szCs w:val="26"/>
                <w:lang w:val="uz-Cyrl-UZ"/>
              </w:rPr>
              <w:br/>
            </w:r>
            <w:r>
              <w:rPr>
                <w:bCs/>
                <w:sz w:val="26"/>
                <w:szCs w:val="26"/>
                <w:lang w:val="uz-Cyrl-UZ"/>
              </w:rPr>
              <w:t>hisobotlar</w:t>
            </w:r>
            <w:r w:rsidR="00801783" w:rsidRPr="00915B10">
              <w:rPr>
                <w:bCs/>
                <w:sz w:val="26"/>
                <w:szCs w:val="26"/>
                <w:lang w:val="uz-Cyrl-UZ"/>
              </w:rPr>
              <w:t xml:space="preserve"> </w:t>
            </w:r>
            <w:r>
              <w:rPr>
                <w:bCs/>
                <w:sz w:val="26"/>
                <w:szCs w:val="26"/>
                <w:lang w:val="uz-Cyrl-UZ"/>
              </w:rPr>
              <w:t>har</w:t>
            </w:r>
            <w:r w:rsidR="00801783" w:rsidRPr="00915B10">
              <w:rPr>
                <w:bCs/>
                <w:sz w:val="26"/>
                <w:szCs w:val="26"/>
                <w:lang w:val="uz-Cyrl-UZ"/>
              </w:rPr>
              <w:t xml:space="preserve"> </w:t>
            </w:r>
            <w:r w:rsidR="00801783" w:rsidRPr="00915B10">
              <w:rPr>
                <w:bCs/>
                <w:sz w:val="26"/>
                <w:szCs w:val="26"/>
                <w:lang w:val="uz-Cyrl-UZ"/>
              </w:rPr>
              <w:br/>
            </w:r>
            <w:r>
              <w:rPr>
                <w:bCs/>
                <w:sz w:val="26"/>
                <w:szCs w:val="26"/>
                <w:lang w:val="uz-Cyrl-UZ"/>
              </w:rPr>
              <w:t>oy</w:t>
            </w:r>
            <w:r w:rsidR="00801783" w:rsidRPr="00915B10">
              <w:rPr>
                <w:bCs/>
                <w:sz w:val="26"/>
                <w:szCs w:val="26"/>
                <w:lang w:val="uz-Cyrl-UZ"/>
              </w:rPr>
              <w:t xml:space="preserve"> </w:t>
            </w:r>
            <w:r>
              <w:rPr>
                <w:bCs/>
                <w:sz w:val="26"/>
                <w:szCs w:val="26"/>
                <w:lang w:val="uz-Cyrl-UZ"/>
              </w:rPr>
              <w:t>yakuni</w:t>
            </w:r>
            <w:r w:rsidR="00801783" w:rsidRPr="00915B10">
              <w:rPr>
                <w:bCs/>
                <w:sz w:val="26"/>
                <w:szCs w:val="26"/>
                <w:lang w:val="uz-Cyrl-UZ"/>
              </w:rPr>
              <w:t xml:space="preserve"> </w:t>
            </w:r>
            <w:r>
              <w:rPr>
                <w:bCs/>
                <w:sz w:val="26"/>
                <w:szCs w:val="26"/>
                <w:lang w:val="uz-Cyrl-UZ"/>
              </w:rPr>
              <w:t>bilan</w:t>
            </w:r>
          </w:p>
        </w:tc>
        <w:tc>
          <w:tcPr>
            <w:tcW w:w="4823" w:type="dxa"/>
            <w:tcBorders>
              <w:top w:val="single" w:sz="4" w:space="0" w:color="auto"/>
              <w:left w:val="single" w:sz="4" w:space="0" w:color="auto"/>
              <w:right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801783" w:rsidRPr="00915B10">
              <w:rPr>
                <w:bCs/>
                <w:sz w:val="26"/>
                <w:szCs w:val="26"/>
                <w:lang w:val="uz-Cyrl-UZ" w:eastAsia="ru-RU"/>
              </w:rPr>
              <w:t xml:space="preserve">, </w:t>
            </w:r>
            <w:r>
              <w:rPr>
                <w:bCs/>
                <w:sz w:val="26"/>
                <w:szCs w:val="26"/>
                <w:lang w:val="uz-Cyrl-UZ" w:eastAsia="ru-RU"/>
              </w:rPr>
              <w:t>sanoat</w:t>
            </w:r>
            <w:r w:rsidR="00801783" w:rsidRPr="00915B10">
              <w:rPr>
                <w:bCs/>
                <w:sz w:val="26"/>
                <w:szCs w:val="26"/>
                <w:lang w:val="uz-Cyrl-UZ" w:eastAsia="ru-RU"/>
              </w:rPr>
              <w:t xml:space="preserve"> </w:t>
            </w:r>
            <w:r>
              <w:rPr>
                <w:bCs/>
                <w:sz w:val="26"/>
                <w:szCs w:val="26"/>
                <w:lang w:val="uz-Cyrl-UZ" w:eastAsia="ru-RU"/>
              </w:rPr>
              <w:t>va</w:t>
            </w:r>
            <w:r w:rsidR="00801783" w:rsidRPr="00915B10">
              <w:rPr>
                <w:bCs/>
                <w:sz w:val="26"/>
                <w:szCs w:val="26"/>
                <w:lang w:val="uz-Cyrl-UZ" w:eastAsia="ru-RU"/>
              </w:rPr>
              <w:t xml:space="preserve"> </w:t>
            </w:r>
            <w:r>
              <w:rPr>
                <w:bCs/>
                <w:sz w:val="26"/>
                <w:szCs w:val="26"/>
                <w:lang w:val="uz-Cyrl-UZ" w:eastAsia="ru-RU"/>
              </w:rPr>
              <w:t>savdo</w:t>
            </w:r>
            <w:r w:rsidR="00801783" w:rsidRPr="00915B10">
              <w:rPr>
                <w:bCs/>
                <w:sz w:val="26"/>
                <w:szCs w:val="26"/>
                <w:lang w:val="uz-Cyrl-UZ" w:eastAsia="ru-RU"/>
              </w:rPr>
              <w:t xml:space="preserve"> </w:t>
            </w:r>
            <w:r>
              <w:rPr>
                <w:bCs/>
                <w:sz w:val="26"/>
                <w:szCs w:val="26"/>
                <w:lang w:val="uz-Cyrl-UZ" w:eastAsia="ru-RU"/>
              </w:rPr>
              <w:t>bo‘limi</w:t>
            </w:r>
            <w:r w:rsidR="00801783" w:rsidRPr="00915B10">
              <w:rPr>
                <w:bCs/>
                <w:sz w:val="26"/>
                <w:szCs w:val="26"/>
                <w:lang w:val="uz-Cyrl-UZ" w:eastAsia="ru-RU"/>
              </w:rPr>
              <w:t xml:space="preserve"> </w:t>
            </w:r>
            <w:r>
              <w:rPr>
                <w:bCs/>
                <w:sz w:val="26"/>
                <w:szCs w:val="26"/>
                <w:lang w:val="uz-Cyrl-UZ" w:eastAsia="ru-RU"/>
              </w:rPr>
              <w:t>boshlg‘i</w:t>
            </w:r>
            <w:r w:rsidR="00801783" w:rsidRPr="00915B10">
              <w:rPr>
                <w:bCs/>
                <w:sz w:val="26"/>
                <w:szCs w:val="26"/>
                <w:lang w:val="uz-Cyrl-UZ" w:eastAsia="ru-RU"/>
              </w:rPr>
              <w:t xml:space="preserve"> </w:t>
            </w:r>
            <w:r>
              <w:rPr>
                <w:bCs/>
                <w:sz w:val="26"/>
                <w:szCs w:val="26"/>
                <w:lang w:val="uz-Cyrl-UZ" w:eastAsia="ru-RU"/>
              </w:rPr>
              <w:t>J</w:t>
            </w:r>
            <w:r w:rsidR="00801783" w:rsidRPr="00915B10">
              <w:rPr>
                <w:bCs/>
                <w:sz w:val="26"/>
                <w:szCs w:val="26"/>
                <w:lang w:val="uz-Cyrl-UZ" w:eastAsia="ru-RU"/>
              </w:rPr>
              <w:t>.</w:t>
            </w:r>
            <w:r>
              <w:rPr>
                <w:bCs/>
                <w:sz w:val="26"/>
                <w:szCs w:val="26"/>
                <w:lang w:val="uz-Cyrl-UZ" w:eastAsia="ru-RU"/>
              </w:rPr>
              <w:t>Akramov</w:t>
            </w:r>
            <w:r w:rsidR="00801783" w:rsidRPr="00915B10">
              <w:rPr>
                <w:bCs/>
                <w:sz w:val="26"/>
                <w:szCs w:val="26"/>
                <w:lang w:val="uz-Cyrl-UZ" w:eastAsia="ru-RU"/>
              </w:rPr>
              <w:t>,</w:t>
            </w:r>
            <w:r w:rsidR="00801783" w:rsidRPr="00915B10">
              <w:rPr>
                <w:bCs/>
                <w:sz w:val="26"/>
                <w:szCs w:val="26"/>
                <w:lang w:val="uz-Cyrl-UZ" w:eastAsia="ru-RU"/>
              </w:rPr>
              <w:br/>
            </w:r>
            <w:r>
              <w:rPr>
                <w:bCs/>
                <w:sz w:val="26"/>
                <w:szCs w:val="26"/>
                <w:lang w:val="uz-Cyrl-UZ" w:eastAsia="ru-RU"/>
              </w:rPr>
              <w:t>Bo‘lim</w:t>
            </w:r>
            <w:r w:rsidR="00801783" w:rsidRPr="00915B10">
              <w:rPr>
                <w:bCs/>
                <w:sz w:val="26"/>
                <w:szCs w:val="26"/>
                <w:lang w:val="uz-Cyrl-UZ" w:eastAsia="ru-RU"/>
              </w:rPr>
              <w:t xml:space="preserve"> </w:t>
            </w:r>
            <w:r>
              <w:rPr>
                <w:bCs/>
                <w:sz w:val="26"/>
                <w:szCs w:val="26"/>
                <w:lang w:val="uz-Cyrl-UZ" w:eastAsia="ru-RU"/>
              </w:rPr>
              <w:t>hodimlari</w:t>
            </w:r>
            <w:r w:rsidR="00801783" w:rsidRPr="00915B10">
              <w:rPr>
                <w:bCs/>
                <w:sz w:val="26"/>
                <w:szCs w:val="26"/>
                <w:lang w:val="uz-Cyrl-UZ" w:eastAsia="ru-RU"/>
              </w:rPr>
              <w:t>,</w:t>
            </w:r>
          </w:p>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801783" w:rsidRPr="00915B10">
              <w:rPr>
                <w:bCs/>
                <w:sz w:val="26"/>
                <w:szCs w:val="26"/>
                <w:lang w:val="uz-Cyrl-UZ" w:eastAsia="ru-RU"/>
              </w:rPr>
              <w:t xml:space="preserve"> </w:t>
            </w:r>
            <w:r>
              <w:rPr>
                <w:bCs/>
                <w:sz w:val="26"/>
                <w:szCs w:val="26"/>
                <w:lang w:val="uz-Cyrl-UZ" w:eastAsia="ru-RU"/>
              </w:rPr>
              <w:t>ma’sul</w:t>
            </w:r>
            <w:r w:rsidR="00801783" w:rsidRPr="00915B10">
              <w:rPr>
                <w:bCs/>
                <w:sz w:val="26"/>
                <w:szCs w:val="26"/>
                <w:lang w:val="uz-Cyrl-UZ" w:eastAsia="ru-RU"/>
              </w:rPr>
              <w:t xml:space="preserve"> </w:t>
            </w:r>
            <w:r>
              <w:rPr>
                <w:bCs/>
                <w:sz w:val="26"/>
                <w:szCs w:val="26"/>
                <w:lang w:val="uz-Cyrl-UZ" w:eastAsia="ru-RU"/>
              </w:rPr>
              <w:t>xodimlar</w:t>
            </w:r>
          </w:p>
        </w:tc>
      </w:tr>
      <w:tr w:rsidR="00801783" w:rsidRPr="00915B10" w:rsidTr="00077E0B">
        <w:trPr>
          <w:trHeight w:hRule="exact" w:val="1571"/>
          <w:jc w:val="center"/>
        </w:trPr>
        <w:tc>
          <w:tcPr>
            <w:tcW w:w="621" w:type="dxa"/>
            <w:tcBorders>
              <w:top w:val="single" w:sz="4" w:space="0" w:color="auto"/>
              <w:left w:val="single" w:sz="4" w:space="0" w:color="auto"/>
              <w:bottom w:val="single" w:sz="4" w:space="0" w:color="auto"/>
            </w:tcBorders>
            <w:shd w:val="clear" w:color="auto" w:fill="auto"/>
            <w:vAlign w:val="center"/>
          </w:tcPr>
          <w:p w:rsidR="00801783" w:rsidRPr="00915B10" w:rsidRDefault="00801783" w:rsidP="00801783">
            <w:pPr>
              <w:pStyle w:val="a5"/>
              <w:jc w:val="center"/>
              <w:rPr>
                <w:sz w:val="22"/>
                <w:szCs w:val="22"/>
              </w:rPr>
            </w:pPr>
            <w:r w:rsidRPr="00915B10">
              <w:rPr>
                <w:rFonts w:eastAsia="Calibri"/>
                <w:sz w:val="22"/>
                <w:szCs w:val="22"/>
              </w:rPr>
              <w:t>7.</w:t>
            </w:r>
          </w:p>
        </w:tc>
        <w:tc>
          <w:tcPr>
            <w:tcW w:w="7478"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380B87">
            <w:pPr>
              <w:pStyle w:val="ae"/>
              <w:widowControl/>
              <w:shd w:val="clear" w:color="auto" w:fill="auto"/>
              <w:tabs>
                <w:tab w:val="left" w:pos="456"/>
                <w:tab w:val="left" w:pos="3240"/>
                <w:tab w:val="left" w:pos="5580"/>
                <w:tab w:val="left" w:pos="6660"/>
              </w:tabs>
              <w:spacing w:before="0" w:after="0" w:line="240" w:lineRule="auto"/>
              <w:ind w:left="41" w:right="46" w:firstLine="416"/>
              <w:outlineLvl w:val="0"/>
              <w:rPr>
                <w:sz w:val="26"/>
                <w:szCs w:val="26"/>
                <w:lang w:val="uz-Cyrl-UZ"/>
              </w:rPr>
            </w:pPr>
            <w:r>
              <w:rPr>
                <w:bCs/>
                <w:sz w:val="26"/>
                <w:szCs w:val="26"/>
                <w:lang w:val="uz-Cyrl-UZ"/>
              </w:rPr>
              <w:t>Hududdagi</w:t>
            </w:r>
            <w:r w:rsidR="00801783" w:rsidRPr="00915B10">
              <w:rPr>
                <w:bCs/>
                <w:sz w:val="26"/>
                <w:szCs w:val="26"/>
                <w:lang w:val="uz-Cyrl-UZ"/>
              </w:rPr>
              <w:t xml:space="preserve"> </w:t>
            </w:r>
            <w:r>
              <w:rPr>
                <w:bCs/>
                <w:sz w:val="26"/>
                <w:szCs w:val="26"/>
                <w:lang w:val="uz-Cyrl-UZ"/>
              </w:rPr>
              <w:t>yirik</w:t>
            </w:r>
            <w:r w:rsidR="00801783" w:rsidRPr="00915B10">
              <w:rPr>
                <w:bCs/>
                <w:sz w:val="26"/>
                <w:szCs w:val="26"/>
                <w:lang w:val="uz-Cyrl-UZ"/>
              </w:rPr>
              <w:t xml:space="preserve"> </w:t>
            </w:r>
            <w:r>
              <w:rPr>
                <w:bCs/>
                <w:sz w:val="26"/>
                <w:szCs w:val="26"/>
                <w:lang w:val="uz-Cyrl-UZ"/>
              </w:rPr>
              <w:t>sanoat</w:t>
            </w:r>
            <w:r w:rsidR="00801783" w:rsidRPr="00915B10">
              <w:rPr>
                <w:bCs/>
                <w:sz w:val="26"/>
                <w:szCs w:val="26"/>
                <w:lang w:val="uz-Cyrl-UZ"/>
              </w:rPr>
              <w:t xml:space="preserve"> </w:t>
            </w:r>
            <w:r>
              <w:rPr>
                <w:bCs/>
                <w:sz w:val="26"/>
                <w:szCs w:val="26"/>
                <w:lang w:val="uz-Cyrl-UZ"/>
              </w:rPr>
              <w:t>korxonalari</w:t>
            </w:r>
            <w:r w:rsidR="00801783" w:rsidRPr="00915B10">
              <w:rPr>
                <w:bCs/>
                <w:sz w:val="26"/>
                <w:szCs w:val="26"/>
                <w:lang w:val="uz-Cyrl-UZ"/>
              </w:rPr>
              <w:t xml:space="preserve"> </w:t>
            </w:r>
            <w:r>
              <w:rPr>
                <w:bCs/>
                <w:sz w:val="26"/>
                <w:szCs w:val="26"/>
                <w:lang w:val="uz-Cyrl-UZ"/>
              </w:rPr>
              <w:t>tomonidan</w:t>
            </w:r>
            <w:r w:rsidR="00801783" w:rsidRPr="00915B10">
              <w:rPr>
                <w:bCs/>
                <w:sz w:val="26"/>
                <w:szCs w:val="26"/>
                <w:lang w:val="uz-Cyrl-UZ"/>
              </w:rPr>
              <w:t xml:space="preserve"> 2024 2-</w:t>
            </w:r>
            <w:r>
              <w:rPr>
                <w:bCs/>
                <w:sz w:val="26"/>
                <w:szCs w:val="26"/>
                <w:lang w:val="uz-Cyrl-UZ"/>
              </w:rPr>
              <w:t>yarim</w:t>
            </w:r>
            <w:r w:rsidR="00801783" w:rsidRPr="00915B10">
              <w:rPr>
                <w:bCs/>
                <w:sz w:val="26"/>
                <w:szCs w:val="26"/>
                <w:lang w:val="uz-Cyrl-UZ"/>
              </w:rPr>
              <w:t xml:space="preserve"> </w:t>
            </w:r>
            <w:r>
              <w:rPr>
                <w:bCs/>
                <w:sz w:val="26"/>
                <w:szCs w:val="26"/>
                <w:lang w:val="uz-Cyrl-UZ"/>
              </w:rPr>
              <w:t>yillik</w:t>
            </w:r>
            <w:r w:rsidR="00801783" w:rsidRPr="00915B10">
              <w:rPr>
                <w:bCs/>
                <w:sz w:val="26"/>
                <w:szCs w:val="26"/>
                <w:lang w:val="uz-Cyrl-UZ"/>
              </w:rPr>
              <w:t xml:space="preserve"> </w:t>
            </w:r>
            <w:r>
              <w:rPr>
                <w:bCs/>
                <w:sz w:val="26"/>
                <w:szCs w:val="26"/>
                <w:lang w:val="uz-Cyrl-UZ"/>
              </w:rPr>
              <w:t>uchun</w:t>
            </w:r>
            <w:r w:rsidR="00801783" w:rsidRPr="00915B10">
              <w:rPr>
                <w:bCs/>
                <w:sz w:val="26"/>
                <w:szCs w:val="26"/>
                <w:lang w:val="uz-Cyrl-UZ"/>
              </w:rPr>
              <w:t xml:space="preserve"> </w:t>
            </w:r>
            <w:r>
              <w:rPr>
                <w:bCs/>
                <w:sz w:val="26"/>
                <w:szCs w:val="26"/>
                <w:lang w:val="uz-Cyrl-UZ"/>
              </w:rPr>
              <w:t>va</w:t>
            </w:r>
            <w:r w:rsidR="00801783" w:rsidRPr="00915B10">
              <w:rPr>
                <w:bCs/>
                <w:sz w:val="26"/>
                <w:szCs w:val="26"/>
                <w:lang w:val="uz-Cyrl-UZ"/>
              </w:rPr>
              <w:t xml:space="preserve"> </w:t>
            </w:r>
            <w:r>
              <w:rPr>
                <w:bCs/>
                <w:sz w:val="26"/>
                <w:szCs w:val="26"/>
                <w:lang w:val="uz-Cyrl-UZ"/>
              </w:rPr>
              <w:t>har</w:t>
            </w:r>
            <w:r w:rsidR="00801783" w:rsidRPr="00915B10">
              <w:rPr>
                <w:bCs/>
                <w:sz w:val="26"/>
                <w:szCs w:val="26"/>
                <w:lang w:val="uz-Cyrl-UZ"/>
              </w:rPr>
              <w:t xml:space="preserve"> </w:t>
            </w:r>
            <w:r>
              <w:rPr>
                <w:bCs/>
                <w:sz w:val="26"/>
                <w:szCs w:val="26"/>
                <w:lang w:val="uz-Cyrl-UZ"/>
              </w:rPr>
              <w:t>oylik</w:t>
            </w:r>
            <w:r w:rsidR="00801783" w:rsidRPr="00915B10">
              <w:rPr>
                <w:bCs/>
                <w:sz w:val="26"/>
                <w:szCs w:val="26"/>
                <w:lang w:val="uz-Cyrl-UZ"/>
              </w:rPr>
              <w:t xml:space="preserve"> (</w:t>
            </w:r>
            <w:r>
              <w:rPr>
                <w:bCs/>
                <w:sz w:val="26"/>
                <w:szCs w:val="26"/>
                <w:lang w:val="uz-Cyrl-UZ"/>
              </w:rPr>
              <w:t>dekadka</w:t>
            </w:r>
            <w:r w:rsidR="00801783" w:rsidRPr="00915B10">
              <w:rPr>
                <w:bCs/>
                <w:sz w:val="26"/>
                <w:szCs w:val="26"/>
                <w:lang w:val="uz-Cyrl-UZ"/>
              </w:rPr>
              <w:t xml:space="preserve">) </w:t>
            </w:r>
            <w:r>
              <w:rPr>
                <w:bCs/>
                <w:sz w:val="26"/>
                <w:szCs w:val="26"/>
                <w:lang w:val="uz-Cyrl-UZ"/>
              </w:rPr>
              <w:t>ishlab</w:t>
            </w:r>
            <w:r w:rsidR="00801783" w:rsidRPr="00915B10">
              <w:rPr>
                <w:bCs/>
                <w:sz w:val="26"/>
                <w:szCs w:val="26"/>
                <w:lang w:val="uz-Cyrl-UZ"/>
              </w:rPr>
              <w:t xml:space="preserve"> </w:t>
            </w:r>
            <w:r>
              <w:rPr>
                <w:bCs/>
                <w:sz w:val="26"/>
                <w:szCs w:val="26"/>
                <w:lang w:val="uz-Cyrl-UZ"/>
              </w:rPr>
              <w:t>chiqarish</w:t>
            </w:r>
            <w:r w:rsidR="00801783" w:rsidRPr="00915B10">
              <w:rPr>
                <w:bCs/>
                <w:sz w:val="26"/>
                <w:szCs w:val="26"/>
                <w:lang w:val="uz-Cyrl-UZ"/>
              </w:rPr>
              <w:t xml:space="preserve"> </w:t>
            </w:r>
            <w:r>
              <w:rPr>
                <w:bCs/>
                <w:sz w:val="26"/>
                <w:szCs w:val="26"/>
                <w:lang w:val="uz-Cyrl-UZ"/>
              </w:rPr>
              <w:t>hajmi</w:t>
            </w:r>
            <w:r w:rsidR="00801783" w:rsidRPr="00915B10">
              <w:rPr>
                <w:bCs/>
                <w:sz w:val="26"/>
                <w:szCs w:val="26"/>
                <w:lang w:val="uz-Cyrl-UZ"/>
              </w:rPr>
              <w:t xml:space="preserve"> </w:t>
            </w:r>
            <w:r>
              <w:rPr>
                <w:bCs/>
                <w:sz w:val="26"/>
                <w:szCs w:val="26"/>
                <w:lang w:val="uz-Cyrl-UZ"/>
              </w:rPr>
              <w:t>bo‘yicha</w:t>
            </w:r>
            <w:r w:rsidR="00801783" w:rsidRPr="00915B10">
              <w:rPr>
                <w:bCs/>
                <w:sz w:val="26"/>
                <w:szCs w:val="26"/>
                <w:lang w:val="uz-Cyrl-UZ"/>
              </w:rPr>
              <w:t xml:space="preserve"> </w:t>
            </w:r>
            <w:r>
              <w:rPr>
                <w:bCs/>
                <w:sz w:val="26"/>
                <w:szCs w:val="26"/>
                <w:lang w:val="uz-Cyrl-UZ"/>
              </w:rPr>
              <w:t>prognoz</w:t>
            </w:r>
            <w:r w:rsidR="00801783" w:rsidRPr="00915B10">
              <w:rPr>
                <w:bCs/>
                <w:sz w:val="26"/>
                <w:szCs w:val="26"/>
                <w:lang w:val="uz-Cyrl-UZ"/>
              </w:rPr>
              <w:t xml:space="preserve"> </w:t>
            </w:r>
            <w:r>
              <w:rPr>
                <w:bCs/>
                <w:sz w:val="26"/>
                <w:szCs w:val="26"/>
                <w:lang w:val="uz-Cyrl-UZ"/>
              </w:rPr>
              <w:t>kutilishlarini</w:t>
            </w:r>
            <w:r w:rsidR="00801783" w:rsidRPr="00915B10">
              <w:rPr>
                <w:bCs/>
                <w:sz w:val="26"/>
                <w:szCs w:val="26"/>
                <w:lang w:val="uz-Cyrl-UZ"/>
              </w:rPr>
              <w:t xml:space="preserve"> </w:t>
            </w:r>
            <w:r>
              <w:rPr>
                <w:bCs/>
                <w:sz w:val="26"/>
                <w:szCs w:val="26"/>
                <w:lang w:val="uz-Cyrl-UZ"/>
              </w:rPr>
              <w:t>hamda</w:t>
            </w:r>
            <w:r w:rsidR="00801783" w:rsidRPr="00915B10">
              <w:rPr>
                <w:bCs/>
                <w:sz w:val="26"/>
                <w:szCs w:val="26"/>
                <w:lang w:val="uz-Cyrl-UZ"/>
              </w:rPr>
              <w:t xml:space="preserve"> </w:t>
            </w:r>
            <w:r>
              <w:rPr>
                <w:bCs/>
                <w:sz w:val="26"/>
                <w:szCs w:val="26"/>
                <w:lang w:val="uz-Cyrl-UZ"/>
              </w:rPr>
              <w:t>pasportlarini</w:t>
            </w:r>
            <w:r w:rsidR="00801783" w:rsidRPr="00915B10">
              <w:rPr>
                <w:bCs/>
                <w:sz w:val="26"/>
                <w:szCs w:val="26"/>
                <w:lang w:val="uz-Cyrl-UZ"/>
              </w:rPr>
              <w:t xml:space="preserve"> </w:t>
            </w:r>
            <w:r>
              <w:rPr>
                <w:bCs/>
                <w:sz w:val="26"/>
                <w:szCs w:val="26"/>
                <w:lang w:val="uz-Cyrl-UZ"/>
              </w:rPr>
              <w:t>tayyorlash</w:t>
            </w:r>
            <w:r w:rsidR="00801783"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ind w:firstLine="31"/>
              <w:jc w:val="center"/>
              <w:outlineLvl w:val="0"/>
              <w:rPr>
                <w:bCs/>
                <w:sz w:val="26"/>
                <w:szCs w:val="26"/>
                <w:lang w:val="uz-Cyrl-UZ"/>
              </w:rPr>
            </w:pPr>
            <w:r>
              <w:rPr>
                <w:bCs/>
                <w:sz w:val="26"/>
                <w:szCs w:val="26"/>
                <w:lang w:val="uz-Cyrl-UZ"/>
              </w:rPr>
              <w:t>Hisobototlar</w:t>
            </w:r>
            <w:r w:rsidR="00801783" w:rsidRPr="00915B10">
              <w:rPr>
                <w:bCs/>
                <w:sz w:val="26"/>
                <w:szCs w:val="26"/>
                <w:lang w:val="uz-Cyrl-UZ"/>
              </w:rPr>
              <w:t xml:space="preserve"> </w:t>
            </w:r>
            <w:r w:rsidR="00801783" w:rsidRPr="00915B10">
              <w:rPr>
                <w:bCs/>
                <w:sz w:val="26"/>
                <w:szCs w:val="26"/>
                <w:lang w:val="uz-Cyrl-UZ"/>
              </w:rPr>
              <w:br/>
            </w:r>
            <w:r>
              <w:rPr>
                <w:bCs/>
                <w:sz w:val="26"/>
                <w:szCs w:val="26"/>
                <w:lang w:val="uz-Cyrl-UZ"/>
              </w:rPr>
              <w:t>har</w:t>
            </w:r>
            <w:r w:rsidR="00801783" w:rsidRPr="00915B10">
              <w:rPr>
                <w:bCs/>
                <w:sz w:val="26"/>
                <w:szCs w:val="26"/>
                <w:lang w:val="uz-Cyrl-UZ"/>
              </w:rPr>
              <w:t xml:space="preserve"> </w:t>
            </w:r>
            <w:r>
              <w:rPr>
                <w:bCs/>
                <w:sz w:val="26"/>
                <w:szCs w:val="26"/>
                <w:lang w:val="uz-Cyrl-UZ"/>
              </w:rPr>
              <w:t>oyning</w:t>
            </w:r>
            <w:r w:rsidR="00801783" w:rsidRPr="00915B10">
              <w:rPr>
                <w:bCs/>
                <w:sz w:val="26"/>
                <w:szCs w:val="26"/>
                <w:lang w:val="uz-Cyrl-UZ"/>
              </w:rPr>
              <w:br/>
              <w:t xml:space="preserve">5 </w:t>
            </w:r>
            <w:r>
              <w:rPr>
                <w:bCs/>
                <w:sz w:val="26"/>
                <w:szCs w:val="26"/>
                <w:lang w:val="uz-Cyrl-UZ"/>
              </w:rPr>
              <w:t>sanasidan</w:t>
            </w:r>
            <w:r w:rsidR="00801783" w:rsidRPr="00915B10">
              <w:rPr>
                <w:bCs/>
                <w:sz w:val="26"/>
                <w:szCs w:val="26"/>
                <w:lang w:val="uz-Cyrl-UZ"/>
              </w:rPr>
              <w:t xml:space="preserve"> </w:t>
            </w:r>
            <w:r>
              <w:rPr>
                <w:bCs/>
                <w:sz w:val="26"/>
                <w:szCs w:val="26"/>
                <w:lang w:val="uz-Cyrl-UZ"/>
              </w:rPr>
              <w:t>keyin</w:t>
            </w:r>
            <w:r w:rsidR="00801783" w:rsidRPr="00915B10">
              <w:rPr>
                <w:bCs/>
                <w:sz w:val="26"/>
                <w:szCs w:val="26"/>
                <w:lang w:val="uz-Cyrl-UZ"/>
              </w:rPr>
              <w:t>,</w:t>
            </w:r>
          </w:p>
          <w:p w:rsidR="00801783" w:rsidRPr="00915B10" w:rsidRDefault="00B24286" w:rsidP="00B9660A">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bCs/>
                <w:sz w:val="26"/>
                <w:szCs w:val="26"/>
                <w:lang w:val="uz-Cyrl-UZ"/>
              </w:rPr>
              <w:t>Kutilishlar</w:t>
            </w:r>
            <w:r w:rsidR="00801783" w:rsidRPr="00915B10">
              <w:rPr>
                <w:bCs/>
                <w:sz w:val="26"/>
                <w:szCs w:val="26"/>
                <w:lang w:val="uz-Cyrl-UZ"/>
              </w:rPr>
              <w:t xml:space="preserve"> </w:t>
            </w:r>
            <w:r>
              <w:rPr>
                <w:bCs/>
                <w:sz w:val="26"/>
                <w:szCs w:val="26"/>
                <w:lang w:val="uz-Cyrl-UZ"/>
              </w:rPr>
              <w:t>har</w:t>
            </w:r>
            <w:r w:rsidR="00801783" w:rsidRPr="00915B10">
              <w:rPr>
                <w:bCs/>
                <w:sz w:val="26"/>
                <w:szCs w:val="26"/>
                <w:lang w:val="uz-Cyrl-UZ"/>
              </w:rPr>
              <w:t xml:space="preserve"> </w:t>
            </w:r>
            <w:r>
              <w:rPr>
                <w:bCs/>
                <w:sz w:val="26"/>
                <w:szCs w:val="26"/>
                <w:lang w:val="uz-Cyrl-UZ"/>
              </w:rPr>
              <w:t>o‘n</w:t>
            </w:r>
            <w:r w:rsidR="00801783" w:rsidRPr="00915B10">
              <w:rPr>
                <w:bCs/>
                <w:sz w:val="26"/>
                <w:szCs w:val="26"/>
                <w:lang w:val="uz-Cyrl-UZ"/>
              </w:rPr>
              <w:t xml:space="preserve"> </w:t>
            </w:r>
            <w:r>
              <w:rPr>
                <w:bCs/>
                <w:sz w:val="26"/>
                <w:szCs w:val="26"/>
                <w:lang w:val="uz-Cyrl-UZ"/>
              </w:rPr>
              <w:t>kunlikda</w:t>
            </w:r>
            <w:r w:rsidR="00801783" w:rsidRPr="00915B10">
              <w:rPr>
                <w:bCs/>
                <w:sz w:val="26"/>
                <w:szCs w:val="26"/>
                <w:lang w:val="uz-Cyrl-UZ"/>
              </w:rPr>
              <w:t xml:space="preserve"> </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801783" w:rsidRPr="00915B10">
              <w:rPr>
                <w:bCs/>
                <w:sz w:val="26"/>
                <w:szCs w:val="26"/>
                <w:lang w:val="uz-Cyrl-UZ" w:eastAsia="ru-RU"/>
              </w:rPr>
              <w:t xml:space="preserve">, </w:t>
            </w:r>
            <w:r>
              <w:rPr>
                <w:bCs/>
                <w:sz w:val="26"/>
                <w:szCs w:val="26"/>
                <w:lang w:val="uz-Cyrl-UZ" w:eastAsia="ru-RU"/>
              </w:rPr>
              <w:t>sanoat</w:t>
            </w:r>
            <w:r w:rsidR="00801783" w:rsidRPr="00915B10">
              <w:rPr>
                <w:bCs/>
                <w:sz w:val="26"/>
                <w:szCs w:val="26"/>
                <w:lang w:val="uz-Cyrl-UZ" w:eastAsia="ru-RU"/>
              </w:rPr>
              <w:t xml:space="preserve"> </w:t>
            </w:r>
            <w:r>
              <w:rPr>
                <w:bCs/>
                <w:sz w:val="26"/>
                <w:szCs w:val="26"/>
                <w:lang w:val="uz-Cyrl-UZ" w:eastAsia="ru-RU"/>
              </w:rPr>
              <w:t>va</w:t>
            </w:r>
            <w:r w:rsidR="00801783" w:rsidRPr="00915B10">
              <w:rPr>
                <w:bCs/>
                <w:sz w:val="26"/>
                <w:szCs w:val="26"/>
                <w:lang w:val="uz-Cyrl-UZ" w:eastAsia="ru-RU"/>
              </w:rPr>
              <w:t xml:space="preserve"> </w:t>
            </w:r>
            <w:r>
              <w:rPr>
                <w:bCs/>
                <w:sz w:val="26"/>
                <w:szCs w:val="26"/>
                <w:lang w:val="uz-Cyrl-UZ" w:eastAsia="ru-RU"/>
              </w:rPr>
              <w:t>savdo</w:t>
            </w:r>
            <w:r w:rsidR="00801783" w:rsidRPr="00915B10">
              <w:rPr>
                <w:bCs/>
                <w:sz w:val="26"/>
                <w:szCs w:val="26"/>
                <w:lang w:val="uz-Cyrl-UZ" w:eastAsia="ru-RU"/>
              </w:rPr>
              <w:t xml:space="preserve"> </w:t>
            </w:r>
            <w:r>
              <w:rPr>
                <w:bCs/>
                <w:sz w:val="26"/>
                <w:szCs w:val="26"/>
                <w:lang w:val="uz-Cyrl-UZ" w:eastAsia="ru-RU"/>
              </w:rPr>
              <w:t>bo‘limi</w:t>
            </w:r>
            <w:r w:rsidR="00801783" w:rsidRPr="00915B10">
              <w:rPr>
                <w:bCs/>
                <w:sz w:val="26"/>
                <w:szCs w:val="26"/>
                <w:lang w:val="uz-Cyrl-UZ" w:eastAsia="ru-RU"/>
              </w:rPr>
              <w:t xml:space="preserve"> </w:t>
            </w:r>
            <w:r>
              <w:rPr>
                <w:bCs/>
                <w:sz w:val="26"/>
                <w:szCs w:val="26"/>
                <w:lang w:val="uz-Cyrl-UZ" w:eastAsia="ru-RU"/>
              </w:rPr>
              <w:t>boshlg‘i</w:t>
            </w:r>
            <w:r w:rsidR="00801783" w:rsidRPr="00915B10">
              <w:rPr>
                <w:bCs/>
                <w:sz w:val="26"/>
                <w:szCs w:val="26"/>
                <w:lang w:val="uz-Cyrl-UZ" w:eastAsia="ru-RU"/>
              </w:rPr>
              <w:t xml:space="preserve"> </w:t>
            </w:r>
            <w:r>
              <w:rPr>
                <w:bCs/>
                <w:sz w:val="26"/>
                <w:szCs w:val="26"/>
                <w:lang w:val="uz-Cyrl-UZ" w:eastAsia="ru-RU"/>
              </w:rPr>
              <w:t>J</w:t>
            </w:r>
            <w:r w:rsidR="00801783" w:rsidRPr="00915B10">
              <w:rPr>
                <w:bCs/>
                <w:sz w:val="26"/>
                <w:szCs w:val="26"/>
                <w:lang w:val="uz-Cyrl-UZ" w:eastAsia="ru-RU"/>
              </w:rPr>
              <w:t>.</w:t>
            </w:r>
            <w:r>
              <w:rPr>
                <w:bCs/>
                <w:sz w:val="26"/>
                <w:szCs w:val="26"/>
                <w:lang w:val="uz-Cyrl-UZ" w:eastAsia="ru-RU"/>
              </w:rPr>
              <w:t>Akramov</w:t>
            </w:r>
            <w:r w:rsidR="00801783" w:rsidRPr="00915B10">
              <w:rPr>
                <w:bCs/>
                <w:sz w:val="26"/>
                <w:szCs w:val="26"/>
                <w:lang w:val="uz-Cyrl-UZ" w:eastAsia="ru-RU"/>
              </w:rPr>
              <w:t>,</w:t>
            </w:r>
            <w:r w:rsidR="00801783" w:rsidRPr="00915B10">
              <w:rPr>
                <w:bCs/>
                <w:sz w:val="26"/>
                <w:szCs w:val="26"/>
                <w:lang w:val="uz-Cyrl-UZ" w:eastAsia="ru-RU"/>
              </w:rPr>
              <w:br/>
            </w:r>
            <w:r>
              <w:rPr>
                <w:bCs/>
                <w:sz w:val="26"/>
                <w:szCs w:val="26"/>
                <w:lang w:val="uz-Cyrl-UZ" w:eastAsia="ru-RU"/>
              </w:rPr>
              <w:t>Bo‘lim</w:t>
            </w:r>
            <w:r w:rsidR="00801783" w:rsidRPr="00915B10">
              <w:rPr>
                <w:bCs/>
                <w:sz w:val="26"/>
                <w:szCs w:val="26"/>
                <w:lang w:val="uz-Cyrl-UZ" w:eastAsia="ru-RU"/>
              </w:rPr>
              <w:t xml:space="preserve"> </w:t>
            </w:r>
            <w:r>
              <w:rPr>
                <w:bCs/>
                <w:sz w:val="26"/>
                <w:szCs w:val="26"/>
                <w:lang w:val="uz-Cyrl-UZ" w:eastAsia="ru-RU"/>
              </w:rPr>
              <w:t>hodimlari</w:t>
            </w:r>
            <w:r w:rsidR="00801783" w:rsidRPr="00915B10">
              <w:rPr>
                <w:bCs/>
                <w:sz w:val="26"/>
                <w:szCs w:val="26"/>
                <w:lang w:val="uz-Cyrl-UZ" w:eastAsia="ru-RU"/>
              </w:rPr>
              <w:t>,</w:t>
            </w:r>
          </w:p>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801783" w:rsidRPr="00915B10">
              <w:rPr>
                <w:bCs/>
                <w:sz w:val="26"/>
                <w:szCs w:val="26"/>
                <w:lang w:val="uz-Cyrl-UZ" w:eastAsia="ru-RU"/>
              </w:rPr>
              <w:t xml:space="preserve"> </w:t>
            </w:r>
            <w:r>
              <w:rPr>
                <w:bCs/>
                <w:sz w:val="26"/>
                <w:szCs w:val="26"/>
                <w:lang w:val="uz-Cyrl-UZ" w:eastAsia="ru-RU"/>
              </w:rPr>
              <w:t>ma’sul</w:t>
            </w:r>
            <w:r w:rsidR="00801783" w:rsidRPr="00915B10">
              <w:rPr>
                <w:bCs/>
                <w:sz w:val="26"/>
                <w:szCs w:val="26"/>
                <w:lang w:val="uz-Cyrl-UZ" w:eastAsia="ru-RU"/>
              </w:rPr>
              <w:t xml:space="preserve"> </w:t>
            </w:r>
            <w:r>
              <w:rPr>
                <w:bCs/>
                <w:sz w:val="26"/>
                <w:szCs w:val="26"/>
                <w:lang w:val="uz-Cyrl-UZ" w:eastAsia="ru-RU"/>
              </w:rPr>
              <w:t>xodimlar</w:t>
            </w:r>
          </w:p>
        </w:tc>
      </w:tr>
      <w:tr w:rsidR="00801783" w:rsidRPr="00915B10" w:rsidTr="00077E0B">
        <w:trPr>
          <w:trHeight w:hRule="exact" w:val="1409"/>
          <w:jc w:val="center"/>
        </w:trPr>
        <w:tc>
          <w:tcPr>
            <w:tcW w:w="621" w:type="dxa"/>
            <w:tcBorders>
              <w:top w:val="single" w:sz="4" w:space="0" w:color="auto"/>
              <w:left w:val="single" w:sz="4" w:space="0" w:color="auto"/>
              <w:bottom w:val="single" w:sz="4" w:space="0" w:color="auto"/>
            </w:tcBorders>
            <w:shd w:val="clear" w:color="auto" w:fill="auto"/>
            <w:vAlign w:val="center"/>
          </w:tcPr>
          <w:p w:rsidR="00801783" w:rsidRPr="00915B10" w:rsidRDefault="008203BF" w:rsidP="00801783">
            <w:pPr>
              <w:pStyle w:val="a5"/>
              <w:jc w:val="center"/>
              <w:rPr>
                <w:rFonts w:eastAsia="Calibri"/>
                <w:sz w:val="22"/>
                <w:szCs w:val="22"/>
              </w:rPr>
            </w:pPr>
            <w:r w:rsidRPr="00915B10">
              <w:rPr>
                <w:rFonts w:eastAsia="Calibri"/>
                <w:sz w:val="22"/>
                <w:szCs w:val="22"/>
              </w:rPr>
              <w:t>8</w:t>
            </w:r>
          </w:p>
        </w:tc>
        <w:tc>
          <w:tcPr>
            <w:tcW w:w="7478"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Har</w:t>
            </w:r>
            <w:r w:rsidR="00801783" w:rsidRPr="00915B10">
              <w:rPr>
                <w:bCs/>
                <w:sz w:val="26"/>
                <w:szCs w:val="26"/>
                <w:lang w:val="uz-Cyrl-UZ"/>
              </w:rPr>
              <w:t xml:space="preserve"> </w:t>
            </w:r>
            <w:r>
              <w:rPr>
                <w:bCs/>
                <w:sz w:val="26"/>
                <w:szCs w:val="26"/>
                <w:lang w:val="uz-Cyrl-UZ"/>
              </w:rPr>
              <w:t>oyning</w:t>
            </w:r>
            <w:r w:rsidR="00801783" w:rsidRPr="00915B10">
              <w:rPr>
                <w:bCs/>
                <w:sz w:val="26"/>
                <w:szCs w:val="26"/>
                <w:lang w:val="uz-Cyrl-UZ"/>
              </w:rPr>
              <w:t xml:space="preserve"> </w:t>
            </w:r>
            <w:r>
              <w:rPr>
                <w:bCs/>
                <w:sz w:val="26"/>
                <w:szCs w:val="26"/>
                <w:lang w:val="uz-Cyrl-UZ"/>
              </w:rPr>
              <w:t>yakuni</w:t>
            </w:r>
            <w:r w:rsidR="00801783" w:rsidRPr="00915B10">
              <w:rPr>
                <w:bCs/>
                <w:sz w:val="26"/>
                <w:szCs w:val="26"/>
                <w:lang w:val="uz-Cyrl-UZ"/>
              </w:rPr>
              <w:t xml:space="preserve"> </w:t>
            </w:r>
            <w:r>
              <w:rPr>
                <w:bCs/>
                <w:sz w:val="26"/>
                <w:szCs w:val="26"/>
                <w:lang w:val="uz-Cyrl-UZ"/>
              </w:rPr>
              <w:t>bilan</w:t>
            </w:r>
            <w:r w:rsidR="00801783" w:rsidRPr="00915B10">
              <w:rPr>
                <w:bCs/>
                <w:sz w:val="26"/>
                <w:szCs w:val="26"/>
                <w:lang w:val="uz-Cyrl-UZ"/>
              </w:rPr>
              <w:t xml:space="preserve"> </w:t>
            </w:r>
            <w:r>
              <w:rPr>
                <w:bCs/>
                <w:sz w:val="26"/>
                <w:szCs w:val="26"/>
                <w:lang w:val="uz-Cyrl-UZ"/>
              </w:rPr>
              <w:t>sanoat</w:t>
            </w:r>
            <w:r w:rsidR="00801783" w:rsidRPr="00915B10">
              <w:rPr>
                <w:bCs/>
                <w:sz w:val="26"/>
                <w:szCs w:val="26"/>
                <w:lang w:val="uz-Cyrl-UZ"/>
              </w:rPr>
              <w:t xml:space="preserve"> </w:t>
            </w:r>
            <w:r>
              <w:rPr>
                <w:bCs/>
                <w:sz w:val="26"/>
                <w:szCs w:val="26"/>
                <w:lang w:val="uz-Cyrl-UZ"/>
              </w:rPr>
              <w:t>ishlab</w:t>
            </w:r>
            <w:r w:rsidR="00801783" w:rsidRPr="00915B10">
              <w:rPr>
                <w:bCs/>
                <w:sz w:val="26"/>
                <w:szCs w:val="26"/>
                <w:lang w:val="uz-Cyrl-UZ"/>
              </w:rPr>
              <w:t xml:space="preserve"> </w:t>
            </w:r>
            <w:r>
              <w:rPr>
                <w:bCs/>
                <w:sz w:val="26"/>
                <w:szCs w:val="26"/>
                <w:lang w:val="uz-Cyrl-UZ"/>
              </w:rPr>
              <w:t>chiqarish</w:t>
            </w:r>
            <w:r w:rsidR="00801783" w:rsidRPr="00915B10">
              <w:rPr>
                <w:bCs/>
                <w:sz w:val="26"/>
                <w:szCs w:val="26"/>
                <w:lang w:val="uz-Cyrl-UZ"/>
              </w:rPr>
              <w:t xml:space="preserve"> </w:t>
            </w:r>
            <w:r>
              <w:rPr>
                <w:bCs/>
                <w:sz w:val="26"/>
                <w:szCs w:val="26"/>
                <w:lang w:val="uz-Cyrl-UZ"/>
              </w:rPr>
              <w:t>bo‘yicha</w:t>
            </w:r>
            <w:r w:rsidR="00801783" w:rsidRPr="00915B10">
              <w:rPr>
                <w:bCs/>
                <w:sz w:val="26"/>
                <w:szCs w:val="26"/>
                <w:lang w:val="uz-Cyrl-UZ"/>
              </w:rPr>
              <w:t xml:space="preserve"> </w:t>
            </w:r>
            <w:r>
              <w:rPr>
                <w:bCs/>
                <w:sz w:val="26"/>
                <w:szCs w:val="26"/>
                <w:lang w:val="uz-Cyrl-UZ"/>
              </w:rPr>
              <w:t>ma’lumotlarini</w:t>
            </w:r>
            <w:r w:rsidR="00801783" w:rsidRPr="00915B10">
              <w:rPr>
                <w:bCs/>
                <w:sz w:val="26"/>
                <w:szCs w:val="26"/>
                <w:lang w:val="uz-Cyrl-UZ"/>
              </w:rPr>
              <w:t xml:space="preserve"> </w:t>
            </w:r>
            <w:r>
              <w:rPr>
                <w:bCs/>
                <w:sz w:val="26"/>
                <w:szCs w:val="26"/>
                <w:lang w:val="uz-Cyrl-UZ"/>
              </w:rPr>
              <w:t>yig‘ish</w:t>
            </w:r>
            <w:r w:rsidR="00801783" w:rsidRPr="00915B10">
              <w:rPr>
                <w:bCs/>
                <w:sz w:val="26"/>
                <w:szCs w:val="26"/>
                <w:lang w:val="uz-Cyrl-UZ"/>
              </w:rPr>
              <w:t xml:space="preserve"> </w:t>
            </w:r>
            <w:r>
              <w:rPr>
                <w:bCs/>
                <w:sz w:val="26"/>
                <w:szCs w:val="26"/>
                <w:lang w:val="uz-Cyrl-UZ"/>
              </w:rPr>
              <w:t>va</w:t>
            </w:r>
            <w:r w:rsidR="00801783" w:rsidRPr="00915B10">
              <w:rPr>
                <w:bCs/>
                <w:sz w:val="26"/>
                <w:szCs w:val="26"/>
                <w:lang w:val="uz-Cyrl-UZ"/>
              </w:rPr>
              <w:t xml:space="preserve"> </w:t>
            </w:r>
            <w:r>
              <w:rPr>
                <w:bCs/>
                <w:sz w:val="26"/>
                <w:szCs w:val="26"/>
                <w:lang w:val="uz-Cyrl-UZ"/>
              </w:rPr>
              <w:t>tahlil</w:t>
            </w:r>
            <w:r w:rsidR="00801783" w:rsidRPr="00915B10">
              <w:rPr>
                <w:bCs/>
                <w:sz w:val="26"/>
                <w:szCs w:val="26"/>
                <w:lang w:val="uz-Cyrl-UZ"/>
              </w:rPr>
              <w:t xml:space="preserve"> </w:t>
            </w:r>
            <w:r>
              <w:rPr>
                <w:bCs/>
                <w:sz w:val="26"/>
                <w:szCs w:val="26"/>
                <w:lang w:val="uz-Cyrl-UZ"/>
              </w:rPr>
              <w:t>qilish</w:t>
            </w:r>
            <w:r w:rsidR="00801783" w:rsidRPr="00915B10">
              <w:rPr>
                <w:bCs/>
                <w:sz w:val="26"/>
                <w:szCs w:val="26"/>
                <w:lang w:val="uz-Cyrl-UZ"/>
              </w:rPr>
              <w:t xml:space="preserve"> </w:t>
            </w:r>
            <w:r>
              <w:rPr>
                <w:bCs/>
                <w:sz w:val="26"/>
                <w:szCs w:val="26"/>
                <w:lang w:val="uz-Cyrl-UZ"/>
              </w:rPr>
              <w:t>orqali</w:t>
            </w:r>
            <w:r w:rsidR="00801783" w:rsidRPr="00915B10">
              <w:rPr>
                <w:bCs/>
                <w:sz w:val="26"/>
                <w:szCs w:val="26"/>
                <w:lang w:val="uz-Cyrl-UZ"/>
              </w:rPr>
              <w:t xml:space="preserve"> </w:t>
            </w:r>
            <w:r>
              <w:rPr>
                <w:bCs/>
                <w:sz w:val="26"/>
                <w:szCs w:val="26"/>
                <w:lang w:val="uz-Cyrl-UZ"/>
              </w:rPr>
              <w:t>ma’lumotlar</w:t>
            </w:r>
            <w:r w:rsidR="00801783" w:rsidRPr="00915B10">
              <w:rPr>
                <w:bCs/>
                <w:sz w:val="26"/>
                <w:szCs w:val="26"/>
                <w:lang w:val="uz-Cyrl-UZ"/>
              </w:rPr>
              <w:t xml:space="preserve"> </w:t>
            </w:r>
            <w:r>
              <w:rPr>
                <w:bCs/>
                <w:sz w:val="26"/>
                <w:szCs w:val="26"/>
                <w:lang w:val="uz-Cyrl-UZ"/>
              </w:rPr>
              <w:t>tayyorlash</w:t>
            </w:r>
            <w:r w:rsidR="00801783" w:rsidRPr="00915B10">
              <w:rPr>
                <w:bCs/>
                <w:sz w:val="26"/>
                <w:szCs w:val="26"/>
                <w:lang w:val="uz-Cyrl-UZ"/>
              </w:rPr>
              <w:t xml:space="preserve"> </w:t>
            </w:r>
            <w:r>
              <w:rPr>
                <w:bCs/>
                <w:sz w:val="26"/>
                <w:szCs w:val="26"/>
                <w:lang w:val="uz-Cyrl-UZ"/>
              </w:rPr>
              <w:t>hamda</w:t>
            </w:r>
            <w:r w:rsidR="00801783" w:rsidRPr="00915B10">
              <w:rPr>
                <w:bCs/>
                <w:sz w:val="26"/>
                <w:szCs w:val="26"/>
                <w:lang w:val="uz-Cyrl-UZ"/>
              </w:rPr>
              <w:t xml:space="preserve"> </w:t>
            </w:r>
            <w:r>
              <w:rPr>
                <w:bCs/>
                <w:sz w:val="26"/>
                <w:szCs w:val="26"/>
                <w:lang w:val="uz-Cyrl-UZ"/>
              </w:rPr>
              <w:t>Investitsiyalar</w:t>
            </w:r>
            <w:r w:rsidR="00801783" w:rsidRPr="00915B10">
              <w:rPr>
                <w:bCs/>
                <w:sz w:val="26"/>
                <w:szCs w:val="26"/>
                <w:lang w:val="uz-Cyrl-UZ"/>
              </w:rPr>
              <w:t xml:space="preserve">, </w:t>
            </w:r>
            <w:r>
              <w:rPr>
                <w:bCs/>
                <w:sz w:val="26"/>
                <w:szCs w:val="26"/>
                <w:lang w:val="uz-Cyrl-UZ"/>
              </w:rPr>
              <w:t>sanoat</w:t>
            </w:r>
            <w:r w:rsidR="00801783" w:rsidRPr="00915B10">
              <w:rPr>
                <w:bCs/>
                <w:sz w:val="26"/>
                <w:szCs w:val="26"/>
                <w:lang w:val="uz-Cyrl-UZ"/>
              </w:rPr>
              <w:t xml:space="preserve"> </w:t>
            </w:r>
            <w:r>
              <w:rPr>
                <w:bCs/>
                <w:sz w:val="26"/>
                <w:szCs w:val="26"/>
                <w:lang w:val="uz-Cyrl-UZ"/>
              </w:rPr>
              <w:t>va</w:t>
            </w:r>
            <w:r w:rsidR="00801783" w:rsidRPr="00915B10">
              <w:rPr>
                <w:bCs/>
                <w:sz w:val="26"/>
                <w:szCs w:val="26"/>
                <w:lang w:val="uz-Cyrl-UZ"/>
              </w:rPr>
              <w:t xml:space="preserve"> </w:t>
            </w:r>
            <w:r>
              <w:rPr>
                <w:bCs/>
                <w:sz w:val="26"/>
                <w:szCs w:val="26"/>
                <w:lang w:val="uz-Cyrl-UZ"/>
              </w:rPr>
              <w:t>savdo</w:t>
            </w:r>
            <w:r w:rsidR="00801783" w:rsidRPr="00915B10">
              <w:rPr>
                <w:bCs/>
                <w:sz w:val="26"/>
                <w:szCs w:val="26"/>
                <w:lang w:val="uz-Cyrl-UZ"/>
              </w:rPr>
              <w:t xml:space="preserve"> </w:t>
            </w:r>
            <w:r>
              <w:rPr>
                <w:bCs/>
                <w:sz w:val="26"/>
                <w:szCs w:val="26"/>
                <w:lang w:val="uz-Cyrl-UZ"/>
              </w:rPr>
              <w:t>boshqarmasiga</w:t>
            </w:r>
            <w:r w:rsidR="00801783" w:rsidRPr="00915B10">
              <w:rPr>
                <w:bCs/>
                <w:sz w:val="26"/>
                <w:szCs w:val="26"/>
                <w:lang w:val="uz-Cyrl-UZ"/>
              </w:rPr>
              <w:t xml:space="preserve"> </w:t>
            </w:r>
            <w:r>
              <w:rPr>
                <w:bCs/>
                <w:sz w:val="26"/>
                <w:szCs w:val="26"/>
                <w:lang w:val="uz-Cyrl-UZ"/>
              </w:rPr>
              <w:t>taqdim</w:t>
            </w:r>
            <w:r w:rsidR="00801783" w:rsidRPr="00915B10">
              <w:rPr>
                <w:bCs/>
                <w:sz w:val="26"/>
                <w:szCs w:val="26"/>
                <w:lang w:val="uz-Cyrl-UZ"/>
              </w:rPr>
              <w:t xml:space="preserve"> </w:t>
            </w:r>
            <w:r>
              <w:rPr>
                <w:bCs/>
                <w:sz w:val="26"/>
                <w:szCs w:val="26"/>
                <w:lang w:val="uz-Cyrl-UZ"/>
              </w:rPr>
              <w:t>etish</w:t>
            </w:r>
            <w:r w:rsidR="00801783"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bCs/>
                <w:sz w:val="26"/>
                <w:szCs w:val="26"/>
                <w:lang w:val="uz-Cyrl-UZ"/>
              </w:rPr>
              <w:t>Har</w:t>
            </w:r>
            <w:r w:rsidR="00801783" w:rsidRPr="00915B10">
              <w:rPr>
                <w:bCs/>
                <w:sz w:val="26"/>
                <w:szCs w:val="26"/>
                <w:lang w:val="uz-Cyrl-UZ"/>
              </w:rPr>
              <w:t xml:space="preserve"> </w:t>
            </w:r>
            <w:r>
              <w:rPr>
                <w:bCs/>
                <w:sz w:val="26"/>
                <w:szCs w:val="26"/>
                <w:lang w:val="uz-Cyrl-UZ"/>
              </w:rPr>
              <w:t>oy</w:t>
            </w:r>
            <w:r w:rsidR="00801783" w:rsidRPr="00915B10">
              <w:rPr>
                <w:bCs/>
                <w:sz w:val="26"/>
                <w:szCs w:val="26"/>
                <w:lang w:val="uz-Cyrl-UZ"/>
              </w:rPr>
              <w:t xml:space="preserve"> </w:t>
            </w:r>
            <w:r>
              <w:rPr>
                <w:bCs/>
                <w:sz w:val="26"/>
                <w:szCs w:val="26"/>
                <w:lang w:val="uz-Cyrl-UZ"/>
              </w:rPr>
              <w:t>yakuni</w:t>
            </w:r>
            <w:r w:rsidR="00801783" w:rsidRPr="00915B10">
              <w:rPr>
                <w:bCs/>
                <w:sz w:val="26"/>
                <w:szCs w:val="26"/>
                <w:lang w:val="uz-Cyrl-UZ"/>
              </w:rPr>
              <w:t xml:space="preserve"> </w:t>
            </w:r>
            <w:r>
              <w:rPr>
                <w:bCs/>
                <w:sz w:val="26"/>
                <w:szCs w:val="26"/>
                <w:lang w:val="uz-Cyrl-UZ"/>
              </w:rPr>
              <w:t>bilan</w:t>
            </w:r>
            <w:r w:rsidR="00801783" w:rsidRPr="00915B10">
              <w:rPr>
                <w:bCs/>
                <w:sz w:val="26"/>
                <w:szCs w:val="26"/>
                <w:lang w:val="uz-Cyrl-UZ"/>
              </w:rPr>
              <w:t xml:space="preserve">, </w:t>
            </w:r>
            <w:r w:rsidR="00801783" w:rsidRPr="00915B10">
              <w:rPr>
                <w:bCs/>
                <w:sz w:val="26"/>
                <w:szCs w:val="26"/>
                <w:lang w:val="uz-Cyrl-UZ"/>
              </w:rPr>
              <w:br/>
            </w:r>
            <w:r>
              <w:rPr>
                <w:bCs/>
                <w:sz w:val="26"/>
                <w:szCs w:val="26"/>
                <w:lang w:val="uz-Cyrl-UZ"/>
              </w:rPr>
              <w:t>keyingi</w:t>
            </w:r>
            <w:r w:rsidR="00801783" w:rsidRPr="00915B10">
              <w:rPr>
                <w:bCs/>
                <w:sz w:val="26"/>
                <w:szCs w:val="26"/>
                <w:lang w:val="uz-Cyrl-UZ"/>
              </w:rPr>
              <w:t xml:space="preserve"> </w:t>
            </w:r>
            <w:r>
              <w:rPr>
                <w:bCs/>
                <w:sz w:val="26"/>
                <w:szCs w:val="26"/>
                <w:lang w:val="uz-Cyrl-UZ"/>
              </w:rPr>
              <w:t>oyning</w:t>
            </w:r>
            <w:r w:rsidR="00801783" w:rsidRPr="00915B10">
              <w:rPr>
                <w:bCs/>
                <w:sz w:val="26"/>
                <w:szCs w:val="26"/>
                <w:lang w:val="uz-Cyrl-UZ"/>
              </w:rPr>
              <w:t xml:space="preserve"> </w:t>
            </w:r>
            <w:r w:rsidR="00801783" w:rsidRPr="00915B10">
              <w:rPr>
                <w:bCs/>
                <w:sz w:val="26"/>
                <w:szCs w:val="26"/>
                <w:lang w:val="uz-Cyrl-UZ"/>
              </w:rPr>
              <w:br/>
              <w:t xml:space="preserve">5 </w:t>
            </w:r>
            <w:r>
              <w:rPr>
                <w:bCs/>
                <w:sz w:val="26"/>
                <w:szCs w:val="26"/>
                <w:lang w:val="uz-Cyrl-UZ"/>
              </w:rPr>
              <w:t>sanasiga</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801783" w:rsidRPr="00915B10">
              <w:rPr>
                <w:bCs/>
                <w:sz w:val="26"/>
                <w:szCs w:val="26"/>
                <w:lang w:val="uz-Cyrl-UZ" w:eastAsia="ru-RU"/>
              </w:rPr>
              <w:t xml:space="preserve">, </w:t>
            </w:r>
            <w:r>
              <w:rPr>
                <w:bCs/>
                <w:sz w:val="26"/>
                <w:szCs w:val="26"/>
                <w:lang w:val="uz-Cyrl-UZ" w:eastAsia="ru-RU"/>
              </w:rPr>
              <w:t>sanoat</w:t>
            </w:r>
            <w:r w:rsidR="00801783" w:rsidRPr="00915B10">
              <w:rPr>
                <w:bCs/>
                <w:sz w:val="26"/>
                <w:szCs w:val="26"/>
                <w:lang w:val="uz-Cyrl-UZ" w:eastAsia="ru-RU"/>
              </w:rPr>
              <w:t xml:space="preserve"> </w:t>
            </w:r>
            <w:r>
              <w:rPr>
                <w:bCs/>
                <w:sz w:val="26"/>
                <w:szCs w:val="26"/>
                <w:lang w:val="uz-Cyrl-UZ" w:eastAsia="ru-RU"/>
              </w:rPr>
              <w:t>va</w:t>
            </w:r>
            <w:r w:rsidR="00801783" w:rsidRPr="00915B10">
              <w:rPr>
                <w:bCs/>
                <w:sz w:val="26"/>
                <w:szCs w:val="26"/>
                <w:lang w:val="uz-Cyrl-UZ" w:eastAsia="ru-RU"/>
              </w:rPr>
              <w:t xml:space="preserve"> </w:t>
            </w:r>
            <w:r>
              <w:rPr>
                <w:bCs/>
                <w:sz w:val="26"/>
                <w:szCs w:val="26"/>
                <w:lang w:val="uz-Cyrl-UZ" w:eastAsia="ru-RU"/>
              </w:rPr>
              <w:t>savdo</w:t>
            </w:r>
            <w:r w:rsidR="00801783" w:rsidRPr="00915B10">
              <w:rPr>
                <w:bCs/>
                <w:sz w:val="26"/>
                <w:szCs w:val="26"/>
                <w:lang w:val="uz-Cyrl-UZ" w:eastAsia="ru-RU"/>
              </w:rPr>
              <w:t xml:space="preserve"> </w:t>
            </w:r>
            <w:r>
              <w:rPr>
                <w:bCs/>
                <w:sz w:val="26"/>
                <w:szCs w:val="26"/>
                <w:lang w:val="uz-Cyrl-UZ" w:eastAsia="ru-RU"/>
              </w:rPr>
              <w:t>bo‘limi</w:t>
            </w:r>
            <w:r w:rsidR="00801783" w:rsidRPr="00915B10">
              <w:rPr>
                <w:bCs/>
                <w:sz w:val="26"/>
                <w:szCs w:val="26"/>
                <w:lang w:val="uz-Cyrl-UZ" w:eastAsia="ru-RU"/>
              </w:rPr>
              <w:t xml:space="preserve"> </w:t>
            </w:r>
            <w:r>
              <w:rPr>
                <w:bCs/>
                <w:sz w:val="26"/>
                <w:szCs w:val="26"/>
                <w:lang w:val="uz-Cyrl-UZ" w:eastAsia="ru-RU"/>
              </w:rPr>
              <w:t>boshlg‘i</w:t>
            </w:r>
            <w:r w:rsidR="00801783" w:rsidRPr="00915B10">
              <w:rPr>
                <w:bCs/>
                <w:sz w:val="26"/>
                <w:szCs w:val="26"/>
                <w:lang w:val="uz-Cyrl-UZ" w:eastAsia="ru-RU"/>
              </w:rPr>
              <w:t xml:space="preserve"> </w:t>
            </w:r>
            <w:r>
              <w:rPr>
                <w:bCs/>
                <w:sz w:val="26"/>
                <w:szCs w:val="26"/>
                <w:lang w:val="uz-Cyrl-UZ" w:eastAsia="ru-RU"/>
              </w:rPr>
              <w:t>J</w:t>
            </w:r>
            <w:r w:rsidR="00801783" w:rsidRPr="00915B10">
              <w:rPr>
                <w:bCs/>
                <w:sz w:val="26"/>
                <w:szCs w:val="26"/>
                <w:lang w:val="uz-Cyrl-UZ" w:eastAsia="ru-RU"/>
              </w:rPr>
              <w:t>.</w:t>
            </w:r>
            <w:r>
              <w:rPr>
                <w:bCs/>
                <w:sz w:val="26"/>
                <w:szCs w:val="26"/>
                <w:lang w:val="uz-Cyrl-UZ" w:eastAsia="ru-RU"/>
              </w:rPr>
              <w:t>Akramov</w:t>
            </w:r>
            <w:r w:rsidR="00801783" w:rsidRPr="00915B10">
              <w:rPr>
                <w:bCs/>
                <w:sz w:val="26"/>
                <w:szCs w:val="26"/>
                <w:lang w:val="uz-Cyrl-UZ" w:eastAsia="ru-RU"/>
              </w:rPr>
              <w:t>,</w:t>
            </w:r>
            <w:r w:rsidR="00801783" w:rsidRPr="00915B10">
              <w:rPr>
                <w:bCs/>
                <w:sz w:val="26"/>
                <w:szCs w:val="26"/>
                <w:lang w:val="uz-Cyrl-UZ" w:eastAsia="ru-RU"/>
              </w:rPr>
              <w:br/>
            </w:r>
            <w:r>
              <w:rPr>
                <w:bCs/>
                <w:sz w:val="26"/>
                <w:szCs w:val="26"/>
                <w:lang w:val="uz-Cyrl-UZ" w:eastAsia="ru-RU"/>
              </w:rPr>
              <w:t>Bo‘lim</w:t>
            </w:r>
            <w:r w:rsidR="00801783" w:rsidRPr="00915B10">
              <w:rPr>
                <w:bCs/>
                <w:sz w:val="26"/>
                <w:szCs w:val="26"/>
                <w:lang w:val="uz-Cyrl-UZ" w:eastAsia="ru-RU"/>
              </w:rPr>
              <w:t xml:space="preserve"> </w:t>
            </w:r>
            <w:r>
              <w:rPr>
                <w:bCs/>
                <w:sz w:val="26"/>
                <w:szCs w:val="26"/>
                <w:lang w:val="uz-Cyrl-UZ" w:eastAsia="ru-RU"/>
              </w:rPr>
              <w:t>hodimlari</w:t>
            </w:r>
            <w:r w:rsidR="00801783" w:rsidRPr="00915B10">
              <w:rPr>
                <w:bCs/>
                <w:sz w:val="26"/>
                <w:szCs w:val="26"/>
                <w:lang w:val="uz-Cyrl-UZ" w:eastAsia="ru-RU"/>
              </w:rPr>
              <w:t>,</w:t>
            </w:r>
          </w:p>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801783" w:rsidRPr="00915B10">
              <w:rPr>
                <w:bCs/>
                <w:sz w:val="26"/>
                <w:szCs w:val="26"/>
                <w:lang w:val="uz-Cyrl-UZ" w:eastAsia="ru-RU"/>
              </w:rPr>
              <w:t xml:space="preserve"> </w:t>
            </w:r>
            <w:r>
              <w:rPr>
                <w:bCs/>
                <w:sz w:val="26"/>
                <w:szCs w:val="26"/>
                <w:lang w:val="uz-Cyrl-UZ" w:eastAsia="ru-RU"/>
              </w:rPr>
              <w:t>ma’sul</w:t>
            </w:r>
            <w:r w:rsidR="00801783" w:rsidRPr="00915B10">
              <w:rPr>
                <w:bCs/>
                <w:sz w:val="26"/>
                <w:szCs w:val="26"/>
                <w:lang w:val="uz-Cyrl-UZ" w:eastAsia="ru-RU"/>
              </w:rPr>
              <w:t xml:space="preserve"> </w:t>
            </w:r>
            <w:r>
              <w:rPr>
                <w:bCs/>
                <w:sz w:val="26"/>
                <w:szCs w:val="26"/>
                <w:lang w:val="uz-Cyrl-UZ" w:eastAsia="ru-RU"/>
              </w:rPr>
              <w:t>xodimlar</w:t>
            </w:r>
          </w:p>
        </w:tc>
      </w:tr>
      <w:tr w:rsidR="00801783" w:rsidRPr="00915B10" w:rsidTr="008203BF">
        <w:trPr>
          <w:trHeight w:hRule="exact" w:val="1999"/>
          <w:jc w:val="center"/>
        </w:trPr>
        <w:tc>
          <w:tcPr>
            <w:tcW w:w="621" w:type="dxa"/>
            <w:tcBorders>
              <w:top w:val="single" w:sz="4" w:space="0" w:color="auto"/>
              <w:left w:val="single" w:sz="4" w:space="0" w:color="auto"/>
              <w:bottom w:val="single" w:sz="4" w:space="0" w:color="auto"/>
            </w:tcBorders>
            <w:shd w:val="clear" w:color="auto" w:fill="auto"/>
            <w:vAlign w:val="center"/>
          </w:tcPr>
          <w:p w:rsidR="00801783" w:rsidRPr="00915B10" w:rsidRDefault="008203BF" w:rsidP="00801783">
            <w:pPr>
              <w:pStyle w:val="a5"/>
              <w:jc w:val="center"/>
              <w:rPr>
                <w:rFonts w:eastAsia="Calibri"/>
                <w:sz w:val="22"/>
                <w:szCs w:val="22"/>
              </w:rPr>
            </w:pPr>
            <w:r w:rsidRPr="00915B10">
              <w:rPr>
                <w:rFonts w:eastAsia="Calibri"/>
                <w:sz w:val="22"/>
                <w:szCs w:val="22"/>
              </w:rPr>
              <w:t>9</w:t>
            </w:r>
          </w:p>
        </w:tc>
        <w:tc>
          <w:tcPr>
            <w:tcW w:w="7478"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ind w:firstLine="457"/>
              <w:outlineLvl w:val="0"/>
              <w:rPr>
                <w:bCs/>
                <w:sz w:val="26"/>
                <w:szCs w:val="26"/>
                <w:lang w:val="uz-Cyrl-UZ"/>
              </w:rPr>
            </w:pPr>
            <w:r>
              <w:rPr>
                <w:bCs/>
                <w:sz w:val="26"/>
                <w:szCs w:val="26"/>
                <w:lang w:val="uz-Cyrl-UZ"/>
              </w:rPr>
              <w:t>So‘nggi</w:t>
            </w:r>
            <w:r w:rsidR="00801783" w:rsidRPr="00915B10">
              <w:rPr>
                <w:bCs/>
                <w:sz w:val="26"/>
                <w:szCs w:val="26"/>
                <w:lang w:val="uz-Cyrl-UZ"/>
              </w:rPr>
              <w:t xml:space="preserve"> </w:t>
            </w:r>
            <w:r>
              <w:rPr>
                <w:bCs/>
                <w:sz w:val="26"/>
                <w:szCs w:val="26"/>
                <w:lang w:val="uz-Cyrl-UZ"/>
              </w:rPr>
              <w:t>uch</w:t>
            </w:r>
            <w:r w:rsidR="00801783" w:rsidRPr="00915B10">
              <w:rPr>
                <w:bCs/>
                <w:sz w:val="26"/>
                <w:szCs w:val="26"/>
                <w:lang w:val="uz-Cyrl-UZ"/>
              </w:rPr>
              <w:t xml:space="preserve"> </w:t>
            </w:r>
            <w:r>
              <w:rPr>
                <w:bCs/>
                <w:sz w:val="26"/>
                <w:szCs w:val="26"/>
                <w:lang w:val="uz-Cyrl-UZ"/>
              </w:rPr>
              <w:t>yilda</w:t>
            </w:r>
            <w:r w:rsidR="00801783" w:rsidRPr="00915B10">
              <w:rPr>
                <w:bCs/>
                <w:sz w:val="26"/>
                <w:szCs w:val="26"/>
                <w:lang w:val="uz-Cyrl-UZ"/>
              </w:rPr>
              <w:t xml:space="preserve"> </w:t>
            </w:r>
            <w:r>
              <w:rPr>
                <w:bCs/>
                <w:sz w:val="26"/>
                <w:szCs w:val="26"/>
                <w:lang w:val="uz-Cyrl-UZ"/>
              </w:rPr>
              <w:t>ishga</w:t>
            </w:r>
            <w:r w:rsidR="00801783" w:rsidRPr="00915B10">
              <w:rPr>
                <w:bCs/>
                <w:sz w:val="26"/>
                <w:szCs w:val="26"/>
                <w:lang w:val="uz-Cyrl-UZ"/>
              </w:rPr>
              <w:t xml:space="preserve"> </w:t>
            </w:r>
            <w:r>
              <w:rPr>
                <w:bCs/>
                <w:sz w:val="26"/>
                <w:szCs w:val="26"/>
                <w:lang w:val="uz-Cyrl-UZ"/>
              </w:rPr>
              <w:t>tushirilgan</w:t>
            </w:r>
            <w:r w:rsidR="00801783" w:rsidRPr="00915B10">
              <w:rPr>
                <w:bCs/>
                <w:sz w:val="26"/>
                <w:szCs w:val="26"/>
                <w:lang w:val="uz-Cyrl-UZ"/>
              </w:rPr>
              <w:t xml:space="preserve"> </w:t>
            </w:r>
            <w:r>
              <w:rPr>
                <w:bCs/>
                <w:sz w:val="26"/>
                <w:szCs w:val="26"/>
                <w:lang w:val="uz-Cyrl-UZ"/>
              </w:rPr>
              <w:t>loyihalar</w:t>
            </w:r>
            <w:r w:rsidR="00801783" w:rsidRPr="00915B10">
              <w:rPr>
                <w:bCs/>
                <w:sz w:val="26"/>
                <w:szCs w:val="26"/>
                <w:lang w:val="uz-Cyrl-UZ"/>
              </w:rPr>
              <w:t xml:space="preserve"> </w:t>
            </w:r>
            <w:r>
              <w:rPr>
                <w:bCs/>
                <w:sz w:val="26"/>
                <w:szCs w:val="26"/>
                <w:lang w:val="uz-Cyrl-UZ"/>
              </w:rPr>
              <w:t>bo‘yicha</w:t>
            </w:r>
            <w:r w:rsidR="00801783" w:rsidRPr="00915B10">
              <w:rPr>
                <w:bCs/>
                <w:sz w:val="26"/>
                <w:szCs w:val="26"/>
                <w:lang w:val="uz-Cyrl-UZ"/>
              </w:rPr>
              <w:t xml:space="preserve">: </w:t>
            </w:r>
          </w:p>
          <w:p w:rsidR="00801783"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Hududiy</w:t>
            </w:r>
            <w:r w:rsidR="00801783" w:rsidRPr="00915B10">
              <w:rPr>
                <w:bCs/>
                <w:sz w:val="26"/>
                <w:szCs w:val="26"/>
                <w:lang w:val="uz-Cyrl-UZ"/>
              </w:rPr>
              <w:t xml:space="preserve"> </w:t>
            </w:r>
            <w:r>
              <w:rPr>
                <w:bCs/>
                <w:sz w:val="26"/>
                <w:szCs w:val="26"/>
                <w:lang w:val="uz-Cyrl-UZ"/>
              </w:rPr>
              <w:t>investitsiya</w:t>
            </w:r>
            <w:r w:rsidR="00801783" w:rsidRPr="00915B10">
              <w:rPr>
                <w:bCs/>
                <w:sz w:val="26"/>
                <w:szCs w:val="26"/>
                <w:lang w:val="uz-Cyrl-UZ"/>
              </w:rPr>
              <w:t xml:space="preserve"> </w:t>
            </w:r>
            <w:r>
              <w:rPr>
                <w:bCs/>
                <w:sz w:val="26"/>
                <w:szCs w:val="26"/>
                <w:lang w:val="uz-Cyrl-UZ"/>
              </w:rPr>
              <w:t>dasturi</w:t>
            </w:r>
            <w:r w:rsidR="00801783" w:rsidRPr="00915B10">
              <w:rPr>
                <w:bCs/>
                <w:sz w:val="26"/>
                <w:szCs w:val="26"/>
                <w:lang w:val="uz-Cyrl-UZ"/>
              </w:rPr>
              <w:t xml:space="preserve"> </w:t>
            </w:r>
            <w:r>
              <w:rPr>
                <w:bCs/>
                <w:sz w:val="26"/>
                <w:szCs w:val="26"/>
                <w:lang w:val="uz-Cyrl-UZ"/>
              </w:rPr>
              <w:t>doirasida</w:t>
            </w:r>
            <w:r w:rsidR="00801783" w:rsidRPr="00915B10">
              <w:rPr>
                <w:bCs/>
                <w:sz w:val="26"/>
                <w:szCs w:val="26"/>
                <w:lang w:val="uz-Cyrl-UZ"/>
              </w:rPr>
              <w:t xml:space="preserve"> </w:t>
            </w:r>
            <w:r>
              <w:rPr>
                <w:bCs/>
                <w:sz w:val="26"/>
                <w:szCs w:val="26"/>
                <w:lang w:val="uz-Cyrl-UZ"/>
              </w:rPr>
              <w:t>ishga</w:t>
            </w:r>
            <w:r w:rsidR="00801783" w:rsidRPr="00915B10">
              <w:rPr>
                <w:bCs/>
                <w:sz w:val="26"/>
                <w:szCs w:val="26"/>
                <w:lang w:val="uz-Cyrl-UZ"/>
              </w:rPr>
              <w:t xml:space="preserve"> </w:t>
            </w:r>
            <w:r>
              <w:rPr>
                <w:bCs/>
                <w:sz w:val="26"/>
                <w:szCs w:val="26"/>
                <w:lang w:val="uz-Cyrl-UZ"/>
              </w:rPr>
              <w:t>tushirilgan</w:t>
            </w:r>
            <w:r w:rsidR="00801783" w:rsidRPr="00915B10">
              <w:rPr>
                <w:bCs/>
                <w:sz w:val="26"/>
                <w:szCs w:val="26"/>
                <w:lang w:val="uz-Cyrl-UZ"/>
              </w:rPr>
              <w:t xml:space="preserve"> </w:t>
            </w:r>
            <w:r>
              <w:rPr>
                <w:bCs/>
                <w:sz w:val="26"/>
                <w:szCs w:val="26"/>
                <w:lang w:val="uz-Cyrl-UZ"/>
              </w:rPr>
              <w:t>qiymati</w:t>
            </w:r>
            <w:r w:rsidR="00801783" w:rsidRPr="00915B10">
              <w:rPr>
                <w:bCs/>
                <w:sz w:val="26"/>
                <w:szCs w:val="26"/>
                <w:lang w:val="uz-Cyrl-UZ"/>
              </w:rPr>
              <w:t xml:space="preserve"> 1,15 </w:t>
            </w:r>
            <w:r>
              <w:rPr>
                <w:bCs/>
                <w:sz w:val="26"/>
                <w:szCs w:val="26"/>
                <w:lang w:val="uz-Cyrl-UZ"/>
              </w:rPr>
              <w:t>trln</w:t>
            </w:r>
            <w:r w:rsidR="00801783" w:rsidRPr="00915B10">
              <w:rPr>
                <w:bCs/>
                <w:sz w:val="26"/>
                <w:szCs w:val="26"/>
                <w:lang w:val="uz-Cyrl-UZ"/>
              </w:rPr>
              <w:t xml:space="preserve">. </w:t>
            </w:r>
            <w:r>
              <w:rPr>
                <w:bCs/>
                <w:sz w:val="26"/>
                <w:szCs w:val="26"/>
                <w:lang w:val="uz-Cyrl-UZ"/>
              </w:rPr>
              <w:t>so‘mlik</w:t>
            </w:r>
            <w:r w:rsidR="00801783" w:rsidRPr="00915B10">
              <w:rPr>
                <w:bCs/>
                <w:sz w:val="26"/>
                <w:szCs w:val="26"/>
                <w:lang w:val="uz-Cyrl-UZ"/>
              </w:rPr>
              <w:t xml:space="preserve"> 139 </w:t>
            </w:r>
            <w:r>
              <w:rPr>
                <w:bCs/>
                <w:sz w:val="26"/>
                <w:szCs w:val="26"/>
                <w:lang w:val="uz-Cyrl-UZ"/>
              </w:rPr>
              <w:t>ta</w:t>
            </w:r>
            <w:r w:rsidR="00801783" w:rsidRPr="00915B10">
              <w:rPr>
                <w:bCs/>
                <w:sz w:val="26"/>
                <w:szCs w:val="26"/>
                <w:lang w:val="uz-Cyrl-UZ"/>
              </w:rPr>
              <w:t xml:space="preserve">, </w:t>
            </w:r>
            <w:r>
              <w:rPr>
                <w:bCs/>
                <w:sz w:val="26"/>
                <w:szCs w:val="26"/>
                <w:lang w:val="uz-Cyrl-UZ"/>
              </w:rPr>
              <w:t>Davlat</w:t>
            </w:r>
            <w:r w:rsidR="00801783" w:rsidRPr="00915B10">
              <w:rPr>
                <w:bCs/>
                <w:sz w:val="26"/>
                <w:szCs w:val="26"/>
                <w:lang w:val="uz-Cyrl-UZ"/>
              </w:rPr>
              <w:t xml:space="preserve"> </w:t>
            </w:r>
            <w:r>
              <w:rPr>
                <w:bCs/>
                <w:sz w:val="26"/>
                <w:szCs w:val="26"/>
                <w:lang w:val="uz-Cyrl-UZ"/>
              </w:rPr>
              <w:t>investitsiya</w:t>
            </w:r>
            <w:r w:rsidR="00801783" w:rsidRPr="00915B10">
              <w:rPr>
                <w:bCs/>
                <w:sz w:val="26"/>
                <w:szCs w:val="26"/>
                <w:lang w:val="uz-Cyrl-UZ"/>
              </w:rPr>
              <w:t xml:space="preserve"> </w:t>
            </w:r>
            <w:r>
              <w:rPr>
                <w:bCs/>
                <w:sz w:val="26"/>
                <w:szCs w:val="26"/>
                <w:lang w:val="uz-Cyrl-UZ"/>
              </w:rPr>
              <w:t>dasturi</w:t>
            </w:r>
            <w:r w:rsidR="00801783" w:rsidRPr="00915B10">
              <w:rPr>
                <w:bCs/>
                <w:sz w:val="26"/>
                <w:szCs w:val="26"/>
                <w:lang w:val="uz-Cyrl-UZ"/>
              </w:rPr>
              <w:t xml:space="preserve"> </w:t>
            </w:r>
            <w:r>
              <w:rPr>
                <w:bCs/>
                <w:sz w:val="26"/>
                <w:szCs w:val="26"/>
                <w:lang w:val="uz-Cyrl-UZ"/>
              </w:rPr>
              <w:t>doirasida</w:t>
            </w:r>
            <w:r w:rsidR="00801783" w:rsidRPr="00915B10">
              <w:rPr>
                <w:bCs/>
                <w:sz w:val="26"/>
                <w:szCs w:val="26"/>
                <w:lang w:val="uz-Cyrl-UZ"/>
              </w:rPr>
              <w:t xml:space="preserve"> </w:t>
            </w:r>
            <w:r>
              <w:rPr>
                <w:bCs/>
                <w:sz w:val="26"/>
                <w:szCs w:val="26"/>
                <w:lang w:val="uz-Cyrl-UZ"/>
              </w:rPr>
              <w:t>ishga</w:t>
            </w:r>
            <w:r w:rsidR="00801783" w:rsidRPr="00915B10">
              <w:rPr>
                <w:bCs/>
                <w:sz w:val="26"/>
                <w:szCs w:val="26"/>
                <w:lang w:val="uz-Cyrl-UZ"/>
              </w:rPr>
              <w:t xml:space="preserve"> </w:t>
            </w:r>
            <w:r>
              <w:rPr>
                <w:bCs/>
                <w:sz w:val="26"/>
                <w:szCs w:val="26"/>
                <w:lang w:val="uz-Cyrl-UZ"/>
              </w:rPr>
              <w:t>tushirilgan</w:t>
            </w:r>
            <w:r w:rsidR="00801783" w:rsidRPr="00915B10">
              <w:rPr>
                <w:bCs/>
                <w:sz w:val="26"/>
                <w:szCs w:val="26"/>
                <w:lang w:val="uz-Cyrl-UZ"/>
              </w:rPr>
              <w:t xml:space="preserve"> </w:t>
            </w:r>
            <w:r>
              <w:rPr>
                <w:bCs/>
                <w:sz w:val="26"/>
                <w:szCs w:val="26"/>
                <w:lang w:val="uz-Cyrl-UZ"/>
              </w:rPr>
              <w:t>qiymati</w:t>
            </w:r>
            <w:r w:rsidR="00801783" w:rsidRPr="00915B10">
              <w:rPr>
                <w:bCs/>
                <w:sz w:val="26"/>
                <w:szCs w:val="26"/>
                <w:lang w:val="uz-Cyrl-UZ"/>
              </w:rPr>
              <w:t xml:space="preserve"> 53,1 </w:t>
            </w:r>
            <w:r>
              <w:rPr>
                <w:bCs/>
                <w:sz w:val="26"/>
                <w:szCs w:val="26"/>
                <w:lang w:val="uz-Cyrl-UZ"/>
              </w:rPr>
              <w:t>mln</w:t>
            </w:r>
            <w:r w:rsidR="00801783" w:rsidRPr="00915B10">
              <w:rPr>
                <w:bCs/>
                <w:sz w:val="26"/>
                <w:szCs w:val="26"/>
                <w:lang w:val="uz-Cyrl-UZ"/>
              </w:rPr>
              <w:t xml:space="preserve">. </w:t>
            </w:r>
            <w:r>
              <w:rPr>
                <w:bCs/>
                <w:sz w:val="26"/>
                <w:szCs w:val="26"/>
                <w:lang w:val="uz-Cyrl-UZ"/>
              </w:rPr>
              <w:t>dollarlik</w:t>
            </w:r>
            <w:r w:rsidR="00801783" w:rsidRPr="00915B10">
              <w:rPr>
                <w:bCs/>
                <w:sz w:val="26"/>
                <w:szCs w:val="26"/>
                <w:lang w:val="uz-Cyrl-UZ"/>
              </w:rPr>
              <w:t xml:space="preserve"> 4 </w:t>
            </w:r>
            <w:r>
              <w:rPr>
                <w:bCs/>
                <w:sz w:val="26"/>
                <w:szCs w:val="26"/>
                <w:lang w:val="uz-Cyrl-UZ"/>
              </w:rPr>
              <w:t>ta</w:t>
            </w:r>
            <w:r w:rsidR="00801783" w:rsidRPr="00915B10">
              <w:rPr>
                <w:bCs/>
                <w:sz w:val="26"/>
                <w:szCs w:val="26"/>
                <w:lang w:val="uz-Cyrl-UZ"/>
              </w:rPr>
              <w:t xml:space="preserve"> </w:t>
            </w:r>
            <w:r>
              <w:rPr>
                <w:bCs/>
                <w:sz w:val="26"/>
                <w:szCs w:val="26"/>
                <w:lang w:val="uz-Cyrl-UZ"/>
              </w:rPr>
              <w:t>loyihalarni</w:t>
            </w:r>
            <w:r w:rsidR="00801783" w:rsidRPr="00915B10">
              <w:rPr>
                <w:bCs/>
                <w:sz w:val="26"/>
                <w:szCs w:val="26"/>
                <w:lang w:val="uz-Cyrl-UZ"/>
              </w:rPr>
              <w:t xml:space="preserve"> </w:t>
            </w:r>
            <w:r>
              <w:rPr>
                <w:bCs/>
                <w:sz w:val="26"/>
                <w:szCs w:val="26"/>
                <w:lang w:val="uz-Cyrl-UZ"/>
              </w:rPr>
              <w:t>korxonalarning</w:t>
            </w:r>
            <w:r w:rsidR="00801783" w:rsidRPr="00915B10">
              <w:rPr>
                <w:bCs/>
                <w:sz w:val="26"/>
                <w:szCs w:val="26"/>
                <w:lang w:val="uz-Cyrl-UZ"/>
              </w:rPr>
              <w:t xml:space="preserve"> </w:t>
            </w:r>
            <w:r>
              <w:rPr>
                <w:bCs/>
                <w:sz w:val="26"/>
                <w:szCs w:val="26"/>
                <w:lang w:val="uz-Cyrl-UZ"/>
              </w:rPr>
              <w:t>ishlab</w:t>
            </w:r>
            <w:r w:rsidR="00801783" w:rsidRPr="00915B10">
              <w:rPr>
                <w:bCs/>
                <w:sz w:val="26"/>
                <w:szCs w:val="26"/>
                <w:lang w:val="uz-Cyrl-UZ"/>
              </w:rPr>
              <w:t xml:space="preserve"> </w:t>
            </w:r>
            <w:r>
              <w:rPr>
                <w:bCs/>
                <w:sz w:val="26"/>
                <w:szCs w:val="26"/>
                <w:lang w:val="uz-Cyrl-UZ"/>
              </w:rPr>
              <w:t>chiqarish</w:t>
            </w:r>
            <w:r w:rsidR="00801783" w:rsidRPr="00915B10">
              <w:rPr>
                <w:bCs/>
                <w:sz w:val="26"/>
                <w:szCs w:val="26"/>
                <w:lang w:val="uz-Cyrl-UZ"/>
              </w:rPr>
              <w:t xml:space="preserve"> </w:t>
            </w:r>
            <w:r>
              <w:rPr>
                <w:bCs/>
                <w:sz w:val="26"/>
                <w:szCs w:val="26"/>
                <w:lang w:val="uz-Cyrl-UZ"/>
              </w:rPr>
              <w:t>ko‘rsatkichlari</w:t>
            </w:r>
            <w:r w:rsidR="00801783" w:rsidRPr="00915B10">
              <w:rPr>
                <w:bCs/>
                <w:sz w:val="26"/>
                <w:szCs w:val="26"/>
                <w:lang w:val="uz-Cyrl-UZ"/>
              </w:rPr>
              <w:t xml:space="preserve"> </w:t>
            </w:r>
            <w:r>
              <w:rPr>
                <w:bCs/>
                <w:sz w:val="26"/>
                <w:szCs w:val="26"/>
                <w:lang w:val="uz-Cyrl-UZ"/>
              </w:rPr>
              <w:t>bo‘yicha</w:t>
            </w:r>
            <w:r w:rsidR="00801783" w:rsidRPr="00915B10">
              <w:rPr>
                <w:bCs/>
                <w:sz w:val="26"/>
                <w:szCs w:val="26"/>
                <w:lang w:val="uz-Cyrl-UZ"/>
              </w:rPr>
              <w:t xml:space="preserve"> </w:t>
            </w:r>
            <w:r>
              <w:rPr>
                <w:bCs/>
                <w:sz w:val="26"/>
                <w:szCs w:val="26"/>
                <w:lang w:val="uz-Cyrl-UZ"/>
              </w:rPr>
              <w:t>monitoring</w:t>
            </w:r>
            <w:r w:rsidR="00801783" w:rsidRPr="00915B10">
              <w:rPr>
                <w:bCs/>
                <w:sz w:val="26"/>
                <w:szCs w:val="26"/>
                <w:lang w:val="uz-Cyrl-UZ"/>
              </w:rPr>
              <w:t xml:space="preserve"> </w:t>
            </w:r>
            <w:r>
              <w:rPr>
                <w:bCs/>
                <w:sz w:val="26"/>
                <w:szCs w:val="26"/>
                <w:lang w:val="uz-Cyrl-UZ"/>
              </w:rPr>
              <w:t>qilish</w:t>
            </w:r>
            <w:r w:rsidR="00801783"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bCs/>
                <w:sz w:val="26"/>
                <w:szCs w:val="26"/>
                <w:lang w:val="uz-Cyrl-UZ"/>
              </w:rPr>
              <w:t>Har</w:t>
            </w:r>
            <w:r w:rsidR="00801783" w:rsidRPr="00915B10">
              <w:rPr>
                <w:bCs/>
                <w:sz w:val="26"/>
                <w:szCs w:val="26"/>
                <w:lang w:val="uz-Cyrl-UZ"/>
              </w:rPr>
              <w:t xml:space="preserve"> </w:t>
            </w:r>
            <w:r>
              <w:rPr>
                <w:bCs/>
                <w:sz w:val="26"/>
                <w:szCs w:val="26"/>
                <w:lang w:val="uz-Cyrl-UZ"/>
              </w:rPr>
              <w:t>oy</w:t>
            </w:r>
            <w:r w:rsidR="00801783" w:rsidRPr="00915B10">
              <w:rPr>
                <w:bCs/>
                <w:sz w:val="26"/>
                <w:szCs w:val="26"/>
                <w:lang w:val="uz-Cyrl-UZ"/>
              </w:rPr>
              <w:t xml:space="preserve"> </w:t>
            </w:r>
            <w:r>
              <w:rPr>
                <w:bCs/>
                <w:sz w:val="26"/>
                <w:szCs w:val="26"/>
                <w:lang w:val="uz-Cyrl-UZ"/>
              </w:rPr>
              <w:t>yakuni</w:t>
            </w:r>
            <w:r w:rsidR="00801783" w:rsidRPr="00915B10">
              <w:rPr>
                <w:bCs/>
                <w:sz w:val="26"/>
                <w:szCs w:val="26"/>
                <w:lang w:val="uz-Cyrl-UZ"/>
              </w:rPr>
              <w:t xml:space="preserve"> </w:t>
            </w:r>
            <w:r>
              <w:rPr>
                <w:bCs/>
                <w:sz w:val="26"/>
                <w:szCs w:val="26"/>
                <w:lang w:val="uz-Cyrl-UZ"/>
              </w:rPr>
              <w:t>bilan</w:t>
            </w:r>
            <w:r w:rsidR="00801783" w:rsidRPr="00915B10">
              <w:rPr>
                <w:bCs/>
                <w:sz w:val="26"/>
                <w:szCs w:val="26"/>
                <w:lang w:val="uz-Cyrl-UZ"/>
              </w:rPr>
              <w:t xml:space="preserve">, </w:t>
            </w:r>
            <w:r w:rsidR="00801783" w:rsidRPr="00915B10">
              <w:rPr>
                <w:bCs/>
                <w:sz w:val="26"/>
                <w:szCs w:val="26"/>
                <w:lang w:val="uz-Cyrl-UZ"/>
              </w:rPr>
              <w:br/>
            </w:r>
            <w:r>
              <w:rPr>
                <w:bCs/>
                <w:sz w:val="26"/>
                <w:szCs w:val="26"/>
                <w:lang w:val="uz-Cyrl-UZ"/>
              </w:rPr>
              <w:t>keyingi</w:t>
            </w:r>
            <w:r w:rsidR="00801783" w:rsidRPr="00915B10">
              <w:rPr>
                <w:bCs/>
                <w:sz w:val="26"/>
                <w:szCs w:val="26"/>
                <w:lang w:val="uz-Cyrl-UZ"/>
              </w:rPr>
              <w:t xml:space="preserve"> </w:t>
            </w:r>
            <w:r>
              <w:rPr>
                <w:bCs/>
                <w:sz w:val="26"/>
                <w:szCs w:val="26"/>
                <w:lang w:val="uz-Cyrl-UZ"/>
              </w:rPr>
              <w:t>oyning</w:t>
            </w:r>
            <w:r w:rsidR="00801783" w:rsidRPr="00915B10">
              <w:rPr>
                <w:bCs/>
                <w:sz w:val="26"/>
                <w:szCs w:val="26"/>
                <w:lang w:val="uz-Cyrl-UZ"/>
              </w:rPr>
              <w:t xml:space="preserve"> </w:t>
            </w:r>
            <w:r w:rsidR="00801783" w:rsidRPr="00915B10">
              <w:rPr>
                <w:bCs/>
                <w:sz w:val="26"/>
                <w:szCs w:val="26"/>
                <w:lang w:val="uz-Cyrl-UZ"/>
              </w:rPr>
              <w:br/>
              <w:t xml:space="preserve">5 </w:t>
            </w:r>
            <w:r>
              <w:rPr>
                <w:bCs/>
                <w:sz w:val="26"/>
                <w:szCs w:val="26"/>
                <w:lang w:val="uz-Cyrl-UZ"/>
              </w:rPr>
              <w:t>sanasiga</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801783" w:rsidRPr="00915B10">
              <w:rPr>
                <w:bCs/>
                <w:sz w:val="26"/>
                <w:szCs w:val="26"/>
                <w:lang w:val="uz-Cyrl-UZ" w:eastAsia="ru-RU"/>
              </w:rPr>
              <w:t xml:space="preserve">, </w:t>
            </w:r>
            <w:r>
              <w:rPr>
                <w:bCs/>
                <w:sz w:val="26"/>
                <w:szCs w:val="26"/>
                <w:lang w:val="uz-Cyrl-UZ" w:eastAsia="ru-RU"/>
              </w:rPr>
              <w:t>sanoat</w:t>
            </w:r>
            <w:r w:rsidR="00801783" w:rsidRPr="00915B10">
              <w:rPr>
                <w:bCs/>
                <w:sz w:val="26"/>
                <w:szCs w:val="26"/>
                <w:lang w:val="uz-Cyrl-UZ" w:eastAsia="ru-RU"/>
              </w:rPr>
              <w:t xml:space="preserve"> </w:t>
            </w:r>
            <w:r>
              <w:rPr>
                <w:bCs/>
                <w:sz w:val="26"/>
                <w:szCs w:val="26"/>
                <w:lang w:val="uz-Cyrl-UZ" w:eastAsia="ru-RU"/>
              </w:rPr>
              <w:t>va</w:t>
            </w:r>
            <w:r w:rsidR="00801783" w:rsidRPr="00915B10">
              <w:rPr>
                <w:bCs/>
                <w:sz w:val="26"/>
                <w:szCs w:val="26"/>
                <w:lang w:val="uz-Cyrl-UZ" w:eastAsia="ru-RU"/>
              </w:rPr>
              <w:t xml:space="preserve"> </w:t>
            </w:r>
            <w:r>
              <w:rPr>
                <w:bCs/>
                <w:sz w:val="26"/>
                <w:szCs w:val="26"/>
                <w:lang w:val="uz-Cyrl-UZ" w:eastAsia="ru-RU"/>
              </w:rPr>
              <w:t>savdo</w:t>
            </w:r>
            <w:r w:rsidR="00801783" w:rsidRPr="00915B10">
              <w:rPr>
                <w:bCs/>
                <w:sz w:val="26"/>
                <w:szCs w:val="26"/>
                <w:lang w:val="uz-Cyrl-UZ" w:eastAsia="ru-RU"/>
              </w:rPr>
              <w:t xml:space="preserve"> </w:t>
            </w:r>
            <w:r>
              <w:rPr>
                <w:bCs/>
                <w:sz w:val="26"/>
                <w:szCs w:val="26"/>
                <w:lang w:val="uz-Cyrl-UZ" w:eastAsia="ru-RU"/>
              </w:rPr>
              <w:t>bo‘limi</w:t>
            </w:r>
            <w:r w:rsidR="00801783" w:rsidRPr="00915B10">
              <w:rPr>
                <w:bCs/>
                <w:sz w:val="26"/>
                <w:szCs w:val="26"/>
                <w:lang w:val="uz-Cyrl-UZ" w:eastAsia="ru-RU"/>
              </w:rPr>
              <w:t xml:space="preserve"> </w:t>
            </w:r>
            <w:r>
              <w:rPr>
                <w:bCs/>
                <w:sz w:val="26"/>
                <w:szCs w:val="26"/>
                <w:lang w:val="uz-Cyrl-UZ" w:eastAsia="ru-RU"/>
              </w:rPr>
              <w:t>boshlg‘i</w:t>
            </w:r>
            <w:r w:rsidR="00801783" w:rsidRPr="00915B10">
              <w:rPr>
                <w:bCs/>
                <w:sz w:val="26"/>
                <w:szCs w:val="26"/>
                <w:lang w:val="uz-Cyrl-UZ" w:eastAsia="ru-RU"/>
              </w:rPr>
              <w:t xml:space="preserve"> </w:t>
            </w:r>
            <w:r>
              <w:rPr>
                <w:bCs/>
                <w:sz w:val="26"/>
                <w:szCs w:val="26"/>
                <w:lang w:val="uz-Cyrl-UZ" w:eastAsia="ru-RU"/>
              </w:rPr>
              <w:t>J</w:t>
            </w:r>
            <w:r w:rsidR="00801783" w:rsidRPr="00915B10">
              <w:rPr>
                <w:bCs/>
                <w:sz w:val="26"/>
                <w:szCs w:val="26"/>
                <w:lang w:val="uz-Cyrl-UZ" w:eastAsia="ru-RU"/>
              </w:rPr>
              <w:t>.</w:t>
            </w:r>
            <w:r>
              <w:rPr>
                <w:bCs/>
                <w:sz w:val="26"/>
                <w:szCs w:val="26"/>
                <w:lang w:val="uz-Cyrl-UZ" w:eastAsia="ru-RU"/>
              </w:rPr>
              <w:t>Akramov</w:t>
            </w:r>
            <w:r w:rsidR="00801783" w:rsidRPr="00915B10">
              <w:rPr>
                <w:bCs/>
                <w:sz w:val="26"/>
                <w:szCs w:val="26"/>
                <w:lang w:val="uz-Cyrl-UZ" w:eastAsia="ru-RU"/>
              </w:rPr>
              <w:t>,</w:t>
            </w:r>
            <w:r w:rsidR="00801783" w:rsidRPr="00915B10">
              <w:rPr>
                <w:bCs/>
                <w:sz w:val="26"/>
                <w:szCs w:val="26"/>
                <w:lang w:val="uz-Cyrl-UZ" w:eastAsia="ru-RU"/>
              </w:rPr>
              <w:br/>
            </w:r>
            <w:r>
              <w:rPr>
                <w:bCs/>
                <w:sz w:val="26"/>
                <w:szCs w:val="26"/>
                <w:lang w:val="uz-Cyrl-UZ" w:eastAsia="ru-RU"/>
              </w:rPr>
              <w:t>Bo‘lim</w:t>
            </w:r>
            <w:r w:rsidR="00801783" w:rsidRPr="00915B10">
              <w:rPr>
                <w:bCs/>
                <w:sz w:val="26"/>
                <w:szCs w:val="26"/>
                <w:lang w:val="uz-Cyrl-UZ" w:eastAsia="ru-RU"/>
              </w:rPr>
              <w:t xml:space="preserve"> </w:t>
            </w:r>
            <w:r>
              <w:rPr>
                <w:bCs/>
                <w:sz w:val="26"/>
                <w:szCs w:val="26"/>
                <w:lang w:val="uz-Cyrl-UZ" w:eastAsia="ru-RU"/>
              </w:rPr>
              <w:t>hodimlari</w:t>
            </w:r>
            <w:r w:rsidR="00801783" w:rsidRPr="00915B10">
              <w:rPr>
                <w:bCs/>
                <w:sz w:val="26"/>
                <w:szCs w:val="26"/>
                <w:lang w:val="uz-Cyrl-UZ" w:eastAsia="ru-RU"/>
              </w:rPr>
              <w:t>,</w:t>
            </w:r>
          </w:p>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801783" w:rsidRPr="00915B10">
              <w:rPr>
                <w:bCs/>
                <w:sz w:val="26"/>
                <w:szCs w:val="26"/>
                <w:lang w:val="uz-Cyrl-UZ" w:eastAsia="ru-RU"/>
              </w:rPr>
              <w:t xml:space="preserve"> </w:t>
            </w:r>
            <w:r>
              <w:rPr>
                <w:bCs/>
                <w:sz w:val="26"/>
                <w:szCs w:val="26"/>
                <w:lang w:val="uz-Cyrl-UZ" w:eastAsia="ru-RU"/>
              </w:rPr>
              <w:t>ma’sul</w:t>
            </w:r>
            <w:r w:rsidR="00801783" w:rsidRPr="00915B10">
              <w:rPr>
                <w:bCs/>
                <w:sz w:val="26"/>
                <w:szCs w:val="26"/>
                <w:lang w:val="uz-Cyrl-UZ" w:eastAsia="ru-RU"/>
              </w:rPr>
              <w:t xml:space="preserve"> </w:t>
            </w:r>
            <w:r>
              <w:rPr>
                <w:bCs/>
                <w:sz w:val="26"/>
                <w:szCs w:val="26"/>
                <w:lang w:val="uz-Cyrl-UZ" w:eastAsia="ru-RU"/>
              </w:rPr>
              <w:t>xodimlar</w:t>
            </w:r>
          </w:p>
        </w:tc>
      </w:tr>
      <w:tr w:rsidR="00801783" w:rsidRPr="00915B10" w:rsidTr="008203BF">
        <w:trPr>
          <w:trHeight w:hRule="exact" w:val="1701"/>
          <w:jc w:val="center"/>
        </w:trPr>
        <w:tc>
          <w:tcPr>
            <w:tcW w:w="621" w:type="dxa"/>
            <w:tcBorders>
              <w:top w:val="single" w:sz="4" w:space="0" w:color="auto"/>
              <w:left w:val="single" w:sz="4" w:space="0" w:color="auto"/>
              <w:bottom w:val="single" w:sz="4" w:space="0" w:color="auto"/>
            </w:tcBorders>
            <w:shd w:val="clear" w:color="auto" w:fill="auto"/>
            <w:vAlign w:val="center"/>
          </w:tcPr>
          <w:p w:rsidR="00801783" w:rsidRPr="00915B10" w:rsidRDefault="008203BF" w:rsidP="00801783">
            <w:pPr>
              <w:pStyle w:val="a5"/>
              <w:jc w:val="center"/>
              <w:rPr>
                <w:rFonts w:eastAsia="Calibri"/>
                <w:sz w:val="22"/>
                <w:szCs w:val="22"/>
              </w:rPr>
            </w:pPr>
            <w:r w:rsidRPr="00915B10">
              <w:rPr>
                <w:rFonts w:eastAsia="Calibri"/>
                <w:sz w:val="22"/>
                <w:szCs w:val="22"/>
              </w:rPr>
              <w:t>10</w:t>
            </w:r>
          </w:p>
        </w:tc>
        <w:tc>
          <w:tcPr>
            <w:tcW w:w="7478"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Hududiy</w:t>
            </w:r>
            <w:r w:rsidR="00801783" w:rsidRPr="00915B10">
              <w:rPr>
                <w:bCs/>
                <w:sz w:val="26"/>
                <w:szCs w:val="26"/>
                <w:lang w:val="uz-Cyrl-UZ"/>
              </w:rPr>
              <w:t xml:space="preserve"> </w:t>
            </w:r>
            <w:r>
              <w:rPr>
                <w:bCs/>
                <w:sz w:val="26"/>
                <w:szCs w:val="26"/>
                <w:lang w:val="uz-Cyrl-UZ"/>
              </w:rPr>
              <w:t>va</w:t>
            </w:r>
            <w:r w:rsidR="00801783" w:rsidRPr="00915B10">
              <w:rPr>
                <w:bCs/>
                <w:sz w:val="26"/>
                <w:szCs w:val="26"/>
                <w:lang w:val="uz-Cyrl-UZ"/>
              </w:rPr>
              <w:t xml:space="preserve"> </w:t>
            </w:r>
            <w:r>
              <w:rPr>
                <w:bCs/>
                <w:sz w:val="26"/>
                <w:szCs w:val="26"/>
                <w:lang w:val="uz-Cyrl-UZ"/>
              </w:rPr>
              <w:t>davlat</w:t>
            </w:r>
            <w:r w:rsidR="00801783" w:rsidRPr="00915B10">
              <w:rPr>
                <w:bCs/>
                <w:sz w:val="26"/>
                <w:szCs w:val="26"/>
                <w:lang w:val="uz-Cyrl-UZ"/>
              </w:rPr>
              <w:t xml:space="preserve"> </w:t>
            </w:r>
            <w:r>
              <w:rPr>
                <w:bCs/>
                <w:sz w:val="26"/>
                <w:szCs w:val="26"/>
                <w:lang w:val="uz-Cyrl-UZ"/>
              </w:rPr>
              <w:t>dasturlari</w:t>
            </w:r>
            <w:r w:rsidR="00801783" w:rsidRPr="00915B10">
              <w:rPr>
                <w:bCs/>
                <w:sz w:val="26"/>
                <w:szCs w:val="26"/>
                <w:lang w:val="uz-Cyrl-UZ"/>
              </w:rPr>
              <w:t xml:space="preserve"> </w:t>
            </w:r>
            <w:r>
              <w:rPr>
                <w:bCs/>
                <w:sz w:val="26"/>
                <w:szCs w:val="26"/>
                <w:lang w:val="uz-Cyrl-UZ"/>
              </w:rPr>
              <w:t>doirasida</w:t>
            </w:r>
            <w:r w:rsidR="00801783" w:rsidRPr="00915B10">
              <w:rPr>
                <w:bCs/>
                <w:sz w:val="26"/>
                <w:szCs w:val="26"/>
                <w:lang w:val="uz-Cyrl-UZ"/>
              </w:rPr>
              <w:t xml:space="preserve"> </w:t>
            </w:r>
            <w:r>
              <w:rPr>
                <w:bCs/>
                <w:sz w:val="26"/>
                <w:szCs w:val="26"/>
                <w:lang w:val="uz-Cyrl-UZ"/>
              </w:rPr>
              <w:t>ishga</w:t>
            </w:r>
            <w:r w:rsidR="00801783" w:rsidRPr="00915B10">
              <w:rPr>
                <w:bCs/>
                <w:sz w:val="26"/>
                <w:szCs w:val="26"/>
                <w:lang w:val="uz-Cyrl-UZ"/>
              </w:rPr>
              <w:t xml:space="preserve"> </w:t>
            </w:r>
            <w:r>
              <w:rPr>
                <w:bCs/>
                <w:sz w:val="26"/>
                <w:szCs w:val="26"/>
                <w:lang w:val="uz-Cyrl-UZ"/>
              </w:rPr>
              <w:t>tushgan</w:t>
            </w:r>
            <w:r w:rsidR="00801783" w:rsidRPr="00915B10">
              <w:rPr>
                <w:bCs/>
                <w:sz w:val="26"/>
                <w:szCs w:val="26"/>
                <w:lang w:val="uz-Cyrl-UZ"/>
              </w:rPr>
              <w:t xml:space="preserve"> </w:t>
            </w:r>
            <w:r>
              <w:rPr>
                <w:bCs/>
                <w:sz w:val="26"/>
                <w:szCs w:val="26"/>
                <w:lang w:val="uz-Cyrl-UZ"/>
              </w:rPr>
              <w:t>korxonalarni</w:t>
            </w:r>
            <w:r w:rsidR="00801783" w:rsidRPr="00915B10">
              <w:rPr>
                <w:bCs/>
                <w:sz w:val="26"/>
                <w:szCs w:val="26"/>
                <w:lang w:val="uz-Cyrl-UZ"/>
              </w:rPr>
              <w:t xml:space="preserve"> </w:t>
            </w:r>
            <w:r>
              <w:rPr>
                <w:bCs/>
                <w:sz w:val="26"/>
                <w:szCs w:val="26"/>
                <w:lang w:val="uz-Cyrl-UZ"/>
              </w:rPr>
              <w:t>to‘liq</w:t>
            </w:r>
            <w:r w:rsidR="00801783" w:rsidRPr="00915B10">
              <w:rPr>
                <w:bCs/>
                <w:sz w:val="26"/>
                <w:szCs w:val="26"/>
                <w:lang w:val="uz-Cyrl-UZ"/>
              </w:rPr>
              <w:t xml:space="preserve"> </w:t>
            </w:r>
            <w:r>
              <w:rPr>
                <w:bCs/>
                <w:sz w:val="26"/>
                <w:szCs w:val="26"/>
                <w:lang w:val="uz-Cyrl-UZ"/>
              </w:rPr>
              <w:t>quvvatda</w:t>
            </w:r>
            <w:r w:rsidR="00801783" w:rsidRPr="00915B10">
              <w:rPr>
                <w:bCs/>
                <w:sz w:val="26"/>
                <w:szCs w:val="26"/>
                <w:lang w:val="uz-Cyrl-UZ"/>
              </w:rPr>
              <w:t xml:space="preserve"> </w:t>
            </w:r>
            <w:r>
              <w:rPr>
                <w:bCs/>
                <w:sz w:val="26"/>
                <w:szCs w:val="26"/>
                <w:lang w:val="uz-Cyrl-UZ"/>
              </w:rPr>
              <w:t>ishlashida</w:t>
            </w:r>
            <w:r w:rsidR="00801783" w:rsidRPr="00915B10">
              <w:rPr>
                <w:bCs/>
                <w:sz w:val="26"/>
                <w:szCs w:val="26"/>
                <w:lang w:val="uz-Cyrl-UZ"/>
              </w:rPr>
              <w:t xml:space="preserve"> </w:t>
            </w:r>
            <w:r>
              <w:rPr>
                <w:bCs/>
                <w:sz w:val="26"/>
                <w:szCs w:val="26"/>
                <w:lang w:val="uz-Cyrl-UZ"/>
              </w:rPr>
              <w:t>to‘sqinlik</w:t>
            </w:r>
            <w:r w:rsidR="00801783" w:rsidRPr="00915B10">
              <w:rPr>
                <w:bCs/>
                <w:sz w:val="26"/>
                <w:szCs w:val="26"/>
                <w:lang w:val="uz-Cyrl-UZ"/>
              </w:rPr>
              <w:t xml:space="preserve"> </w:t>
            </w:r>
            <w:r>
              <w:rPr>
                <w:bCs/>
                <w:sz w:val="26"/>
                <w:szCs w:val="26"/>
                <w:lang w:val="uz-Cyrl-UZ"/>
              </w:rPr>
              <w:t>qilayotgan</w:t>
            </w:r>
            <w:r w:rsidR="00801783" w:rsidRPr="00915B10">
              <w:rPr>
                <w:bCs/>
                <w:sz w:val="26"/>
                <w:szCs w:val="26"/>
                <w:lang w:val="uz-Cyrl-UZ"/>
              </w:rPr>
              <w:t xml:space="preserve"> </w:t>
            </w:r>
            <w:r>
              <w:rPr>
                <w:bCs/>
                <w:sz w:val="26"/>
                <w:szCs w:val="26"/>
                <w:lang w:val="uz-Cyrl-UZ"/>
              </w:rPr>
              <w:t>muammoli</w:t>
            </w:r>
            <w:r w:rsidR="00801783" w:rsidRPr="00915B10">
              <w:rPr>
                <w:bCs/>
                <w:sz w:val="26"/>
                <w:szCs w:val="26"/>
                <w:lang w:val="uz-Cyrl-UZ"/>
              </w:rPr>
              <w:t xml:space="preserve"> </w:t>
            </w:r>
            <w:r>
              <w:rPr>
                <w:bCs/>
                <w:sz w:val="26"/>
                <w:szCs w:val="26"/>
                <w:lang w:val="uz-Cyrl-UZ"/>
              </w:rPr>
              <w:t>masalalarni</w:t>
            </w:r>
            <w:r w:rsidR="00801783" w:rsidRPr="00915B10">
              <w:rPr>
                <w:bCs/>
                <w:sz w:val="26"/>
                <w:szCs w:val="26"/>
                <w:lang w:val="uz-Cyrl-UZ"/>
              </w:rPr>
              <w:t xml:space="preserve"> </w:t>
            </w:r>
            <w:r>
              <w:rPr>
                <w:bCs/>
                <w:sz w:val="26"/>
                <w:szCs w:val="26"/>
                <w:lang w:val="uz-Cyrl-UZ"/>
              </w:rPr>
              <w:t>hal</w:t>
            </w:r>
            <w:r w:rsidR="00801783" w:rsidRPr="00915B10">
              <w:rPr>
                <w:bCs/>
                <w:sz w:val="26"/>
                <w:szCs w:val="26"/>
                <w:lang w:val="uz-Cyrl-UZ"/>
              </w:rPr>
              <w:t xml:space="preserve"> </w:t>
            </w:r>
            <w:r>
              <w:rPr>
                <w:bCs/>
                <w:sz w:val="26"/>
                <w:szCs w:val="26"/>
                <w:lang w:val="uz-Cyrl-UZ"/>
              </w:rPr>
              <w:t>etish</w:t>
            </w:r>
            <w:r w:rsidR="00801783" w:rsidRPr="00915B10">
              <w:rPr>
                <w:bCs/>
                <w:sz w:val="26"/>
                <w:szCs w:val="26"/>
                <w:lang w:val="uz-Cyrl-UZ"/>
              </w:rPr>
              <w:t xml:space="preserve"> </w:t>
            </w:r>
            <w:r>
              <w:rPr>
                <w:bCs/>
                <w:sz w:val="26"/>
                <w:szCs w:val="26"/>
                <w:lang w:val="uz-Cyrl-UZ"/>
              </w:rPr>
              <w:t>yuzasidan</w:t>
            </w:r>
            <w:r w:rsidR="00801783" w:rsidRPr="00915B10">
              <w:rPr>
                <w:bCs/>
                <w:sz w:val="26"/>
                <w:szCs w:val="26"/>
                <w:lang w:val="uz-Cyrl-UZ"/>
              </w:rPr>
              <w:t xml:space="preserve"> </w:t>
            </w:r>
            <w:r>
              <w:rPr>
                <w:bCs/>
                <w:sz w:val="26"/>
                <w:szCs w:val="26"/>
                <w:lang w:val="uz-Cyrl-UZ"/>
              </w:rPr>
              <w:t>tuman</w:t>
            </w:r>
            <w:r w:rsidR="00801783" w:rsidRPr="00915B10">
              <w:rPr>
                <w:bCs/>
                <w:sz w:val="26"/>
                <w:szCs w:val="26"/>
                <w:lang w:val="uz-Cyrl-UZ"/>
              </w:rPr>
              <w:t xml:space="preserve"> </w:t>
            </w:r>
            <w:r>
              <w:rPr>
                <w:bCs/>
                <w:sz w:val="26"/>
                <w:szCs w:val="26"/>
                <w:lang w:val="uz-Cyrl-UZ"/>
              </w:rPr>
              <w:t>va</w:t>
            </w:r>
            <w:r w:rsidR="00801783" w:rsidRPr="00915B10">
              <w:rPr>
                <w:bCs/>
                <w:sz w:val="26"/>
                <w:szCs w:val="26"/>
                <w:lang w:val="uz-Cyrl-UZ"/>
              </w:rPr>
              <w:t xml:space="preserve"> </w:t>
            </w:r>
            <w:r>
              <w:rPr>
                <w:bCs/>
                <w:sz w:val="26"/>
                <w:szCs w:val="26"/>
                <w:lang w:val="uz-Cyrl-UZ"/>
              </w:rPr>
              <w:t>viloyat</w:t>
            </w:r>
            <w:r w:rsidR="00801783" w:rsidRPr="00915B10">
              <w:rPr>
                <w:bCs/>
                <w:sz w:val="26"/>
                <w:szCs w:val="26"/>
                <w:lang w:val="uz-Cyrl-UZ"/>
              </w:rPr>
              <w:t xml:space="preserve"> </w:t>
            </w:r>
            <w:r>
              <w:rPr>
                <w:bCs/>
                <w:sz w:val="26"/>
                <w:szCs w:val="26"/>
                <w:lang w:val="uz-Cyrl-UZ"/>
              </w:rPr>
              <w:t>darajasida</w:t>
            </w:r>
            <w:r w:rsidR="00801783" w:rsidRPr="00915B10">
              <w:rPr>
                <w:bCs/>
                <w:sz w:val="26"/>
                <w:szCs w:val="26"/>
                <w:lang w:val="uz-Cyrl-UZ"/>
              </w:rPr>
              <w:t xml:space="preserve"> </w:t>
            </w:r>
            <w:r>
              <w:rPr>
                <w:bCs/>
                <w:sz w:val="26"/>
                <w:szCs w:val="26"/>
                <w:lang w:val="uz-Cyrl-UZ"/>
              </w:rPr>
              <w:t>chora</w:t>
            </w:r>
            <w:r w:rsidR="00801783" w:rsidRPr="00915B10">
              <w:rPr>
                <w:bCs/>
                <w:sz w:val="26"/>
                <w:szCs w:val="26"/>
                <w:lang w:val="uz-Cyrl-UZ"/>
              </w:rPr>
              <w:t>-</w:t>
            </w:r>
            <w:r>
              <w:rPr>
                <w:bCs/>
                <w:sz w:val="26"/>
                <w:szCs w:val="26"/>
                <w:lang w:val="uz-Cyrl-UZ"/>
              </w:rPr>
              <w:t>tadbirlarni</w:t>
            </w:r>
            <w:r w:rsidR="00801783" w:rsidRPr="00915B10">
              <w:rPr>
                <w:bCs/>
                <w:sz w:val="26"/>
                <w:szCs w:val="26"/>
                <w:lang w:val="uz-Cyrl-UZ"/>
              </w:rPr>
              <w:t xml:space="preserve"> </w:t>
            </w:r>
            <w:r>
              <w:rPr>
                <w:bCs/>
                <w:sz w:val="26"/>
                <w:szCs w:val="26"/>
                <w:lang w:val="uz-Cyrl-UZ"/>
              </w:rPr>
              <w:t>ishlab</w:t>
            </w:r>
            <w:r w:rsidR="00801783" w:rsidRPr="00915B10">
              <w:rPr>
                <w:bCs/>
                <w:sz w:val="26"/>
                <w:szCs w:val="26"/>
                <w:lang w:val="uz-Cyrl-UZ"/>
              </w:rPr>
              <w:t xml:space="preserve"> </w:t>
            </w:r>
            <w:r>
              <w:rPr>
                <w:bCs/>
                <w:sz w:val="26"/>
                <w:szCs w:val="26"/>
                <w:lang w:val="uz-Cyrl-UZ"/>
              </w:rPr>
              <w:t>chiqish</w:t>
            </w:r>
            <w:r w:rsidR="00801783"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bCs/>
                <w:sz w:val="26"/>
                <w:szCs w:val="26"/>
                <w:lang w:val="uz-Cyrl-UZ"/>
              </w:rPr>
              <w:t>Har</w:t>
            </w:r>
            <w:r w:rsidR="00801783" w:rsidRPr="00915B10">
              <w:rPr>
                <w:bCs/>
                <w:sz w:val="26"/>
                <w:szCs w:val="26"/>
                <w:lang w:val="uz-Cyrl-UZ"/>
              </w:rPr>
              <w:t xml:space="preserve"> </w:t>
            </w:r>
            <w:r>
              <w:rPr>
                <w:bCs/>
                <w:sz w:val="26"/>
                <w:szCs w:val="26"/>
                <w:lang w:val="uz-Cyrl-UZ"/>
              </w:rPr>
              <w:t>oy</w:t>
            </w:r>
            <w:r w:rsidR="00801783" w:rsidRPr="00915B10">
              <w:rPr>
                <w:bCs/>
                <w:sz w:val="26"/>
                <w:szCs w:val="26"/>
                <w:lang w:val="uz-Cyrl-UZ"/>
              </w:rPr>
              <w:t xml:space="preserve"> </w:t>
            </w:r>
            <w:r>
              <w:rPr>
                <w:bCs/>
                <w:sz w:val="26"/>
                <w:szCs w:val="26"/>
                <w:lang w:val="uz-Cyrl-UZ"/>
              </w:rPr>
              <w:t>yakuni</w:t>
            </w:r>
            <w:r w:rsidR="00801783" w:rsidRPr="00915B10">
              <w:rPr>
                <w:bCs/>
                <w:sz w:val="26"/>
                <w:szCs w:val="26"/>
                <w:lang w:val="uz-Cyrl-UZ"/>
              </w:rPr>
              <w:t xml:space="preserve"> </w:t>
            </w:r>
            <w:r>
              <w:rPr>
                <w:bCs/>
                <w:sz w:val="26"/>
                <w:szCs w:val="26"/>
                <w:lang w:val="uz-Cyrl-UZ"/>
              </w:rPr>
              <w:t>bilan</w:t>
            </w:r>
            <w:r w:rsidR="00801783" w:rsidRPr="00915B10">
              <w:rPr>
                <w:bCs/>
                <w:sz w:val="26"/>
                <w:szCs w:val="26"/>
                <w:lang w:val="uz-Cyrl-UZ"/>
              </w:rPr>
              <w:t xml:space="preserve">, </w:t>
            </w:r>
            <w:r>
              <w:rPr>
                <w:bCs/>
                <w:sz w:val="26"/>
                <w:szCs w:val="26"/>
                <w:lang w:val="uz-Cyrl-UZ"/>
              </w:rPr>
              <w:t>aniqlangan</w:t>
            </w:r>
            <w:r w:rsidR="00801783" w:rsidRPr="00915B10">
              <w:rPr>
                <w:bCs/>
                <w:sz w:val="26"/>
                <w:szCs w:val="26"/>
                <w:lang w:val="uz-Cyrl-UZ"/>
              </w:rPr>
              <w:t xml:space="preserve"> </w:t>
            </w:r>
            <w:r>
              <w:rPr>
                <w:bCs/>
                <w:sz w:val="26"/>
                <w:szCs w:val="26"/>
                <w:lang w:val="uz-Cyrl-UZ"/>
              </w:rPr>
              <w:t>muammolar</w:t>
            </w:r>
            <w:r w:rsidR="00801783" w:rsidRPr="00915B10">
              <w:rPr>
                <w:bCs/>
                <w:sz w:val="26"/>
                <w:szCs w:val="26"/>
                <w:lang w:val="uz-Cyrl-UZ"/>
              </w:rPr>
              <w:t xml:space="preserve"> </w:t>
            </w:r>
            <w:r>
              <w:rPr>
                <w:bCs/>
                <w:sz w:val="26"/>
                <w:szCs w:val="26"/>
                <w:lang w:val="uz-Cyrl-UZ"/>
              </w:rPr>
              <w:t>bo‘yicha</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801783" w:rsidRPr="00915B10">
              <w:rPr>
                <w:bCs/>
                <w:sz w:val="26"/>
                <w:szCs w:val="26"/>
                <w:lang w:val="uz-Cyrl-UZ" w:eastAsia="ru-RU"/>
              </w:rPr>
              <w:t xml:space="preserve">, </w:t>
            </w:r>
            <w:r>
              <w:rPr>
                <w:bCs/>
                <w:sz w:val="26"/>
                <w:szCs w:val="26"/>
                <w:lang w:val="uz-Cyrl-UZ" w:eastAsia="ru-RU"/>
              </w:rPr>
              <w:t>sanoat</w:t>
            </w:r>
            <w:r w:rsidR="00801783" w:rsidRPr="00915B10">
              <w:rPr>
                <w:bCs/>
                <w:sz w:val="26"/>
                <w:szCs w:val="26"/>
                <w:lang w:val="uz-Cyrl-UZ" w:eastAsia="ru-RU"/>
              </w:rPr>
              <w:t xml:space="preserve"> </w:t>
            </w:r>
            <w:r>
              <w:rPr>
                <w:bCs/>
                <w:sz w:val="26"/>
                <w:szCs w:val="26"/>
                <w:lang w:val="uz-Cyrl-UZ" w:eastAsia="ru-RU"/>
              </w:rPr>
              <w:t>va</w:t>
            </w:r>
            <w:r w:rsidR="00801783" w:rsidRPr="00915B10">
              <w:rPr>
                <w:bCs/>
                <w:sz w:val="26"/>
                <w:szCs w:val="26"/>
                <w:lang w:val="uz-Cyrl-UZ" w:eastAsia="ru-RU"/>
              </w:rPr>
              <w:t xml:space="preserve"> </w:t>
            </w:r>
            <w:r>
              <w:rPr>
                <w:bCs/>
                <w:sz w:val="26"/>
                <w:szCs w:val="26"/>
                <w:lang w:val="uz-Cyrl-UZ" w:eastAsia="ru-RU"/>
              </w:rPr>
              <w:t>savdo</w:t>
            </w:r>
            <w:r w:rsidR="00801783" w:rsidRPr="00915B10">
              <w:rPr>
                <w:bCs/>
                <w:sz w:val="26"/>
                <w:szCs w:val="26"/>
                <w:lang w:val="uz-Cyrl-UZ" w:eastAsia="ru-RU"/>
              </w:rPr>
              <w:t xml:space="preserve"> </w:t>
            </w:r>
            <w:r>
              <w:rPr>
                <w:bCs/>
                <w:sz w:val="26"/>
                <w:szCs w:val="26"/>
                <w:lang w:val="uz-Cyrl-UZ" w:eastAsia="ru-RU"/>
              </w:rPr>
              <w:t>bo‘limi</w:t>
            </w:r>
            <w:r w:rsidR="00801783" w:rsidRPr="00915B10">
              <w:rPr>
                <w:bCs/>
                <w:sz w:val="26"/>
                <w:szCs w:val="26"/>
                <w:lang w:val="uz-Cyrl-UZ" w:eastAsia="ru-RU"/>
              </w:rPr>
              <w:t xml:space="preserve"> </w:t>
            </w:r>
            <w:r>
              <w:rPr>
                <w:bCs/>
                <w:sz w:val="26"/>
                <w:szCs w:val="26"/>
                <w:lang w:val="uz-Cyrl-UZ" w:eastAsia="ru-RU"/>
              </w:rPr>
              <w:t>boshlg‘i</w:t>
            </w:r>
            <w:r w:rsidR="00801783" w:rsidRPr="00915B10">
              <w:rPr>
                <w:bCs/>
                <w:sz w:val="26"/>
                <w:szCs w:val="26"/>
                <w:lang w:val="uz-Cyrl-UZ" w:eastAsia="ru-RU"/>
              </w:rPr>
              <w:t xml:space="preserve"> </w:t>
            </w:r>
            <w:r>
              <w:rPr>
                <w:bCs/>
                <w:sz w:val="26"/>
                <w:szCs w:val="26"/>
                <w:lang w:val="uz-Cyrl-UZ" w:eastAsia="ru-RU"/>
              </w:rPr>
              <w:t>J</w:t>
            </w:r>
            <w:r w:rsidR="00801783" w:rsidRPr="00915B10">
              <w:rPr>
                <w:bCs/>
                <w:sz w:val="26"/>
                <w:szCs w:val="26"/>
                <w:lang w:val="uz-Cyrl-UZ" w:eastAsia="ru-RU"/>
              </w:rPr>
              <w:t>.</w:t>
            </w:r>
            <w:r>
              <w:rPr>
                <w:bCs/>
                <w:sz w:val="26"/>
                <w:szCs w:val="26"/>
                <w:lang w:val="uz-Cyrl-UZ" w:eastAsia="ru-RU"/>
              </w:rPr>
              <w:t>Akramov</w:t>
            </w:r>
            <w:r w:rsidR="00801783" w:rsidRPr="00915B10">
              <w:rPr>
                <w:bCs/>
                <w:sz w:val="26"/>
                <w:szCs w:val="26"/>
                <w:lang w:val="uz-Cyrl-UZ" w:eastAsia="ru-RU"/>
              </w:rPr>
              <w:t>,</w:t>
            </w:r>
            <w:r w:rsidR="00801783" w:rsidRPr="00915B10">
              <w:rPr>
                <w:bCs/>
                <w:sz w:val="26"/>
                <w:szCs w:val="26"/>
                <w:lang w:val="uz-Cyrl-UZ" w:eastAsia="ru-RU"/>
              </w:rPr>
              <w:br/>
            </w:r>
            <w:r>
              <w:rPr>
                <w:bCs/>
                <w:sz w:val="26"/>
                <w:szCs w:val="26"/>
                <w:lang w:val="uz-Cyrl-UZ" w:eastAsia="ru-RU"/>
              </w:rPr>
              <w:t>Bo‘lim</w:t>
            </w:r>
            <w:r w:rsidR="00801783" w:rsidRPr="00915B10">
              <w:rPr>
                <w:bCs/>
                <w:sz w:val="26"/>
                <w:szCs w:val="26"/>
                <w:lang w:val="uz-Cyrl-UZ" w:eastAsia="ru-RU"/>
              </w:rPr>
              <w:t xml:space="preserve"> </w:t>
            </w:r>
            <w:r>
              <w:rPr>
                <w:bCs/>
                <w:sz w:val="26"/>
                <w:szCs w:val="26"/>
                <w:lang w:val="uz-Cyrl-UZ" w:eastAsia="ru-RU"/>
              </w:rPr>
              <w:t>hodimlari</w:t>
            </w:r>
            <w:r w:rsidR="00801783" w:rsidRPr="00915B10">
              <w:rPr>
                <w:bCs/>
                <w:sz w:val="26"/>
                <w:szCs w:val="26"/>
                <w:lang w:val="uz-Cyrl-UZ" w:eastAsia="ru-RU"/>
              </w:rPr>
              <w:t>,</w:t>
            </w:r>
          </w:p>
          <w:p w:rsidR="00801783" w:rsidRPr="00915B10" w:rsidRDefault="00B24286" w:rsidP="00801783">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801783" w:rsidRPr="00915B10">
              <w:rPr>
                <w:bCs/>
                <w:sz w:val="26"/>
                <w:szCs w:val="26"/>
                <w:lang w:val="uz-Cyrl-UZ" w:eastAsia="ru-RU"/>
              </w:rPr>
              <w:t xml:space="preserve"> </w:t>
            </w:r>
            <w:r>
              <w:rPr>
                <w:bCs/>
                <w:sz w:val="26"/>
                <w:szCs w:val="26"/>
                <w:lang w:val="uz-Cyrl-UZ" w:eastAsia="ru-RU"/>
              </w:rPr>
              <w:t>ma’sul</w:t>
            </w:r>
            <w:r w:rsidR="00801783" w:rsidRPr="00915B10">
              <w:rPr>
                <w:bCs/>
                <w:sz w:val="26"/>
                <w:szCs w:val="26"/>
                <w:lang w:val="uz-Cyrl-UZ" w:eastAsia="ru-RU"/>
              </w:rPr>
              <w:t xml:space="preserve"> </w:t>
            </w:r>
            <w:r>
              <w:rPr>
                <w:bCs/>
                <w:sz w:val="26"/>
                <w:szCs w:val="26"/>
                <w:lang w:val="uz-Cyrl-UZ" w:eastAsia="ru-RU"/>
              </w:rPr>
              <w:t>xodimlar</w:t>
            </w:r>
          </w:p>
        </w:tc>
      </w:tr>
      <w:tr w:rsidR="00E5573D" w:rsidRPr="00915B10" w:rsidTr="008203BF">
        <w:trPr>
          <w:trHeight w:hRule="exact" w:val="421"/>
          <w:jc w:val="center"/>
        </w:trPr>
        <w:tc>
          <w:tcPr>
            <w:tcW w:w="14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573D" w:rsidRPr="00915B10" w:rsidRDefault="00702FCC" w:rsidP="00540F6F">
            <w:pPr>
              <w:pStyle w:val="a5"/>
              <w:jc w:val="center"/>
            </w:pPr>
            <w:r w:rsidRPr="00915B10">
              <w:rPr>
                <w:b/>
                <w:bCs/>
              </w:rPr>
              <w:t>I</w:t>
            </w:r>
            <w:r w:rsidR="00540F6F" w:rsidRPr="00915B10">
              <w:rPr>
                <w:b/>
                <w:bCs/>
              </w:rPr>
              <w:t>II</w:t>
            </w:r>
            <w:r w:rsidRPr="00915B10">
              <w:rPr>
                <w:b/>
                <w:bCs/>
              </w:rPr>
              <w:t xml:space="preserve">. </w:t>
            </w:r>
            <w:r w:rsidR="00B24286">
              <w:rPr>
                <w:b/>
                <w:sz w:val="28"/>
                <w:szCs w:val="28"/>
                <w:lang w:val="uz-Cyrl-UZ"/>
              </w:rPr>
              <w:t>Hududiy</w:t>
            </w:r>
            <w:r w:rsidR="00B9660A" w:rsidRPr="00915B10">
              <w:rPr>
                <w:b/>
                <w:sz w:val="28"/>
                <w:szCs w:val="28"/>
                <w:lang w:val="uz-Cyrl-UZ"/>
              </w:rPr>
              <w:t xml:space="preserve"> “</w:t>
            </w:r>
            <w:r w:rsidR="00B24286">
              <w:rPr>
                <w:b/>
                <w:sz w:val="28"/>
                <w:szCs w:val="28"/>
                <w:lang w:val="uz-Cyrl-UZ"/>
              </w:rPr>
              <w:t>Loyiha</w:t>
            </w:r>
            <w:r w:rsidR="00B9660A" w:rsidRPr="00915B10">
              <w:rPr>
                <w:b/>
                <w:sz w:val="28"/>
                <w:szCs w:val="28"/>
                <w:lang w:val="uz-Cyrl-UZ"/>
              </w:rPr>
              <w:t xml:space="preserve"> </w:t>
            </w:r>
            <w:r w:rsidR="00B24286">
              <w:rPr>
                <w:b/>
                <w:sz w:val="28"/>
                <w:szCs w:val="28"/>
                <w:lang w:val="uz-Cyrl-UZ"/>
              </w:rPr>
              <w:t>guruhi</w:t>
            </w:r>
            <w:r w:rsidR="00B9660A" w:rsidRPr="00915B10">
              <w:rPr>
                <w:b/>
                <w:sz w:val="28"/>
                <w:szCs w:val="28"/>
                <w:lang w:val="uz-Cyrl-UZ"/>
              </w:rPr>
              <w:t xml:space="preserve">” </w:t>
            </w:r>
            <w:r w:rsidR="00B24286">
              <w:rPr>
                <w:b/>
                <w:sz w:val="28"/>
                <w:szCs w:val="28"/>
                <w:lang w:val="uz-Cyrl-UZ"/>
              </w:rPr>
              <w:t>bo‘yicha</w:t>
            </w:r>
          </w:p>
        </w:tc>
      </w:tr>
      <w:tr w:rsidR="00540F6F" w:rsidRPr="00915B10" w:rsidTr="008203BF">
        <w:trPr>
          <w:trHeight w:hRule="exact" w:val="1561"/>
          <w:jc w:val="center"/>
        </w:trPr>
        <w:tc>
          <w:tcPr>
            <w:tcW w:w="621" w:type="dxa"/>
            <w:tcBorders>
              <w:top w:val="single" w:sz="4" w:space="0" w:color="auto"/>
              <w:left w:val="single" w:sz="4" w:space="0" w:color="auto"/>
            </w:tcBorders>
            <w:shd w:val="clear" w:color="auto" w:fill="auto"/>
            <w:vAlign w:val="center"/>
          </w:tcPr>
          <w:p w:rsidR="00540F6F" w:rsidRPr="00915B10" w:rsidRDefault="008203BF" w:rsidP="00540F6F">
            <w:pPr>
              <w:pStyle w:val="a5"/>
              <w:jc w:val="center"/>
            </w:pPr>
            <w:r w:rsidRPr="00915B10">
              <w:rPr>
                <w:rFonts w:eastAsia="Calibri"/>
              </w:rPr>
              <w:t>11</w:t>
            </w:r>
            <w:r w:rsidR="00540F6F" w:rsidRPr="00915B10">
              <w:rPr>
                <w:rFonts w:eastAsia="Calibri"/>
              </w:rPr>
              <w:t>.</w:t>
            </w:r>
          </w:p>
        </w:tc>
        <w:tc>
          <w:tcPr>
            <w:tcW w:w="7478" w:type="dxa"/>
            <w:tcBorders>
              <w:top w:val="single" w:sz="4" w:space="0" w:color="auto"/>
              <w:left w:val="single" w:sz="4" w:space="0" w:color="auto"/>
            </w:tcBorders>
            <w:shd w:val="clear" w:color="auto" w:fill="auto"/>
            <w:vAlign w:val="center"/>
          </w:tcPr>
          <w:p w:rsidR="00540F6F"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Hududning</w:t>
            </w:r>
            <w:r w:rsidR="00540F6F" w:rsidRPr="00915B10">
              <w:rPr>
                <w:bCs/>
                <w:sz w:val="26"/>
                <w:szCs w:val="26"/>
                <w:lang w:val="uz-Cyrl-UZ"/>
              </w:rPr>
              <w:t xml:space="preserve"> </w:t>
            </w:r>
            <w:r>
              <w:rPr>
                <w:bCs/>
                <w:sz w:val="26"/>
                <w:szCs w:val="26"/>
                <w:lang w:val="uz-Cyrl-UZ"/>
              </w:rPr>
              <w:t>ixtisoslashuvi</w:t>
            </w:r>
            <w:r w:rsidR="00540F6F" w:rsidRPr="00915B10">
              <w:rPr>
                <w:bCs/>
                <w:sz w:val="26"/>
                <w:szCs w:val="26"/>
                <w:lang w:val="uz-Cyrl-UZ"/>
              </w:rPr>
              <w:t xml:space="preserve"> </w:t>
            </w:r>
            <w:r>
              <w:rPr>
                <w:bCs/>
                <w:sz w:val="26"/>
                <w:szCs w:val="26"/>
                <w:lang w:val="uz-Cyrl-UZ"/>
              </w:rPr>
              <w:t>hamda</w:t>
            </w:r>
            <w:r w:rsidR="00540F6F" w:rsidRPr="00915B10">
              <w:rPr>
                <w:bCs/>
                <w:sz w:val="26"/>
                <w:szCs w:val="26"/>
                <w:lang w:val="uz-Cyrl-UZ"/>
              </w:rPr>
              <w:t xml:space="preserve"> “</w:t>
            </w:r>
            <w:r>
              <w:rPr>
                <w:bCs/>
                <w:sz w:val="26"/>
                <w:szCs w:val="26"/>
                <w:lang w:val="uz-Cyrl-UZ"/>
              </w:rPr>
              <w:t>o‘sish</w:t>
            </w:r>
            <w:r w:rsidR="00540F6F" w:rsidRPr="00915B10">
              <w:rPr>
                <w:bCs/>
                <w:sz w:val="26"/>
                <w:szCs w:val="26"/>
                <w:lang w:val="uz-Cyrl-UZ"/>
              </w:rPr>
              <w:t xml:space="preserve"> </w:t>
            </w:r>
            <w:r>
              <w:rPr>
                <w:bCs/>
                <w:sz w:val="26"/>
                <w:szCs w:val="26"/>
                <w:lang w:val="uz-Cyrl-UZ"/>
              </w:rPr>
              <w:t>nuqtalari</w:t>
            </w:r>
            <w:r w:rsidR="00540F6F" w:rsidRPr="00915B10">
              <w:rPr>
                <w:bCs/>
                <w:sz w:val="26"/>
                <w:szCs w:val="26"/>
                <w:lang w:val="uz-Cyrl-UZ"/>
              </w:rPr>
              <w:t>”</w:t>
            </w:r>
            <w:r>
              <w:rPr>
                <w:bCs/>
                <w:sz w:val="26"/>
                <w:szCs w:val="26"/>
                <w:lang w:val="uz-Cyrl-UZ"/>
              </w:rPr>
              <w:t>dan</w:t>
            </w:r>
            <w:r w:rsidR="00540F6F" w:rsidRPr="00915B10">
              <w:rPr>
                <w:bCs/>
                <w:sz w:val="26"/>
                <w:szCs w:val="26"/>
                <w:lang w:val="uz-Cyrl-UZ"/>
              </w:rPr>
              <w:t xml:space="preserve"> </w:t>
            </w:r>
            <w:r>
              <w:rPr>
                <w:bCs/>
                <w:sz w:val="26"/>
                <w:szCs w:val="26"/>
                <w:lang w:val="uz-Cyrl-UZ"/>
              </w:rPr>
              <w:t>kelib</w:t>
            </w:r>
            <w:r w:rsidR="00540F6F" w:rsidRPr="00915B10">
              <w:rPr>
                <w:bCs/>
                <w:sz w:val="26"/>
                <w:szCs w:val="26"/>
                <w:lang w:val="uz-Cyrl-UZ"/>
              </w:rPr>
              <w:t xml:space="preserve"> </w:t>
            </w:r>
            <w:r>
              <w:rPr>
                <w:bCs/>
                <w:sz w:val="26"/>
                <w:szCs w:val="26"/>
                <w:lang w:val="uz-Cyrl-UZ"/>
              </w:rPr>
              <w:t>chiqib</w:t>
            </w:r>
            <w:r w:rsidR="00540F6F" w:rsidRPr="00915B10">
              <w:rPr>
                <w:bCs/>
                <w:sz w:val="26"/>
                <w:szCs w:val="26"/>
                <w:lang w:val="uz-Cyrl-UZ"/>
              </w:rPr>
              <w:t xml:space="preserve">, </w:t>
            </w:r>
            <w:r>
              <w:rPr>
                <w:bCs/>
                <w:sz w:val="26"/>
                <w:szCs w:val="26"/>
                <w:lang w:val="uz-Cyrl-UZ"/>
              </w:rPr>
              <w:t>yangi</w:t>
            </w:r>
            <w:r w:rsidR="00540F6F" w:rsidRPr="00915B10">
              <w:rPr>
                <w:bCs/>
                <w:sz w:val="26"/>
                <w:szCs w:val="26"/>
                <w:lang w:val="uz-Cyrl-UZ"/>
              </w:rPr>
              <w:t xml:space="preserve"> </w:t>
            </w:r>
            <w:r>
              <w:rPr>
                <w:bCs/>
                <w:sz w:val="26"/>
                <w:szCs w:val="26"/>
                <w:lang w:val="uz-Cyrl-UZ"/>
              </w:rPr>
              <w:t>ishlab</w:t>
            </w:r>
            <w:r w:rsidR="00540F6F" w:rsidRPr="00915B10">
              <w:rPr>
                <w:bCs/>
                <w:sz w:val="26"/>
                <w:szCs w:val="26"/>
                <w:lang w:val="uz-Cyrl-UZ"/>
              </w:rPr>
              <w:t xml:space="preserve"> </w:t>
            </w:r>
            <w:r>
              <w:rPr>
                <w:bCs/>
                <w:sz w:val="26"/>
                <w:szCs w:val="26"/>
                <w:lang w:val="uz-Cyrl-UZ"/>
              </w:rPr>
              <w:t>chiqarish</w:t>
            </w:r>
            <w:r w:rsidR="00540F6F" w:rsidRPr="00915B10">
              <w:rPr>
                <w:bCs/>
                <w:sz w:val="26"/>
                <w:szCs w:val="26"/>
                <w:lang w:val="uz-Cyrl-UZ"/>
              </w:rPr>
              <w:t xml:space="preserve"> </w:t>
            </w:r>
            <w:r>
              <w:rPr>
                <w:bCs/>
                <w:sz w:val="26"/>
                <w:szCs w:val="26"/>
                <w:lang w:val="uz-Cyrl-UZ"/>
              </w:rPr>
              <w:t>quvvatlari</w:t>
            </w:r>
            <w:r w:rsidR="00540F6F" w:rsidRPr="00915B10">
              <w:rPr>
                <w:bCs/>
                <w:sz w:val="26"/>
                <w:szCs w:val="26"/>
                <w:lang w:val="uz-Cyrl-UZ"/>
              </w:rPr>
              <w:t xml:space="preserve"> </w:t>
            </w:r>
            <w:r>
              <w:rPr>
                <w:bCs/>
                <w:sz w:val="26"/>
                <w:szCs w:val="26"/>
                <w:lang w:val="uz-Cyrl-UZ"/>
              </w:rPr>
              <w:t>va</w:t>
            </w:r>
            <w:r w:rsidR="00540F6F" w:rsidRPr="00915B10">
              <w:rPr>
                <w:bCs/>
                <w:sz w:val="26"/>
                <w:szCs w:val="26"/>
                <w:lang w:val="uz-Cyrl-UZ"/>
              </w:rPr>
              <w:t xml:space="preserve"> </w:t>
            </w:r>
            <w:r>
              <w:rPr>
                <w:bCs/>
                <w:sz w:val="26"/>
                <w:szCs w:val="26"/>
                <w:lang w:val="uz-Cyrl-UZ"/>
              </w:rPr>
              <w:t>yuqori</w:t>
            </w:r>
            <w:r w:rsidR="00540F6F" w:rsidRPr="00915B10">
              <w:rPr>
                <w:bCs/>
                <w:sz w:val="26"/>
                <w:szCs w:val="26"/>
                <w:lang w:val="uz-Cyrl-UZ"/>
              </w:rPr>
              <w:t xml:space="preserve"> </w:t>
            </w:r>
            <w:r>
              <w:rPr>
                <w:bCs/>
                <w:sz w:val="26"/>
                <w:szCs w:val="26"/>
                <w:lang w:val="uz-Cyrl-UZ"/>
              </w:rPr>
              <w:t>daromadli</w:t>
            </w:r>
            <w:r w:rsidR="00540F6F" w:rsidRPr="00915B10">
              <w:rPr>
                <w:bCs/>
                <w:sz w:val="26"/>
                <w:szCs w:val="26"/>
                <w:lang w:val="uz-Cyrl-UZ"/>
              </w:rPr>
              <w:t xml:space="preserve"> </w:t>
            </w:r>
            <w:r>
              <w:rPr>
                <w:bCs/>
                <w:sz w:val="26"/>
                <w:szCs w:val="26"/>
                <w:lang w:val="uz-Cyrl-UZ"/>
              </w:rPr>
              <w:t>ish</w:t>
            </w:r>
            <w:r w:rsidR="00540F6F" w:rsidRPr="00915B10">
              <w:rPr>
                <w:bCs/>
                <w:sz w:val="26"/>
                <w:szCs w:val="26"/>
                <w:lang w:val="uz-Cyrl-UZ"/>
              </w:rPr>
              <w:t xml:space="preserve"> </w:t>
            </w:r>
            <w:r>
              <w:rPr>
                <w:bCs/>
                <w:sz w:val="26"/>
                <w:szCs w:val="26"/>
                <w:lang w:val="uz-Cyrl-UZ"/>
              </w:rPr>
              <w:t>o‘rinlarini</w:t>
            </w:r>
            <w:r w:rsidR="00540F6F" w:rsidRPr="00915B10">
              <w:rPr>
                <w:bCs/>
                <w:sz w:val="26"/>
                <w:szCs w:val="26"/>
                <w:lang w:val="uz-Cyrl-UZ"/>
              </w:rPr>
              <w:t xml:space="preserve"> </w:t>
            </w:r>
            <w:r>
              <w:rPr>
                <w:bCs/>
                <w:sz w:val="26"/>
                <w:szCs w:val="26"/>
                <w:lang w:val="uz-Cyrl-UZ"/>
              </w:rPr>
              <w:t>yaratishga</w:t>
            </w:r>
            <w:r w:rsidR="00540F6F" w:rsidRPr="00915B10">
              <w:rPr>
                <w:bCs/>
                <w:sz w:val="26"/>
                <w:szCs w:val="26"/>
                <w:lang w:val="uz-Cyrl-UZ"/>
              </w:rPr>
              <w:t xml:space="preserve"> </w:t>
            </w:r>
            <w:r>
              <w:rPr>
                <w:bCs/>
                <w:sz w:val="26"/>
                <w:szCs w:val="26"/>
                <w:lang w:val="uz-Cyrl-UZ"/>
              </w:rPr>
              <w:t>qaratilgan</w:t>
            </w:r>
            <w:r w:rsidR="00540F6F" w:rsidRPr="00915B10">
              <w:rPr>
                <w:bCs/>
                <w:sz w:val="26"/>
                <w:szCs w:val="26"/>
                <w:lang w:val="uz-Cyrl-UZ"/>
              </w:rPr>
              <w:t xml:space="preserve"> </w:t>
            </w:r>
            <w:r>
              <w:rPr>
                <w:bCs/>
                <w:sz w:val="26"/>
                <w:szCs w:val="26"/>
                <w:lang w:val="uz-Cyrl-UZ"/>
              </w:rPr>
              <w:t>sanoat</w:t>
            </w:r>
            <w:r w:rsidR="00540F6F" w:rsidRPr="00915B10">
              <w:rPr>
                <w:bCs/>
                <w:sz w:val="26"/>
                <w:szCs w:val="26"/>
                <w:lang w:val="uz-Cyrl-UZ"/>
              </w:rPr>
              <w:t xml:space="preserve">, </w:t>
            </w:r>
            <w:r>
              <w:rPr>
                <w:bCs/>
                <w:sz w:val="26"/>
                <w:szCs w:val="26"/>
                <w:lang w:val="uz-Cyrl-UZ"/>
              </w:rPr>
              <w:t>xizmat</w:t>
            </w:r>
            <w:r w:rsidR="00540F6F" w:rsidRPr="00915B10">
              <w:rPr>
                <w:bCs/>
                <w:sz w:val="26"/>
                <w:szCs w:val="26"/>
                <w:lang w:val="uz-Cyrl-UZ"/>
              </w:rPr>
              <w:t xml:space="preserve"> </w:t>
            </w:r>
            <w:r>
              <w:rPr>
                <w:bCs/>
                <w:sz w:val="26"/>
                <w:szCs w:val="26"/>
                <w:lang w:val="uz-Cyrl-UZ"/>
              </w:rPr>
              <w:t>ko‘rsatish</w:t>
            </w:r>
            <w:r w:rsidR="00540F6F" w:rsidRPr="00915B10">
              <w:rPr>
                <w:bCs/>
                <w:sz w:val="26"/>
                <w:szCs w:val="26"/>
                <w:lang w:val="uz-Cyrl-UZ"/>
              </w:rPr>
              <w:t xml:space="preserve"> </w:t>
            </w:r>
            <w:r>
              <w:rPr>
                <w:bCs/>
                <w:sz w:val="26"/>
                <w:szCs w:val="26"/>
                <w:lang w:val="uz-Cyrl-UZ"/>
              </w:rPr>
              <w:t>va</w:t>
            </w:r>
            <w:r w:rsidR="00540F6F" w:rsidRPr="00915B10">
              <w:rPr>
                <w:bCs/>
                <w:sz w:val="26"/>
                <w:szCs w:val="26"/>
                <w:lang w:val="uz-Cyrl-UZ"/>
              </w:rPr>
              <w:t xml:space="preserve"> </w:t>
            </w:r>
            <w:r>
              <w:rPr>
                <w:bCs/>
                <w:sz w:val="26"/>
                <w:szCs w:val="26"/>
                <w:lang w:val="uz-Cyrl-UZ"/>
              </w:rPr>
              <w:t>qishloq</w:t>
            </w:r>
            <w:r w:rsidR="00540F6F" w:rsidRPr="00915B10">
              <w:rPr>
                <w:bCs/>
                <w:sz w:val="26"/>
                <w:szCs w:val="26"/>
                <w:lang w:val="uz-Cyrl-UZ"/>
              </w:rPr>
              <w:t xml:space="preserve"> </w:t>
            </w:r>
            <w:r>
              <w:rPr>
                <w:bCs/>
                <w:sz w:val="26"/>
                <w:szCs w:val="26"/>
                <w:lang w:val="uz-Cyrl-UZ"/>
              </w:rPr>
              <w:t>xo‘jaligi</w:t>
            </w:r>
            <w:r w:rsidR="00540F6F" w:rsidRPr="00915B10">
              <w:rPr>
                <w:bCs/>
                <w:sz w:val="26"/>
                <w:szCs w:val="26"/>
                <w:lang w:val="uz-Cyrl-UZ"/>
              </w:rPr>
              <w:t xml:space="preserve"> </w:t>
            </w:r>
            <w:r>
              <w:rPr>
                <w:bCs/>
                <w:sz w:val="26"/>
                <w:szCs w:val="26"/>
                <w:lang w:val="uz-Cyrl-UZ"/>
              </w:rPr>
              <w:t>yo‘nalishlaridagi</w:t>
            </w:r>
            <w:r w:rsidR="00540F6F" w:rsidRPr="00915B10">
              <w:rPr>
                <w:bCs/>
                <w:sz w:val="26"/>
                <w:szCs w:val="26"/>
                <w:lang w:val="uz-Cyrl-UZ"/>
              </w:rPr>
              <w:t xml:space="preserve"> </w:t>
            </w:r>
            <w:r>
              <w:rPr>
                <w:bCs/>
                <w:sz w:val="26"/>
                <w:szCs w:val="26"/>
                <w:lang w:val="uz-Cyrl-UZ"/>
              </w:rPr>
              <w:t>yangi</w:t>
            </w:r>
            <w:r w:rsidR="00540F6F" w:rsidRPr="00915B10">
              <w:rPr>
                <w:bCs/>
                <w:sz w:val="26"/>
                <w:szCs w:val="26"/>
                <w:lang w:val="uz-Cyrl-UZ"/>
              </w:rPr>
              <w:t xml:space="preserve"> </w:t>
            </w:r>
            <w:r>
              <w:rPr>
                <w:bCs/>
                <w:sz w:val="26"/>
                <w:szCs w:val="26"/>
                <w:lang w:val="uz-Cyrl-UZ"/>
              </w:rPr>
              <w:t>loyihalar</w:t>
            </w:r>
            <w:r w:rsidR="00540F6F" w:rsidRPr="00915B10">
              <w:rPr>
                <w:bCs/>
                <w:sz w:val="26"/>
                <w:szCs w:val="26"/>
                <w:lang w:val="uz-Cyrl-UZ"/>
              </w:rPr>
              <w:t xml:space="preserve"> </w:t>
            </w:r>
            <w:r>
              <w:rPr>
                <w:bCs/>
                <w:sz w:val="26"/>
                <w:szCs w:val="26"/>
                <w:lang w:val="uz-Cyrl-UZ"/>
              </w:rPr>
              <w:t>portfelini</w:t>
            </w:r>
            <w:r w:rsidR="00540F6F" w:rsidRPr="00915B10">
              <w:rPr>
                <w:bCs/>
                <w:sz w:val="26"/>
                <w:szCs w:val="26"/>
                <w:lang w:val="uz-Cyrl-UZ"/>
              </w:rPr>
              <w:t xml:space="preserve"> </w:t>
            </w:r>
            <w:r>
              <w:rPr>
                <w:bCs/>
                <w:sz w:val="26"/>
                <w:szCs w:val="26"/>
                <w:lang w:val="uz-Cyrl-UZ"/>
              </w:rPr>
              <w:t>shakllantirib</w:t>
            </w:r>
            <w:r w:rsidR="00540F6F" w:rsidRPr="00915B10">
              <w:rPr>
                <w:bCs/>
                <w:sz w:val="26"/>
                <w:szCs w:val="26"/>
                <w:lang w:val="uz-Cyrl-UZ"/>
              </w:rPr>
              <w:t xml:space="preserve"> </w:t>
            </w:r>
            <w:r>
              <w:rPr>
                <w:bCs/>
                <w:sz w:val="26"/>
                <w:szCs w:val="26"/>
                <w:lang w:val="uz-Cyrl-UZ"/>
              </w:rPr>
              <w:t>borish</w:t>
            </w:r>
            <w:r w:rsidR="00540F6F" w:rsidRPr="00915B10">
              <w:rPr>
                <w:bCs/>
                <w:sz w:val="26"/>
                <w:szCs w:val="26"/>
                <w:lang w:val="uz-Cyrl-UZ"/>
              </w:rPr>
              <w:t>.</w:t>
            </w:r>
          </w:p>
        </w:tc>
        <w:tc>
          <w:tcPr>
            <w:tcW w:w="1939" w:type="dxa"/>
            <w:tcBorders>
              <w:top w:val="single" w:sz="4" w:space="0" w:color="auto"/>
              <w:left w:val="single" w:sz="4" w:space="0" w:color="auto"/>
            </w:tcBorders>
            <w:shd w:val="clear" w:color="auto" w:fill="auto"/>
            <w:vAlign w:val="center"/>
          </w:tcPr>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Har</w:t>
            </w:r>
            <w:r w:rsidR="00540F6F" w:rsidRPr="00915B10">
              <w:rPr>
                <w:bCs/>
                <w:sz w:val="26"/>
                <w:szCs w:val="26"/>
                <w:lang w:val="uz-Cyrl-UZ"/>
              </w:rPr>
              <w:t xml:space="preserve"> </w:t>
            </w:r>
            <w:r>
              <w:rPr>
                <w:bCs/>
                <w:sz w:val="26"/>
                <w:szCs w:val="26"/>
                <w:lang w:val="uz-Cyrl-UZ"/>
              </w:rPr>
              <w:t>oy</w:t>
            </w:r>
            <w:r w:rsidR="00540F6F" w:rsidRPr="00915B10">
              <w:rPr>
                <w:bCs/>
                <w:sz w:val="26"/>
                <w:szCs w:val="26"/>
                <w:lang w:val="uz-Cyrl-UZ"/>
              </w:rPr>
              <w:t xml:space="preserve"> </w:t>
            </w:r>
            <w:r>
              <w:rPr>
                <w:bCs/>
                <w:sz w:val="26"/>
                <w:szCs w:val="26"/>
                <w:lang w:val="uz-Cyrl-UZ"/>
              </w:rPr>
              <w:t>yakuni</w:t>
            </w:r>
            <w:r w:rsidR="00540F6F" w:rsidRPr="00915B10">
              <w:rPr>
                <w:bCs/>
                <w:sz w:val="26"/>
                <w:szCs w:val="26"/>
                <w:lang w:val="uz-Cyrl-UZ"/>
              </w:rPr>
              <w:t xml:space="preserve"> </w:t>
            </w:r>
            <w:r>
              <w:rPr>
                <w:bCs/>
                <w:sz w:val="26"/>
                <w:szCs w:val="26"/>
                <w:lang w:val="uz-Cyrl-UZ"/>
              </w:rPr>
              <w:t>bilan</w:t>
            </w:r>
          </w:p>
        </w:tc>
        <w:tc>
          <w:tcPr>
            <w:tcW w:w="4823" w:type="dxa"/>
            <w:tcBorders>
              <w:top w:val="single" w:sz="4" w:space="0" w:color="auto"/>
              <w:left w:val="single" w:sz="4" w:space="0" w:color="auto"/>
              <w:right w:val="single" w:sz="4" w:space="0" w:color="auto"/>
            </w:tcBorders>
            <w:shd w:val="clear" w:color="auto" w:fill="auto"/>
            <w:vAlign w:val="center"/>
          </w:tcPr>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540F6F" w:rsidRPr="00915B10">
              <w:rPr>
                <w:bCs/>
                <w:sz w:val="26"/>
                <w:szCs w:val="26"/>
                <w:lang w:val="uz-Cyrl-UZ" w:eastAsia="ru-RU"/>
              </w:rPr>
              <w:t xml:space="preserve">, </w:t>
            </w:r>
            <w:r>
              <w:rPr>
                <w:bCs/>
                <w:sz w:val="26"/>
                <w:szCs w:val="26"/>
                <w:lang w:val="uz-Cyrl-UZ" w:eastAsia="ru-RU"/>
              </w:rPr>
              <w:t>sanoat</w:t>
            </w:r>
            <w:r w:rsidR="00540F6F" w:rsidRPr="00915B10">
              <w:rPr>
                <w:bCs/>
                <w:sz w:val="26"/>
                <w:szCs w:val="26"/>
                <w:lang w:val="uz-Cyrl-UZ" w:eastAsia="ru-RU"/>
              </w:rPr>
              <w:t xml:space="preserve"> </w:t>
            </w:r>
            <w:r>
              <w:rPr>
                <w:bCs/>
                <w:sz w:val="26"/>
                <w:szCs w:val="26"/>
                <w:lang w:val="uz-Cyrl-UZ" w:eastAsia="ru-RU"/>
              </w:rPr>
              <w:t>va</w:t>
            </w:r>
            <w:r w:rsidR="00540F6F" w:rsidRPr="00915B10">
              <w:rPr>
                <w:bCs/>
                <w:sz w:val="26"/>
                <w:szCs w:val="26"/>
                <w:lang w:val="uz-Cyrl-UZ" w:eastAsia="ru-RU"/>
              </w:rPr>
              <w:t xml:space="preserve"> </w:t>
            </w:r>
            <w:r>
              <w:rPr>
                <w:bCs/>
                <w:sz w:val="26"/>
                <w:szCs w:val="26"/>
                <w:lang w:val="uz-Cyrl-UZ" w:eastAsia="ru-RU"/>
              </w:rPr>
              <w:t>savdo</w:t>
            </w:r>
            <w:r w:rsidR="00540F6F" w:rsidRPr="00915B10">
              <w:rPr>
                <w:bCs/>
                <w:sz w:val="26"/>
                <w:szCs w:val="26"/>
                <w:lang w:val="uz-Cyrl-UZ" w:eastAsia="ru-RU"/>
              </w:rPr>
              <w:t xml:space="preserve"> </w:t>
            </w:r>
            <w:r>
              <w:rPr>
                <w:bCs/>
                <w:sz w:val="26"/>
                <w:szCs w:val="26"/>
                <w:lang w:val="uz-Cyrl-UZ" w:eastAsia="ru-RU"/>
              </w:rPr>
              <w:t>bo‘limi</w:t>
            </w:r>
            <w:r w:rsidR="00540F6F" w:rsidRPr="00915B10">
              <w:rPr>
                <w:bCs/>
                <w:sz w:val="26"/>
                <w:szCs w:val="26"/>
                <w:lang w:val="uz-Cyrl-UZ" w:eastAsia="ru-RU"/>
              </w:rPr>
              <w:t xml:space="preserve"> </w:t>
            </w:r>
            <w:r>
              <w:rPr>
                <w:bCs/>
                <w:sz w:val="26"/>
                <w:szCs w:val="26"/>
                <w:lang w:val="uz-Cyrl-UZ" w:eastAsia="ru-RU"/>
              </w:rPr>
              <w:t>boshlg‘i</w:t>
            </w:r>
            <w:r w:rsidR="00540F6F" w:rsidRPr="00915B10">
              <w:rPr>
                <w:bCs/>
                <w:sz w:val="26"/>
                <w:szCs w:val="26"/>
                <w:lang w:val="uz-Cyrl-UZ" w:eastAsia="ru-RU"/>
              </w:rPr>
              <w:t xml:space="preserve"> </w:t>
            </w:r>
            <w:r>
              <w:rPr>
                <w:bCs/>
                <w:sz w:val="26"/>
                <w:szCs w:val="26"/>
                <w:lang w:val="uz-Cyrl-UZ" w:eastAsia="ru-RU"/>
              </w:rPr>
              <w:t>J</w:t>
            </w:r>
            <w:r w:rsidR="00540F6F" w:rsidRPr="00915B10">
              <w:rPr>
                <w:bCs/>
                <w:sz w:val="26"/>
                <w:szCs w:val="26"/>
                <w:lang w:val="uz-Cyrl-UZ" w:eastAsia="ru-RU"/>
              </w:rPr>
              <w:t>.</w:t>
            </w:r>
            <w:r>
              <w:rPr>
                <w:bCs/>
                <w:sz w:val="26"/>
                <w:szCs w:val="26"/>
                <w:lang w:val="uz-Cyrl-UZ" w:eastAsia="ru-RU"/>
              </w:rPr>
              <w:t>Akramov</w:t>
            </w:r>
            <w:r w:rsidR="00540F6F" w:rsidRPr="00915B10">
              <w:rPr>
                <w:bCs/>
                <w:sz w:val="26"/>
                <w:szCs w:val="26"/>
                <w:lang w:val="uz-Cyrl-UZ" w:eastAsia="ru-RU"/>
              </w:rPr>
              <w:t>,</w:t>
            </w:r>
            <w:r w:rsidR="00540F6F" w:rsidRPr="00915B10">
              <w:rPr>
                <w:bCs/>
                <w:sz w:val="26"/>
                <w:szCs w:val="26"/>
                <w:lang w:val="uz-Cyrl-UZ" w:eastAsia="ru-RU"/>
              </w:rPr>
              <w:br/>
            </w:r>
            <w:r>
              <w:rPr>
                <w:bCs/>
                <w:sz w:val="26"/>
                <w:szCs w:val="26"/>
                <w:lang w:val="uz-Cyrl-UZ" w:eastAsia="ru-RU"/>
              </w:rPr>
              <w:t>Bo‘lim</w:t>
            </w:r>
            <w:r w:rsidR="00540F6F" w:rsidRPr="00915B10">
              <w:rPr>
                <w:bCs/>
                <w:sz w:val="26"/>
                <w:szCs w:val="26"/>
                <w:lang w:val="uz-Cyrl-UZ" w:eastAsia="ru-RU"/>
              </w:rPr>
              <w:t xml:space="preserve"> </w:t>
            </w:r>
            <w:r>
              <w:rPr>
                <w:bCs/>
                <w:sz w:val="26"/>
                <w:szCs w:val="26"/>
                <w:lang w:val="uz-Cyrl-UZ" w:eastAsia="ru-RU"/>
              </w:rPr>
              <w:t>hodimlari</w:t>
            </w:r>
            <w:r w:rsidR="00540F6F" w:rsidRPr="00915B10">
              <w:rPr>
                <w:bCs/>
                <w:sz w:val="26"/>
                <w:szCs w:val="26"/>
                <w:lang w:val="uz-Cyrl-UZ" w:eastAsia="ru-RU"/>
              </w:rPr>
              <w:t>,</w:t>
            </w:r>
          </w:p>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540F6F" w:rsidRPr="00915B10">
              <w:rPr>
                <w:bCs/>
                <w:sz w:val="26"/>
                <w:szCs w:val="26"/>
                <w:lang w:val="uz-Cyrl-UZ" w:eastAsia="ru-RU"/>
              </w:rPr>
              <w:t xml:space="preserve"> </w:t>
            </w:r>
            <w:r>
              <w:rPr>
                <w:bCs/>
                <w:sz w:val="26"/>
                <w:szCs w:val="26"/>
                <w:lang w:val="uz-Cyrl-UZ" w:eastAsia="ru-RU"/>
              </w:rPr>
              <w:t>ma’sul</w:t>
            </w:r>
            <w:r w:rsidR="00540F6F" w:rsidRPr="00915B10">
              <w:rPr>
                <w:bCs/>
                <w:sz w:val="26"/>
                <w:szCs w:val="26"/>
                <w:lang w:val="uz-Cyrl-UZ" w:eastAsia="ru-RU"/>
              </w:rPr>
              <w:t xml:space="preserve"> </w:t>
            </w:r>
            <w:r>
              <w:rPr>
                <w:bCs/>
                <w:sz w:val="26"/>
                <w:szCs w:val="26"/>
                <w:lang w:val="uz-Cyrl-UZ" w:eastAsia="ru-RU"/>
              </w:rPr>
              <w:t>xodimlar</w:t>
            </w:r>
          </w:p>
        </w:tc>
      </w:tr>
      <w:tr w:rsidR="00540F6F" w:rsidRPr="00915B10" w:rsidTr="008203BF">
        <w:trPr>
          <w:trHeight w:hRule="exact" w:val="1838"/>
          <w:jc w:val="center"/>
        </w:trPr>
        <w:tc>
          <w:tcPr>
            <w:tcW w:w="621" w:type="dxa"/>
            <w:tcBorders>
              <w:top w:val="single" w:sz="4" w:space="0" w:color="auto"/>
              <w:left w:val="single" w:sz="4" w:space="0" w:color="auto"/>
              <w:bottom w:val="single" w:sz="4" w:space="0" w:color="auto"/>
            </w:tcBorders>
            <w:shd w:val="clear" w:color="auto" w:fill="auto"/>
            <w:vAlign w:val="center"/>
          </w:tcPr>
          <w:p w:rsidR="00540F6F" w:rsidRPr="00915B10" w:rsidRDefault="008203BF" w:rsidP="00540F6F">
            <w:pPr>
              <w:pStyle w:val="a5"/>
              <w:jc w:val="center"/>
            </w:pPr>
            <w:r w:rsidRPr="00915B10">
              <w:rPr>
                <w:rFonts w:eastAsia="Calibri"/>
              </w:rPr>
              <w:t>12</w:t>
            </w:r>
            <w:r w:rsidR="00540F6F" w:rsidRPr="00915B10">
              <w:rPr>
                <w:rFonts w:eastAsia="Calibri"/>
              </w:rPr>
              <w:t>.</w:t>
            </w:r>
          </w:p>
        </w:tc>
        <w:tc>
          <w:tcPr>
            <w:tcW w:w="7478" w:type="dxa"/>
            <w:tcBorders>
              <w:top w:val="single" w:sz="4" w:space="0" w:color="auto"/>
              <w:left w:val="single" w:sz="4" w:space="0" w:color="auto"/>
              <w:bottom w:val="single" w:sz="4" w:space="0" w:color="auto"/>
            </w:tcBorders>
            <w:shd w:val="clear" w:color="auto" w:fill="auto"/>
            <w:vAlign w:val="center"/>
          </w:tcPr>
          <w:p w:rsidR="00540F6F"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Tadbirkorlar</w:t>
            </w:r>
            <w:r w:rsidR="00540F6F" w:rsidRPr="00915B10">
              <w:rPr>
                <w:bCs/>
                <w:sz w:val="26"/>
                <w:szCs w:val="26"/>
                <w:lang w:val="uz-Cyrl-UZ"/>
              </w:rPr>
              <w:t xml:space="preserve"> </w:t>
            </w:r>
            <w:r>
              <w:rPr>
                <w:bCs/>
                <w:sz w:val="26"/>
                <w:szCs w:val="26"/>
                <w:lang w:val="uz-Cyrl-UZ"/>
              </w:rPr>
              <w:t>tomonidan</w:t>
            </w:r>
            <w:r w:rsidR="00540F6F" w:rsidRPr="00915B10">
              <w:rPr>
                <w:bCs/>
                <w:sz w:val="26"/>
                <w:szCs w:val="26"/>
                <w:lang w:val="uz-Cyrl-UZ"/>
              </w:rPr>
              <w:t xml:space="preserve"> </w:t>
            </w:r>
            <w:r>
              <w:rPr>
                <w:bCs/>
                <w:sz w:val="26"/>
                <w:szCs w:val="26"/>
                <w:lang w:val="uz-Cyrl-UZ"/>
              </w:rPr>
              <w:t>taklif</w:t>
            </w:r>
            <w:r w:rsidR="00540F6F" w:rsidRPr="00915B10">
              <w:rPr>
                <w:bCs/>
                <w:sz w:val="26"/>
                <w:szCs w:val="26"/>
                <w:lang w:val="uz-Cyrl-UZ"/>
              </w:rPr>
              <w:t xml:space="preserve"> </w:t>
            </w:r>
            <w:r>
              <w:rPr>
                <w:bCs/>
                <w:sz w:val="26"/>
                <w:szCs w:val="26"/>
                <w:lang w:val="uz-Cyrl-UZ"/>
              </w:rPr>
              <w:t>etilayotgan</w:t>
            </w:r>
            <w:r w:rsidR="00540F6F" w:rsidRPr="00915B10">
              <w:rPr>
                <w:bCs/>
                <w:sz w:val="26"/>
                <w:szCs w:val="26"/>
                <w:lang w:val="uz-Cyrl-UZ"/>
              </w:rPr>
              <w:t xml:space="preserve"> </w:t>
            </w:r>
            <w:r>
              <w:rPr>
                <w:bCs/>
                <w:sz w:val="26"/>
                <w:szCs w:val="26"/>
                <w:lang w:val="uz-Cyrl-UZ"/>
              </w:rPr>
              <w:t>loyihalarni</w:t>
            </w:r>
            <w:r w:rsidR="00540F6F" w:rsidRPr="00915B10">
              <w:rPr>
                <w:bCs/>
                <w:sz w:val="26"/>
                <w:szCs w:val="26"/>
                <w:lang w:val="uz-Cyrl-UZ"/>
              </w:rPr>
              <w:t xml:space="preserve"> </w:t>
            </w:r>
            <w:r>
              <w:rPr>
                <w:bCs/>
                <w:sz w:val="26"/>
                <w:szCs w:val="26"/>
                <w:lang w:val="uz-Cyrl-UZ"/>
              </w:rPr>
              <w:t>iqtisodiy</w:t>
            </w:r>
            <w:r w:rsidR="00540F6F" w:rsidRPr="00915B10">
              <w:rPr>
                <w:bCs/>
                <w:sz w:val="26"/>
                <w:szCs w:val="26"/>
                <w:lang w:val="uz-Cyrl-UZ"/>
              </w:rPr>
              <w:t xml:space="preserve"> </w:t>
            </w:r>
            <w:r>
              <w:rPr>
                <w:bCs/>
                <w:sz w:val="26"/>
                <w:szCs w:val="26"/>
                <w:lang w:val="uz-Cyrl-UZ"/>
              </w:rPr>
              <w:t>samaradorligi</w:t>
            </w:r>
            <w:r w:rsidR="00540F6F" w:rsidRPr="00915B10">
              <w:rPr>
                <w:bCs/>
                <w:sz w:val="26"/>
                <w:szCs w:val="26"/>
                <w:lang w:val="uz-Cyrl-UZ"/>
              </w:rPr>
              <w:t xml:space="preserve"> </w:t>
            </w:r>
            <w:r>
              <w:rPr>
                <w:bCs/>
                <w:sz w:val="26"/>
                <w:szCs w:val="26"/>
                <w:lang w:val="uz-Cyrl-UZ"/>
              </w:rPr>
              <w:t>hamda</w:t>
            </w:r>
            <w:r w:rsidR="00540F6F" w:rsidRPr="00915B10">
              <w:rPr>
                <w:bCs/>
                <w:sz w:val="26"/>
                <w:szCs w:val="26"/>
                <w:lang w:val="uz-Cyrl-UZ"/>
              </w:rPr>
              <w:t xml:space="preserve"> </w:t>
            </w:r>
            <w:r>
              <w:rPr>
                <w:bCs/>
                <w:sz w:val="26"/>
                <w:szCs w:val="26"/>
                <w:lang w:val="uz-Cyrl-UZ"/>
              </w:rPr>
              <w:t>hududlarda</w:t>
            </w:r>
            <w:r w:rsidR="00540F6F" w:rsidRPr="00915B10">
              <w:rPr>
                <w:bCs/>
                <w:sz w:val="26"/>
                <w:szCs w:val="26"/>
                <w:lang w:val="uz-Cyrl-UZ"/>
              </w:rPr>
              <w:t xml:space="preserve"> </w:t>
            </w:r>
            <w:r>
              <w:rPr>
                <w:bCs/>
                <w:sz w:val="26"/>
                <w:szCs w:val="26"/>
                <w:lang w:val="uz-Cyrl-UZ"/>
              </w:rPr>
              <w:t>amalga</w:t>
            </w:r>
            <w:r w:rsidR="00540F6F" w:rsidRPr="00915B10">
              <w:rPr>
                <w:bCs/>
                <w:sz w:val="26"/>
                <w:szCs w:val="26"/>
                <w:lang w:val="uz-Cyrl-UZ"/>
              </w:rPr>
              <w:t xml:space="preserve"> </w:t>
            </w:r>
            <w:r>
              <w:rPr>
                <w:bCs/>
                <w:sz w:val="26"/>
                <w:szCs w:val="26"/>
                <w:lang w:val="uz-Cyrl-UZ"/>
              </w:rPr>
              <w:t>oshirish</w:t>
            </w:r>
            <w:r w:rsidR="00540F6F" w:rsidRPr="00915B10">
              <w:rPr>
                <w:bCs/>
                <w:sz w:val="26"/>
                <w:szCs w:val="26"/>
                <w:lang w:val="uz-Cyrl-UZ"/>
              </w:rPr>
              <w:t xml:space="preserve"> </w:t>
            </w:r>
            <w:r>
              <w:rPr>
                <w:bCs/>
                <w:sz w:val="26"/>
                <w:szCs w:val="26"/>
                <w:lang w:val="uz-Cyrl-UZ"/>
              </w:rPr>
              <w:t>imkoniyatlari</w:t>
            </w:r>
            <w:r w:rsidR="00540F6F" w:rsidRPr="00915B10">
              <w:rPr>
                <w:bCs/>
                <w:sz w:val="26"/>
                <w:szCs w:val="26"/>
                <w:lang w:val="uz-Cyrl-UZ"/>
              </w:rPr>
              <w:t xml:space="preserve"> </w:t>
            </w:r>
            <w:r>
              <w:rPr>
                <w:bCs/>
                <w:sz w:val="26"/>
                <w:szCs w:val="26"/>
                <w:lang w:val="uz-Cyrl-UZ"/>
              </w:rPr>
              <w:t>va</w:t>
            </w:r>
            <w:r w:rsidR="00540F6F" w:rsidRPr="00915B10">
              <w:rPr>
                <w:bCs/>
                <w:sz w:val="26"/>
                <w:szCs w:val="26"/>
                <w:lang w:val="uz-Cyrl-UZ"/>
              </w:rPr>
              <w:t xml:space="preserve"> </w:t>
            </w:r>
            <w:r>
              <w:rPr>
                <w:bCs/>
                <w:sz w:val="26"/>
                <w:szCs w:val="26"/>
                <w:lang w:val="uz-Cyrl-UZ"/>
              </w:rPr>
              <w:t>mavjud</w:t>
            </w:r>
            <w:r w:rsidR="00540F6F" w:rsidRPr="00915B10">
              <w:rPr>
                <w:bCs/>
                <w:sz w:val="26"/>
                <w:szCs w:val="26"/>
                <w:lang w:val="uz-Cyrl-UZ"/>
              </w:rPr>
              <w:t xml:space="preserve"> </w:t>
            </w:r>
            <w:r>
              <w:rPr>
                <w:bCs/>
                <w:sz w:val="26"/>
                <w:szCs w:val="26"/>
                <w:lang w:val="uz-Cyrl-UZ"/>
              </w:rPr>
              <w:t>shart</w:t>
            </w:r>
            <w:r w:rsidR="00540F6F" w:rsidRPr="00915B10">
              <w:rPr>
                <w:bCs/>
                <w:sz w:val="26"/>
                <w:szCs w:val="26"/>
                <w:lang w:val="uz-Cyrl-UZ"/>
              </w:rPr>
              <w:t>-</w:t>
            </w:r>
            <w:r>
              <w:rPr>
                <w:bCs/>
                <w:sz w:val="26"/>
                <w:szCs w:val="26"/>
                <w:lang w:val="uz-Cyrl-UZ"/>
              </w:rPr>
              <w:t>sharoitlarni</w:t>
            </w:r>
            <w:r w:rsidR="00540F6F" w:rsidRPr="00915B10">
              <w:rPr>
                <w:bCs/>
                <w:sz w:val="26"/>
                <w:szCs w:val="26"/>
                <w:lang w:val="uz-Cyrl-UZ"/>
              </w:rPr>
              <w:t xml:space="preserve"> </w:t>
            </w:r>
            <w:r>
              <w:rPr>
                <w:bCs/>
                <w:sz w:val="26"/>
                <w:szCs w:val="26"/>
                <w:lang w:val="uz-Cyrl-UZ"/>
              </w:rPr>
              <w:t>baholash</w:t>
            </w:r>
            <w:r w:rsidR="00540F6F" w:rsidRPr="00915B10">
              <w:rPr>
                <w:bCs/>
                <w:sz w:val="26"/>
                <w:szCs w:val="26"/>
                <w:lang w:val="uz-Cyrl-UZ"/>
              </w:rPr>
              <w:t xml:space="preserve">  </w:t>
            </w:r>
            <w:r>
              <w:rPr>
                <w:bCs/>
                <w:sz w:val="26"/>
                <w:szCs w:val="26"/>
                <w:lang w:val="uz-Cyrl-UZ"/>
              </w:rPr>
              <w:t>va</w:t>
            </w:r>
            <w:r w:rsidR="00540F6F" w:rsidRPr="00915B10">
              <w:rPr>
                <w:bCs/>
                <w:sz w:val="26"/>
                <w:szCs w:val="26"/>
                <w:lang w:val="uz-Cyrl-UZ"/>
              </w:rPr>
              <w:t xml:space="preserve">  </w:t>
            </w:r>
            <w:r>
              <w:rPr>
                <w:bCs/>
                <w:sz w:val="26"/>
                <w:szCs w:val="26"/>
                <w:lang w:val="uz-Cyrl-UZ"/>
              </w:rPr>
              <w:t>istiqbolli</w:t>
            </w:r>
            <w:r w:rsidR="00540F6F" w:rsidRPr="00915B10">
              <w:rPr>
                <w:bCs/>
                <w:sz w:val="26"/>
                <w:szCs w:val="26"/>
                <w:lang w:val="uz-Cyrl-UZ"/>
              </w:rPr>
              <w:t xml:space="preserve"> </w:t>
            </w:r>
            <w:r>
              <w:rPr>
                <w:bCs/>
                <w:sz w:val="26"/>
                <w:szCs w:val="26"/>
                <w:lang w:val="uz-Cyrl-UZ"/>
              </w:rPr>
              <w:t>loyihalar</w:t>
            </w:r>
            <w:r w:rsidR="00540F6F" w:rsidRPr="00915B10">
              <w:rPr>
                <w:bCs/>
                <w:sz w:val="26"/>
                <w:szCs w:val="26"/>
                <w:lang w:val="uz-Cyrl-UZ"/>
              </w:rPr>
              <w:t xml:space="preserve"> </w:t>
            </w:r>
            <w:r>
              <w:rPr>
                <w:bCs/>
                <w:sz w:val="26"/>
                <w:szCs w:val="26"/>
                <w:lang w:val="uz-Cyrl-UZ"/>
              </w:rPr>
              <w:t>ro‘yxatini</w:t>
            </w:r>
            <w:r w:rsidR="00540F6F" w:rsidRPr="00915B10">
              <w:rPr>
                <w:bCs/>
                <w:sz w:val="26"/>
                <w:szCs w:val="26"/>
                <w:lang w:val="uz-Cyrl-UZ"/>
              </w:rPr>
              <w:t xml:space="preserve"> </w:t>
            </w:r>
            <w:r>
              <w:rPr>
                <w:bCs/>
                <w:sz w:val="26"/>
                <w:szCs w:val="26"/>
                <w:lang w:val="uz-Cyrl-UZ"/>
              </w:rPr>
              <w:t>tuzish</w:t>
            </w:r>
            <w:r w:rsidR="00540F6F"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Ro‘yxatlarni</w:t>
            </w:r>
            <w:r w:rsidR="00540F6F" w:rsidRPr="00915B10">
              <w:rPr>
                <w:bCs/>
                <w:sz w:val="26"/>
                <w:szCs w:val="26"/>
                <w:lang w:val="uz-Cyrl-UZ"/>
              </w:rPr>
              <w:t xml:space="preserve"> </w:t>
            </w:r>
            <w:r>
              <w:rPr>
                <w:bCs/>
                <w:sz w:val="26"/>
                <w:szCs w:val="26"/>
                <w:lang w:val="uz-Cyrl-UZ"/>
              </w:rPr>
              <w:t>shaklllantirib</w:t>
            </w:r>
            <w:r w:rsidR="00540F6F" w:rsidRPr="00915B10">
              <w:rPr>
                <w:bCs/>
                <w:sz w:val="26"/>
                <w:szCs w:val="26"/>
                <w:lang w:val="uz-Cyrl-UZ"/>
              </w:rPr>
              <w:t xml:space="preserve"> </w:t>
            </w:r>
            <w:r>
              <w:rPr>
                <w:bCs/>
                <w:sz w:val="26"/>
                <w:szCs w:val="26"/>
                <w:lang w:val="uz-Cyrl-UZ"/>
              </w:rPr>
              <w:t>borish</w:t>
            </w:r>
            <w:r w:rsidR="00540F6F" w:rsidRPr="00915B10">
              <w:rPr>
                <w:bCs/>
                <w:sz w:val="26"/>
                <w:szCs w:val="26"/>
                <w:lang w:val="uz-Cyrl-UZ"/>
              </w:rPr>
              <w:t xml:space="preserve"> </w:t>
            </w:r>
            <w:r>
              <w:rPr>
                <w:bCs/>
                <w:sz w:val="26"/>
                <w:szCs w:val="26"/>
                <w:lang w:val="uz-Cyrl-UZ"/>
              </w:rPr>
              <w:t>har</w:t>
            </w:r>
            <w:r w:rsidR="00540F6F" w:rsidRPr="00915B10">
              <w:rPr>
                <w:bCs/>
                <w:sz w:val="26"/>
                <w:szCs w:val="26"/>
                <w:lang w:val="uz-Cyrl-UZ"/>
              </w:rPr>
              <w:t xml:space="preserve"> </w:t>
            </w:r>
            <w:r>
              <w:rPr>
                <w:bCs/>
                <w:sz w:val="26"/>
                <w:szCs w:val="26"/>
                <w:lang w:val="uz-Cyrl-UZ"/>
              </w:rPr>
              <w:t>oyda</w:t>
            </w:r>
            <w:r w:rsidR="00540F6F" w:rsidRPr="00915B10">
              <w:rPr>
                <w:bCs/>
                <w:sz w:val="26"/>
                <w:szCs w:val="26"/>
                <w:lang w:val="uz-Cyrl-UZ"/>
              </w:rPr>
              <w:t>,</w:t>
            </w:r>
          </w:p>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Baholash</w:t>
            </w:r>
            <w:r w:rsidR="00540F6F" w:rsidRPr="00915B10">
              <w:rPr>
                <w:bCs/>
                <w:sz w:val="26"/>
                <w:szCs w:val="26"/>
                <w:lang w:val="uz-Cyrl-UZ"/>
              </w:rPr>
              <w:t xml:space="preserve"> </w:t>
            </w:r>
            <w:r>
              <w:rPr>
                <w:bCs/>
                <w:sz w:val="26"/>
                <w:szCs w:val="26"/>
                <w:lang w:val="uz-Cyrl-UZ"/>
              </w:rPr>
              <w:t>va</w:t>
            </w:r>
            <w:r w:rsidR="00540F6F" w:rsidRPr="00915B10">
              <w:rPr>
                <w:bCs/>
                <w:sz w:val="26"/>
                <w:szCs w:val="26"/>
                <w:lang w:val="uz-Cyrl-UZ"/>
              </w:rPr>
              <w:t xml:space="preserve"> </w:t>
            </w:r>
            <w:r>
              <w:rPr>
                <w:bCs/>
                <w:sz w:val="26"/>
                <w:szCs w:val="26"/>
                <w:lang w:val="uz-Cyrl-UZ"/>
              </w:rPr>
              <w:t>o‘rganish</w:t>
            </w:r>
            <w:r w:rsidR="00540F6F" w:rsidRPr="00915B10">
              <w:rPr>
                <w:bCs/>
                <w:sz w:val="26"/>
                <w:szCs w:val="26"/>
                <w:lang w:val="uz-Cyrl-UZ"/>
              </w:rPr>
              <w:t xml:space="preserve"> </w:t>
            </w:r>
            <w:r w:rsidR="00540F6F" w:rsidRPr="00915B10">
              <w:rPr>
                <w:bCs/>
                <w:sz w:val="26"/>
                <w:szCs w:val="26"/>
                <w:lang w:val="uz-Cyrl-UZ"/>
              </w:rPr>
              <w:br/>
            </w:r>
            <w:r>
              <w:rPr>
                <w:bCs/>
                <w:sz w:val="26"/>
                <w:szCs w:val="26"/>
                <w:lang w:val="uz-Cyrl-UZ"/>
              </w:rPr>
              <w:t>yil</w:t>
            </w:r>
            <w:r w:rsidR="00540F6F" w:rsidRPr="00915B10">
              <w:rPr>
                <w:bCs/>
                <w:sz w:val="26"/>
                <w:szCs w:val="26"/>
                <w:lang w:val="uz-Cyrl-UZ"/>
              </w:rPr>
              <w:t xml:space="preserve"> </w:t>
            </w:r>
            <w:r>
              <w:rPr>
                <w:bCs/>
                <w:sz w:val="26"/>
                <w:szCs w:val="26"/>
                <w:lang w:val="uz-Cyrl-UZ"/>
              </w:rPr>
              <w:t>davomida</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540F6F" w:rsidRPr="00915B10">
              <w:rPr>
                <w:bCs/>
                <w:sz w:val="26"/>
                <w:szCs w:val="26"/>
                <w:lang w:val="uz-Cyrl-UZ" w:eastAsia="ru-RU"/>
              </w:rPr>
              <w:t xml:space="preserve">, </w:t>
            </w:r>
            <w:r>
              <w:rPr>
                <w:bCs/>
                <w:sz w:val="26"/>
                <w:szCs w:val="26"/>
                <w:lang w:val="uz-Cyrl-UZ" w:eastAsia="ru-RU"/>
              </w:rPr>
              <w:t>sanoat</w:t>
            </w:r>
            <w:r w:rsidR="00540F6F" w:rsidRPr="00915B10">
              <w:rPr>
                <w:bCs/>
                <w:sz w:val="26"/>
                <w:szCs w:val="26"/>
                <w:lang w:val="uz-Cyrl-UZ" w:eastAsia="ru-RU"/>
              </w:rPr>
              <w:t xml:space="preserve"> </w:t>
            </w:r>
            <w:r>
              <w:rPr>
                <w:bCs/>
                <w:sz w:val="26"/>
                <w:szCs w:val="26"/>
                <w:lang w:val="uz-Cyrl-UZ" w:eastAsia="ru-RU"/>
              </w:rPr>
              <w:t>va</w:t>
            </w:r>
            <w:r w:rsidR="00540F6F" w:rsidRPr="00915B10">
              <w:rPr>
                <w:bCs/>
                <w:sz w:val="26"/>
                <w:szCs w:val="26"/>
                <w:lang w:val="uz-Cyrl-UZ" w:eastAsia="ru-RU"/>
              </w:rPr>
              <w:t xml:space="preserve"> </w:t>
            </w:r>
            <w:r>
              <w:rPr>
                <w:bCs/>
                <w:sz w:val="26"/>
                <w:szCs w:val="26"/>
                <w:lang w:val="uz-Cyrl-UZ" w:eastAsia="ru-RU"/>
              </w:rPr>
              <w:t>savdo</w:t>
            </w:r>
            <w:r w:rsidR="00540F6F" w:rsidRPr="00915B10">
              <w:rPr>
                <w:bCs/>
                <w:sz w:val="26"/>
                <w:szCs w:val="26"/>
                <w:lang w:val="uz-Cyrl-UZ" w:eastAsia="ru-RU"/>
              </w:rPr>
              <w:t xml:space="preserve"> </w:t>
            </w:r>
            <w:r>
              <w:rPr>
                <w:bCs/>
                <w:sz w:val="26"/>
                <w:szCs w:val="26"/>
                <w:lang w:val="uz-Cyrl-UZ" w:eastAsia="ru-RU"/>
              </w:rPr>
              <w:t>bo‘limi</w:t>
            </w:r>
            <w:r w:rsidR="00540F6F" w:rsidRPr="00915B10">
              <w:rPr>
                <w:bCs/>
                <w:sz w:val="26"/>
                <w:szCs w:val="26"/>
                <w:lang w:val="uz-Cyrl-UZ" w:eastAsia="ru-RU"/>
              </w:rPr>
              <w:t xml:space="preserve"> </w:t>
            </w:r>
            <w:r>
              <w:rPr>
                <w:bCs/>
                <w:sz w:val="26"/>
                <w:szCs w:val="26"/>
                <w:lang w:val="uz-Cyrl-UZ" w:eastAsia="ru-RU"/>
              </w:rPr>
              <w:t>boshlg‘i</w:t>
            </w:r>
            <w:r w:rsidR="00540F6F" w:rsidRPr="00915B10">
              <w:rPr>
                <w:bCs/>
                <w:sz w:val="26"/>
                <w:szCs w:val="26"/>
                <w:lang w:val="uz-Cyrl-UZ" w:eastAsia="ru-RU"/>
              </w:rPr>
              <w:t xml:space="preserve"> </w:t>
            </w:r>
            <w:r>
              <w:rPr>
                <w:bCs/>
                <w:sz w:val="26"/>
                <w:szCs w:val="26"/>
                <w:lang w:val="uz-Cyrl-UZ" w:eastAsia="ru-RU"/>
              </w:rPr>
              <w:t>J</w:t>
            </w:r>
            <w:r w:rsidR="00540F6F" w:rsidRPr="00915B10">
              <w:rPr>
                <w:bCs/>
                <w:sz w:val="26"/>
                <w:szCs w:val="26"/>
                <w:lang w:val="uz-Cyrl-UZ" w:eastAsia="ru-RU"/>
              </w:rPr>
              <w:t>.</w:t>
            </w:r>
            <w:r>
              <w:rPr>
                <w:bCs/>
                <w:sz w:val="26"/>
                <w:szCs w:val="26"/>
                <w:lang w:val="uz-Cyrl-UZ" w:eastAsia="ru-RU"/>
              </w:rPr>
              <w:t>Akramov</w:t>
            </w:r>
            <w:r w:rsidR="00540F6F" w:rsidRPr="00915B10">
              <w:rPr>
                <w:bCs/>
                <w:sz w:val="26"/>
                <w:szCs w:val="26"/>
                <w:lang w:val="uz-Cyrl-UZ" w:eastAsia="ru-RU"/>
              </w:rPr>
              <w:t>,</w:t>
            </w:r>
            <w:r w:rsidR="00540F6F" w:rsidRPr="00915B10">
              <w:rPr>
                <w:bCs/>
                <w:sz w:val="26"/>
                <w:szCs w:val="26"/>
                <w:lang w:val="uz-Cyrl-UZ" w:eastAsia="ru-RU"/>
              </w:rPr>
              <w:br/>
            </w:r>
            <w:r>
              <w:rPr>
                <w:bCs/>
                <w:sz w:val="26"/>
                <w:szCs w:val="26"/>
                <w:lang w:val="uz-Cyrl-UZ" w:eastAsia="ru-RU"/>
              </w:rPr>
              <w:t>Bo‘lim</w:t>
            </w:r>
            <w:r w:rsidR="00540F6F" w:rsidRPr="00915B10">
              <w:rPr>
                <w:bCs/>
                <w:sz w:val="26"/>
                <w:szCs w:val="26"/>
                <w:lang w:val="uz-Cyrl-UZ" w:eastAsia="ru-RU"/>
              </w:rPr>
              <w:t xml:space="preserve"> </w:t>
            </w:r>
            <w:r>
              <w:rPr>
                <w:bCs/>
                <w:sz w:val="26"/>
                <w:szCs w:val="26"/>
                <w:lang w:val="uz-Cyrl-UZ" w:eastAsia="ru-RU"/>
              </w:rPr>
              <w:t>hodimlari</w:t>
            </w:r>
            <w:r w:rsidR="00540F6F" w:rsidRPr="00915B10">
              <w:rPr>
                <w:bCs/>
                <w:sz w:val="26"/>
                <w:szCs w:val="26"/>
                <w:lang w:val="uz-Cyrl-UZ" w:eastAsia="ru-RU"/>
              </w:rPr>
              <w:t>,</w:t>
            </w:r>
          </w:p>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540F6F" w:rsidRPr="00915B10">
              <w:rPr>
                <w:bCs/>
                <w:sz w:val="26"/>
                <w:szCs w:val="26"/>
                <w:lang w:val="uz-Cyrl-UZ" w:eastAsia="ru-RU"/>
              </w:rPr>
              <w:t xml:space="preserve"> </w:t>
            </w:r>
            <w:r>
              <w:rPr>
                <w:bCs/>
                <w:sz w:val="26"/>
                <w:szCs w:val="26"/>
                <w:lang w:val="uz-Cyrl-UZ" w:eastAsia="ru-RU"/>
              </w:rPr>
              <w:t>ma’sul</w:t>
            </w:r>
            <w:r w:rsidR="00540F6F" w:rsidRPr="00915B10">
              <w:rPr>
                <w:bCs/>
                <w:sz w:val="26"/>
                <w:szCs w:val="26"/>
                <w:lang w:val="uz-Cyrl-UZ" w:eastAsia="ru-RU"/>
              </w:rPr>
              <w:t xml:space="preserve"> </w:t>
            </w:r>
            <w:r>
              <w:rPr>
                <w:bCs/>
                <w:sz w:val="26"/>
                <w:szCs w:val="26"/>
                <w:lang w:val="uz-Cyrl-UZ" w:eastAsia="ru-RU"/>
              </w:rPr>
              <w:t>xodimlar</w:t>
            </w:r>
          </w:p>
        </w:tc>
      </w:tr>
    </w:tbl>
    <w:p w:rsidR="00E5573D" w:rsidRPr="00915B10" w:rsidRDefault="00E5573D">
      <w:pPr>
        <w:spacing w:line="1" w:lineRule="exact"/>
        <w:rPr>
          <w:rFonts w:ascii="Times New Roman" w:hAnsi="Times New Roman" w:cs="Times New Roman"/>
          <w:sz w:val="26"/>
          <w:szCs w:val="26"/>
        </w:rPr>
      </w:pPr>
    </w:p>
    <w:tbl>
      <w:tblPr>
        <w:tblOverlap w:val="never"/>
        <w:tblW w:w="14942" w:type="dxa"/>
        <w:jc w:val="center"/>
        <w:tblLayout w:type="fixed"/>
        <w:tblCellMar>
          <w:left w:w="10" w:type="dxa"/>
          <w:right w:w="10" w:type="dxa"/>
        </w:tblCellMar>
        <w:tblLook w:val="04A0" w:firstRow="1" w:lastRow="0" w:firstColumn="1" w:lastColumn="0" w:noHBand="0" w:noVBand="1"/>
      </w:tblPr>
      <w:tblGrid>
        <w:gridCol w:w="653"/>
        <w:gridCol w:w="7478"/>
        <w:gridCol w:w="1939"/>
        <w:gridCol w:w="4872"/>
      </w:tblGrid>
      <w:tr w:rsidR="00540F6F" w:rsidRPr="00915B10" w:rsidTr="008203BF">
        <w:trPr>
          <w:trHeight w:hRule="exact" w:val="1837"/>
          <w:jc w:val="center"/>
        </w:trPr>
        <w:tc>
          <w:tcPr>
            <w:tcW w:w="653" w:type="dxa"/>
            <w:tcBorders>
              <w:top w:val="single" w:sz="4" w:space="0" w:color="auto"/>
              <w:left w:val="single" w:sz="4" w:space="0" w:color="auto"/>
              <w:bottom w:val="single" w:sz="4" w:space="0" w:color="auto"/>
            </w:tcBorders>
            <w:shd w:val="clear" w:color="auto" w:fill="auto"/>
            <w:vAlign w:val="center"/>
          </w:tcPr>
          <w:p w:rsidR="00540F6F" w:rsidRPr="00915B10" w:rsidRDefault="008203BF" w:rsidP="00540F6F">
            <w:pPr>
              <w:pStyle w:val="a5"/>
              <w:jc w:val="center"/>
            </w:pPr>
            <w:r w:rsidRPr="00915B10">
              <w:rPr>
                <w:rFonts w:eastAsia="Calibri"/>
                <w:lang w:val="ru-RU" w:eastAsia="ru-RU" w:bidi="ru-RU"/>
              </w:rPr>
              <w:t>13</w:t>
            </w:r>
            <w:r w:rsidR="00540F6F" w:rsidRPr="00915B10">
              <w:rPr>
                <w:rFonts w:eastAsia="Calibri"/>
                <w:lang w:val="ru-RU" w:eastAsia="ru-RU" w:bidi="ru-RU"/>
              </w:rPr>
              <w:t>.</w:t>
            </w:r>
          </w:p>
        </w:tc>
        <w:tc>
          <w:tcPr>
            <w:tcW w:w="7478" w:type="dxa"/>
            <w:tcBorders>
              <w:top w:val="single" w:sz="4" w:space="0" w:color="auto"/>
              <w:left w:val="single" w:sz="4" w:space="0" w:color="auto"/>
              <w:bottom w:val="single" w:sz="4" w:space="0" w:color="auto"/>
            </w:tcBorders>
            <w:shd w:val="clear" w:color="auto" w:fill="auto"/>
            <w:vAlign w:val="center"/>
          </w:tcPr>
          <w:p w:rsidR="00540F6F"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Hudud</w:t>
            </w:r>
            <w:r w:rsidR="00540F6F" w:rsidRPr="00915B10">
              <w:rPr>
                <w:bCs/>
                <w:sz w:val="26"/>
                <w:szCs w:val="26"/>
                <w:lang w:val="uz-Cyrl-UZ"/>
              </w:rPr>
              <w:t xml:space="preserve"> “</w:t>
            </w:r>
            <w:r>
              <w:rPr>
                <w:bCs/>
                <w:sz w:val="26"/>
                <w:szCs w:val="26"/>
                <w:lang w:val="uz-Cyrl-UZ"/>
              </w:rPr>
              <w:t>loyiha</w:t>
            </w:r>
            <w:r w:rsidR="00540F6F" w:rsidRPr="00915B10">
              <w:rPr>
                <w:bCs/>
                <w:sz w:val="26"/>
                <w:szCs w:val="26"/>
                <w:lang w:val="uz-Cyrl-UZ"/>
              </w:rPr>
              <w:t xml:space="preserve"> </w:t>
            </w:r>
            <w:r>
              <w:rPr>
                <w:bCs/>
                <w:sz w:val="26"/>
                <w:szCs w:val="26"/>
                <w:lang w:val="uz-Cyrl-UZ"/>
              </w:rPr>
              <w:t>guruhlari</w:t>
            </w:r>
            <w:r w:rsidR="00540F6F" w:rsidRPr="00915B10">
              <w:rPr>
                <w:bCs/>
                <w:sz w:val="26"/>
                <w:szCs w:val="26"/>
                <w:lang w:val="uz-Cyrl-UZ"/>
              </w:rPr>
              <w:t xml:space="preserve">” </w:t>
            </w:r>
            <w:r>
              <w:rPr>
                <w:bCs/>
                <w:sz w:val="26"/>
                <w:szCs w:val="26"/>
                <w:lang w:val="uz-Cyrl-UZ"/>
              </w:rPr>
              <w:t>tomonidan</w:t>
            </w:r>
            <w:r w:rsidR="00540F6F" w:rsidRPr="00915B10">
              <w:rPr>
                <w:bCs/>
                <w:sz w:val="26"/>
                <w:szCs w:val="26"/>
                <w:lang w:val="uz-Cyrl-UZ"/>
              </w:rPr>
              <w:t xml:space="preserve"> </w:t>
            </w:r>
            <w:r>
              <w:rPr>
                <w:bCs/>
                <w:sz w:val="26"/>
                <w:szCs w:val="26"/>
                <w:lang w:val="uz-Cyrl-UZ"/>
              </w:rPr>
              <w:t>ilg‘or</w:t>
            </w:r>
            <w:r w:rsidR="00540F6F" w:rsidRPr="00915B10">
              <w:rPr>
                <w:bCs/>
                <w:sz w:val="26"/>
                <w:szCs w:val="26"/>
                <w:lang w:val="uz-Cyrl-UZ"/>
              </w:rPr>
              <w:t xml:space="preserve"> </w:t>
            </w:r>
            <w:r>
              <w:rPr>
                <w:bCs/>
                <w:sz w:val="26"/>
                <w:szCs w:val="26"/>
                <w:lang w:val="uz-Cyrl-UZ"/>
              </w:rPr>
              <w:t>tadbirkorlar</w:t>
            </w:r>
            <w:r w:rsidR="00540F6F" w:rsidRPr="00915B10">
              <w:rPr>
                <w:bCs/>
                <w:sz w:val="26"/>
                <w:szCs w:val="26"/>
                <w:lang w:val="uz-Cyrl-UZ"/>
              </w:rPr>
              <w:t xml:space="preserve"> </w:t>
            </w:r>
            <w:r>
              <w:rPr>
                <w:bCs/>
                <w:sz w:val="26"/>
                <w:szCs w:val="26"/>
                <w:lang w:val="uz-Cyrl-UZ"/>
              </w:rPr>
              <w:t>ro‘yxatini</w:t>
            </w:r>
            <w:r w:rsidR="00540F6F" w:rsidRPr="00915B10">
              <w:rPr>
                <w:bCs/>
                <w:sz w:val="26"/>
                <w:szCs w:val="26"/>
                <w:lang w:val="uz-Cyrl-UZ"/>
              </w:rPr>
              <w:t xml:space="preserve"> </w:t>
            </w:r>
            <w:r>
              <w:rPr>
                <w:bCs/>
                <w:sz w:val="26"/>
                <w:szCs w:val="26"/>
                <w:lang w:val="uz-Cyrl-UZ"/>
              </w:rPr>
              <w:t>shakllantirish</w:t>
            </w:r>
            <w:r w:rsidR="00540F6F" w:rsidRPr="00915B10">
              <w:rPr>
                <w:bCs/>
                <w:sz w:val="26"/>
                <w:szCs w:val="26"/>
                <w:lang w:val="uz-Cyrl-UZ"/>
              </w:rPr>
              <w:t xml:space="preserve"> </w:t>
            </w:r>
            <w:r>
              <w:rPr>
                <w:bCs/>
                <w:sz w:val="26"/>
                <w:szCs w:val="26"/>
                <w:lang w:val="uz-Cyrl-UZ"/>
              </w:rPr>
              <w:t>hamda</w:t>
            </w:r>
            <w:r w:rsidR="00540F6F" w:rsidRPr="00915B10">
              <w:rPr>
                <w:bCs/>
                <w:sz w:val="26"/>
                <w:szCs w:val="26"/>
                <w:lang w:val="uz-Cyrl-UZ"/>
              </w:rPr>
              <w:t xml:space="preserve"> </w:t>
            </w:r>
            <w:r>
              <w:rPr>
                <w:bCs/>
                <w:sz w:val="26"/>
                <w:szCs w:val="26"/>
                <w:lang w:val="uz-Cyrl-UZ"/>
              </w:rPr>
              <w:t>ular</w:t>
            </w:r>
            <w:r w:rsidR="00540F6F" w:rsidRPr="00915B10">
              <w:rPr>
                <w:bCs/>
                <w:sz w:val="26"/>
                <w:szCs w:val="26"/>
                <w:lang w:val="uz-Cyrl-UZ"/>
              </w:rPr>
              <w:t xml:space="preserve"> </w:t>
            </w:r>
            <w:r>
              <w:rPr>
                <w:bCs/>
                <w:sz w:val="26"/>
                <w:szCs w:val="26"/>
                <w:lang w:val="uz-Cyrl-UZ"/>
              </w:rPr>
              <w:t>tomonidan</w:t>
            </w:r>
            <w:r w:rsidR="00540F6F" w:rsidRPr="00915B10">
              <w:rPr>
                <w:bCs/>
                <w:sz w:val="26"/>
                <w:szCs w:val="26"/>
                <w:lang w:val="uz-Cyrl-UZ"/>
              </w:rPr>
              <w:t xml:space="preserve"> </w:t>
            </w:r>
            <w:r>
              <w:rPr>
                <w:bCs/>
                <w:sz w:val="26"/>
                <w:szCs w:val="26"/>
                <w:lang w:val="uz-Cyrl-UZ"/>
              </w:rPr>
              <w:t>amalga</w:t>
            </w:r>
            <w:r w:rsidR="00540F6F" w:rsidRPr="00915B10">
              <w:rPr>
                <w:bCs/>
                <w:sz w:val="26"/>
                <w:szCs w:val="26"/>
                <w:lang w:val="uz-Cyrl-UZ"/>
              </w:rPr>
              <w:t xml:space="preserve"> </w:t>
            </w:r>
            <w:r>
              <w:rPr>
                <w:bCs/>
                <w:sz w:val="26"/>
                <w:szCs w:val="26"/>
                <w:lang w:val="uz-Cyrl-UZ"/>
              </w:rPr>
              <w:t>oshiriladigan</w:t>
            </w:r>
            <w:r w:rsidR="00540F6F" w:rsidRPr="00915B10">
              <w:rPr>
                <w:bCs/>
                <w:sz w:val="26"/>
                <w:szCs w:val="26"/>
                <w:lang w:val="uz-Cyrl-UZ"/>
              </w:rPr>
              <w:t xml:space="preserve"> </w:t>
            </w:r>
            <w:r>
              <w:rPr>
                <w:bCs/>
                <w:sz w:val="26"/>
                <w:szCs w:val="26"/>
                <w:lang w:val="uz-Cyrl-UZ"/>
              </w:rPr>
              <w:t>investitsiya</w:t>
            </w:r>
            <w:r w:rsidR="00540F6F" w:rsidRPr="00915B10">
              <w:rPr>
                <w:bCs/>
                <w:sz w:val="26"/>
                <w:szCs w:val="26"/>
                <w:lang w:val="uz-Cyrl-UZ"/>
              </w:rPr>
              <w:t xml:space="preserve"> </w:t>
            </w:r>
            <w:r>
              <w:rPr>
                <w:bCs/>
                <w:sz w:val="26"/>
                <w:szCs w:val="26"/>
                <w:lang w:val="uz-Cyrl-UZ"/>
              </w:rPr>
              <w:t>loyihalar</w:t>
            </w:r>
            <w:r w:rsidR="00540F6F" w:rsidRPr="00915B10">
              <w:rPr>
                <w:bCs/>
                <w:sz w:val="26"/>
                <w:szCs w:val="26"/>
                <w:lang w:val="uz-Cyrl-UZ"/>
              </w:rPr>
              <w:t xml:space="preserve"> </w:t>
            </w:r>
            <w:r>
              <w:rPr>
                <w:bCs/>
                <w:sz w:val="26"/>
                <w:szCs w:val="26"/>
                <w:lang w:val="uz-Cyrl-UZ"/>
              </w:rPr>
              <w:t>ro‘yxatini</w:t>
            </w:r>
            <w:r w:rsidR="00540F6F" w:rsidRPr="00915B10">
              <w:rPr>
                <w:bCs/>
                <w:sz w:val="26"/>
                <w:szCs w:val="26"/>
                <w:lang w:val="uz-Cyrl-UZ"/>
              </w:rPr>
              <w:t xml:space="preserve"> </w:t>
            </w:r>
            <w:r>
              <w:rPr>
                <w:bCs/>
                <w:sz w:val="26"/>
                <w:szCs w:val="26"/>
                <w:lang w:val="uz-Cyrl-UZ"/>
              </w:rPr>
              <w:t>umumlashtirib</w:t>
            </w:r>
            <w:r w:rsidR="00540F6F" w:rsidRPr="00915B10">
              <w:rPr>
                <w:bCs/>
                <w:sz w:val="26"/>
                <w:szCs w:val="26"/>
                <w:lang w:val="uz-Cyrl-UZ"/>
              </w:rPr>
              <w:t xml:space="preserve"> </w:t>
            </w:r>
            <w:r>
              <w:rPr>
                <w:bCs/>
                <w:sz w:val="26"/>
                <w:szCs w:val="26"/>
                <w:lang w:val="uz-Cyrl-UZ"/>
              </w:rPr>
              <w:t>borish</w:t>
            </w:r>
            <w:r w:rsidR="00540F6F"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Ro‘yxatlarni</w:t>
            </w:r>
            <w:r w:rsidR="00540F6F" w:rsidRPr="00915B10">
              <w:rPr>
                <w:bCs/>
                <w:sz w:val="26"/>
                <w:szCs w:val="26"/>
                <w:lang w:val="uz-Cyrl-UZ"/>
              </w:rPr>
              <w:t xml:space="preserve"> </w:t>
            </w:r>
            <w:r>
              <w:rPr>
                <w:bCs/>
                <w:sz w:val="26"/>
                <w:szCs w:val="26"/>
                <w:lang w:val="uz-Cyrl-UZ"/>
              </w:rPr>
              <w:t>shaklllantirib</w:t>
            </w:r>
            <w:r w:rsidR="00540F6F" w:rsidRPr="00915B10">
              <w:rPr>
                <w:bCs/>
                <w:sz w:val="26"/>
                <w:szCs w:val="26"/>
                <w:lang w:val="uz-Cyrl-UZ"/>
              </w:rPr>
              <w:t xml:space="preserve"> </w:t>
            </w:r>
            <w:r>
              <w:rPr>
                <w:bCs/>
                <w:sz w:val="26"/>
                <w:szCs w:val="26"/>
                <w:lang w:val="uz-Cyrl-UZ"/>
              </w:rPr>
              <w:t>borish</w:t>
            </w:r>
            <w:r w:rsidR="00540F6F" w:rsidRPr="00915B10">
              <w:rPr>
                <w:bCs/>
                <w:sz w:val="26"/>
                <w:szCs w:val="26"/>
                <w:lang w:val="uz-Cyrl-UZ"/>
              </w:rPr>
              <w:t xml:space="preserve"> </w:t>
            </w:r>
            <w:r>
              <w:rPr>
                <w:bCs/>
                <w:sz w:val="26"/>
                <w:szCs w:val="26"/>
                <w:lang w:val="uz-Cyrl-UZ"/>
              </w:rPr>
              <w:t>har</w:t>
            </w:r>
            <w:r w:rsidR="00540F6F" w:rsidRPr="00915B10">
              <w:rPr>
                <w:bCs/>
                <w:sz w:val="26"/>
                <w:szCs w:val="26"/>
                <w:lang w:val="uz-Cyrl-UZ"/>
              </w:rPr>
              <w:t xml:space="preserve"> </w:t>
            </w:r>
            <w:r>
              <w:rPr>
                <w:bCs/>
                <w:sz w:val="26"/>
                <w:szCs w:val="26"/>
                <w:lang w:val="uz-Cyrl-UZ"/>
              </w:rPr>
              <w:t>oyda</w:t>
            </w:r>
            <w:r w:rsidR="00540F6F" w:rsidRPr="00915B10">
              <w:rPr>
                <w:bCs/>
                <w:sz w:val="26"/>
                <w:szCs w:val="26"/>
                <w:lang w:val="uz-Cyrl-UZ"/>
              </w:rPr>
              <w:t>,</w:t>
            </w:r>
          </w:p>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Hisobotlar</w:t>
            </w:r>
            <w:r w:rsidR="00540F6F" w:rsidRPr="00915B10">
              <w:rPr>
                <w:bCs/>
                <w:sz w:val="26"/>
                <w:szCs w:val="26"/>
                <w:lang w:val="uz-Cyrl-UZ"/>
              </w:rPr>
              <w:t xml:space="preserve"> </w:t>
            </w:r>
            <w:r>
              <w:rPr>
                <w:bCs/>
                <w:sz w:val="26"/>
                <w:szCs w:val="26"/>
                <w:lang w:val="uz-Cyrl-UZ"/>
              </w:rPr>
              <w:t>so‘rovlarga</w:t>
            </w:r>
            <w:r w:rsidR="00540F6F" w:rsidRPr="00915B10">
              <w:rPr>
                <w:bCs/>
                <w:sz w:val="26"/>
                <w:szCs w:val="26"/>
                <w:lang w:val="uz-Cyrl-UZ"/>
              </w:rPr>
              <w:t xml:space="preserve"> </w:t>
            </w:r>
            <w:r>
              <w:rPr>
                <w:bCs/>
                <w:sz w:val="26"/>
                <w:szCs w:val="26"/>
                <w:lang w:val="uz-Cyrl-UZ"/>
              </w:rPr>
              <w:t>asosan</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540F6F" w:rsidRPr="00915B10">
              <w:rPr>
                <w:bCs/>
                <w:sz w:val="26"/>
                <w:szCs w:val="26"/>
                <w:lang w:val="uz-Cyrl-UZ" w:eastAsia="ru-RU"/>
              </w:rPr>
              <w:t xml:space="preserve">, </w:t>
            </w:r>
            <w:r>
              <w:rPr>
                <w:bCs/>
                <w:sz w:val="26"/>
                <w:szCs w:val="26"/>
                <w:lang w:val="uz-Cyrl-UZ" w:eastAsia="ru-RU"/>
              </w:rPr>
              <w:t>sanoat</w:t>
            </w:r>
            <w:r w:rsidR="00540F6F" w:rsidRPr="00915B10">
              <w:rPr>
                <w:bCs/>
                <w:sz w:val="26"/>
                <w:szCs w:val="26"/>
                <w:lang w:val="uz-Cyrl-UZ" w:eastAsia="ru-RU"/>
              </w:rPr>
              <w:t xml:space="preserve"> </w:t>
            </w:r>
            <w:r>
              <w:rPr>
                <w:bCs/>
                <w:sz w:val="26"/>
                <w:szCs w:val="26"/>
                <w:lang w:val="uz-Cyrl-UZ" w:eastAsia="ru-RU"/>
              </w:rPr>
              <w:t>va</w:t>
            </w:r>
            <w:r w:rsidR="00540F6F" w:rsidRPr="00915B10">
              <w:rPr>
                <w:bCs/>
                <w:sz w:val="26"/>
                <w:szCs w:val="26"/>
                <w:lang w:val="uz-Cyrl-UZ" w:eastAsia="ru-RU"/>
              </w:rPr>
              <w:t xml:space="preserve"> </w:t>
            </w:r>
            <w:r>
              <w:rPr>
                <w:bCs/>
                <w:sz w:val="26"/>
                <w:szCs w:val="26"/>
                <w:lang w:val="uz-Cyrl-UZ" w:eastAsia="ru-RU"/>
              </w:rPr>
              <w:t>savdo</w:t>
            </w:r>
            <w:r w:rsidR="00540F6F" w:rsidRPr="00915B10">
              <w:rPr>
                <w:bCs/>
                <w:sz w:val="26"/>
                <w:szCs w:val="26"/>
                <w:lang w:val="uz-Cyrl-UZ" w:eastAsia="ru-RU"/>
              </w:rPr>
              <w:t xml:space="preserve"> </w:t>
            </w:r>
            <w:r>
              <w:rPr>
                <w:bCs/>
                <w:sz w:val="26"/>
                <w:szCs w:val="26"/>
                <w:lang w:val="uz-Cyrl-UZ" w:eastAsia="ru-RU"/>
              </w:rPr>
              <w:t>bo‘limi</w:t>
            </w:r>
            <w:r w:rsidR="00540F6F" w:rsidRPr="00915B10">
              <w:rPr>
                <w:bCs/>
                <w:sz w:val="26"/>
                <w:szCs w:val="26"/>
                <w:lang w:val="uz-Cyrl-UZ" w:eastAsia="ru-RU"/>
              </w:rPr>
              <w:t xml:space="preserve"> </w:t>
            </w:r>
            <w:r>
              <w:rPr>
                <w:bCs/>
                <w:sz w:val="26"/>
                <w:szCs w:val="26"/>
                <w:lang w:val="uz-Cyrl-UZ" w:eastAsia="ru-RU"/>
              </w:rPr>
              <w:t>boshlg‘i</w:t>
            </w:r>
            <w:r w:rsidR="00540F6F" w:rsidRPr="00915B10">
              <w:rPr>
                <w:bCs/>
                <w:sz w:val="26"/>
                <w:szCs w:val="26"/>
                <w:lang w:val="uz-Cyrl-UZ" w:eastAsia="ru-RU"/>
              </w:rPr>
              <w:t xml:space="preserve"> </w:t>
            </w:r>
            <w:r>
              <w:rPr>
                <w:bCs/>
                <w:sz w:val="26"/>
                <w:szCs w:val="26"/>
                <w:lang w:val="uz-Cyrl-UZ" w:eastAsia="ru-RU"/>
              </w:rPr>
              <w:t>J</w:t>
            </w:r>
            <w:r w:rsidR="00540F6F" w:rsidRPr="00915B10">
              <w:rPr>
                <w:bCs/>
                <w:sz w:val="26"/>
                <w:szCs w:val="26"/>
                <w:lang w:val="uz-Cyrl-UZ" w:eastAsia="ru-RU"/>
              </w:rPr>
              <w:t>.</w:t>
            </w:r>
            <w:r>
              <w:rPr>
                <w:bCs/>
                <w:sz w:val="26"/>
                <w:szCs w:val="26"/>
                <w:lang w:val="uz-Cyrl-UZ" w:eastAsia="ru-RU"/>
              </w:rPr>
              <w:t>Akramov</w:t>
            </w:r>
            <w:r w:rsidR="00540F6F" w:rsidRPr="00915B10">
              <w:rPr>
                <w:bCs/>
                <w:sz w:val="26"/>
                <w:szCs w:val="26"/>
                <w:lang w:val="uz-Cyrl-UZ" w:eastAsia="ru-RU"/>
              </w:rPr>
              <w:t>,</w:t>
            </w:r>
            <w:r w:rsidR="00540F6F" w:rsidRPr="00915B10">
              <w:rPr>
                <w:bCs/>
                <w:sz w:val="26"/>
                <w:szCs w:val="26"/>
                <w:lang w:val="uz-Cyrl-UZ" w:eastAsia="ru-RU"/>
              </w:rPr>
              <w:br/>
            </w:r>
            <w:r>
              <w:rPr>
                <w:bCs/>
                <w:sz w:val="26"/>
                <w:szCs w:val="26"/>
                <w:lang w:val="uz-Cyrl-UZ" w:eastAsia="ru-RU"/>
              </w:rPr>
              <w:t>Bo‘lim</w:t>
            </w:r>
            <w:r w:rsidR="00540F6F" w:rsidRPr="00915B10">
              <w:rPr>
                <w:bCs/>
                <w:sz w:val="26"/>
                <w:szCs w:val="26"/>
                <w:lang w:val="uz-Cyrl-UZ" w:eastAsia="ru-RU"/>
              </w:rPr>
              <w:t xml:space="preserve"> </w:t>
            </w:r>
            <w:r>
              <w:rPr>
                <w:bCs/>
                <w:sz w:val="26"/>
                <w:szCs w:val="26"/>
                <w:lang w:val="uz-Cyrl-UZ" w:eastAsia="ru-RU"/>
              </w:rPr>
              <w:t>hodimlari</w:t>
            </w:r>
            <w:r w:rsidR="00540F6F" w:rsidRPr="00915B10">
              <w:rPr>
                <w:bCs/>
                <w:sz w:val="26"/>
                <w:szCs w:val="26"/>
                <w:lang w:val="uz-Cyrl-UZ" w:eastAsia="ru-RU"/>
              </w:rPr>
              <w:t>,</w:t>
            </w:r>
          </w:p>
          <w:p w:rsidR="00540F6F" w:rsidRPr="00915B10" w:rsidRDefault="00B24286"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540F6F" w:rsidRPr="00915B10">
              <w:rPr>
                <w:bCs/>
                <w:sz w:val="26"/>
                <w:szCs w:val="26"/>
                <w:lang w:val="uz-Cyrl-UZ" w:eastAsia="ru-RU"/>
              </w:rPr>
              <w:t xml:space="preserve"> </w:t>
            </w:r>
            <w:r>
              <w:rPr>
                <w:bCs/>
                <w:sz w:val="26"/>
                <w:szCs w:val="26"/>
                <w:lang w:val="uz-Cyrl-UZ" w:eastAsia="ru-RU"/>
              </w:rPr>
              <w:t>ma’sul</w:t>
            </w:r>
            <w:r w:rsidR="00540F6F" w:rsidRPr="00915B10">
              <w:rPr>
                <w:bCs/>
                <w:sz w:val="26"/>
                <w:szCs w:val="26"/>
                <w:lang w:val="uz-Cyrl-UZ" w:eastAsia="ru-RU"/>
              </w:rPr>
              <w:t xml:space="preserve"> </w:t>
            </w:r>
            <w:r>
              <w:rPr>
                <w:bCs/>
                <w:sz w:val="26"/>
                <w:szCs w:val="26"/>
                <w:lang w:val="uz-Cyrl-UZ" w:eastAsia="ru-RU"/>
              </w:rPr>
              <w:t>xodimlar</w:t>
            </w:r>
          </w:p>
        </w:tc>
      </w:tr>
      <w:tr w:rsidR="00A3582E" w:rsidRPr="00B24286" w:rsidTr="00A3582E">
        <w:trPr>
          <w:trHeight w:hRule="exact" w:val="431"/>
          <w:jc w:val="center"/>
        </w:trPr>
        <w:tc>
          <w:tcPr>
            <w:tcW w:w="149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582E" w:rsidRPr="00915B10" w:rsidRDefault="00A3582E" w:rsidP="00540F6F">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sidRPr="00915B10">
              <w:rPr>
                <w:b/>
                <w:sz w:val="28"/>
                <w:szCs w:val="28"/>
              </w:rPr>
              <w:t>IV</w:t>
            </w:r>
            <w:r w:rsidRPr="00B24286">
              <w:rPr>
                <w:b/>
                <w:sz w:val="28"/>
                <w:szCs w:val="28"/>
              </w:rPr>
              <w:t xml:space="preserve">. </w:t>
            </w:r>
            <w:r w:rsidR="00B24286">
              <w:rPr>
                <w:b/>
                <w:sz w:val="28"/>
                <w:szCs w:val="28"/>
                <w:lang w:val="uz-Cyrl-UZ"/>
              </w:rPr>
              <w:t>Eksport</w:t>
            </w:r>
            <w:r w:rsidRPr="00915B10">
              <w:rPr>
                <w:b/>
                <w:sz w:val="28"/>
                <w:szCs w:val="28"/>
                <w:lang w:val="uz-Cyrl-UZ"/>
              </w:rPr>
              <w:t xml:space="preserve"> </w:t>
            </w:r>
            <w:r w:rsidR="00B24286">
              <w:rPr>
                <w:b/>
                <w:sz w:val="28"/>
                <w:szCs w:val="28"/>
                <w:lang w:val="uz-Cyrl-UZ"/>
              </w:rPr>
              <w:t>salohiyatini</w:t>
            </w:r>
            <w:r w:rsidRPr="00915B10">
              <w:rPr>
                <w:b/>
                <w:sz w:val="28"/>
                <w:szCs w:val="28"/>
                <w:lang w:val="uz-Cyrl-UZ"/>
              </w:rPr>
              <w:t xml:space="preserve"> </w:t>
            </w:r>
            <w:r w:rsidR="00B24286">
              <w:rPr>
                <w:b/>
                <w:sz w:val="28"/>
                <w:szCs w:val="28"/>
                <w:lang w:val="uz-Cyrl-UZ"/>
              </w:rPr>
              <w:t>oshirish</w:t>
            </w:r>
            <w:r w:rsidRPr="00915B10">
              <w:rPr>
                <w:b/>
                <w:sz w:val="28"/>
                <w:szCs w:val="28"/>
                <w:lang w:val="uz-Cyrl-UZ"/>
              </w:rPr>
              <w:t xml:space="preserve"> </w:t>
            </w:r>
            <w:r w:rsidR="00B24286">
              <w:rPr>
                <w:b/>
                <w:sz w:val="28"/>
                <w:szCs w:val="28"/>
                <w:lang w:val="uz-Cyrl-UZ"/>
              </w:rPr>
              <w:t>va</w:t>
            </w:r>
            <w:r w:rsidRPr="00915B10">
              <w:rPr>
                <w:b/>
                <w:sz w:val="28"/>
                <w:szCs w:val="28"/>
                <w:lang w:val="uz-Cyrl-UZ"/>
              </w:rPr>
              <w:t xml:space="preserve"> </w:t>
            </w:r>
            <w:r w:rsidR="00B24286">
              <w:rPr>
                <w:b/>
                <w:sz w:val="28"/>
                <w:szCs w:val="28"/>
                <w:lang w:val="uz-Cyrl-UZ"/>
              </w:rPr>
              <w:t>savdo</w:t>
            </w:r>
            <w:r w:rsidRPr="00915B10">
              <w:rPr>
                <w:b/>
                <w:sz w:val="28"/>
                <w:szCs w:val="28"/>
                <w:lang w:val="uz-Cyrl-UZ"/>
              </w:rPr>
              <w:t xml:space="preserve"> </w:t>
            </w:r>
            <w:r w:rsidR="00B24286">
              <w:rPr>
                <w:b/>
                <w:sz w:val="28"/>
                <w:szCs w:val="28"/>
                <w:lang w:val="uz-Cyrl-UZ"/>
              </w:rPr>
              <w:t>bo‘yicha</w:t>
            </w:r>
          </w:p>
        </w:tc>
      </w:tr>
      <w:tr w:rsidR="00A3582E" w:rsidRPr="00915B10" w:rsidTr="004C1144">
        <w:trPr>
          <w:trHeight w:hRule="exact" w:val="1574"/>
          <w:jc w:val="center"/>
        </w:trPr>
        <w:tc>
          <w:tcPr>
            <w:tcW w:w="653" w:type="dxa"/>
            <w:tcBorders>
              <w:top w:val="single" w:sz="4" w:space="0" w:color="auto"/>
              <w:left w:val="single" w:sz="4" w:space="0" w:color="auto"/>
            </w:tcBorders>
            <w:shd w:val="clear" w:color="auto" w:fill="auto"/>
            <w:vAlign w:val="center"/>
          </w:tcPr>
          <w:p w:rsidR="00A3582E" w:rsidRPr="00915B10" w:rsidRDefault="00A3582E" w:rsidP="008203BF">
            <w:pPr>
              <w:pStyle w:val="a5"/>
              <w:jc w:val="center"/>
              <w:rPr>
                <w:sz w:val="22"/>
                <w:szCs w:val="22"/>
              </w:rPr>
            </w:pPr>
            <w:r w:rsidRPr="00915B10">
              <w:rPr>
                <w:rFonts w:eastAsia="Calibri"/>
                <w:sz w:val="22"/>
                <w:szCs w:val="22"/>
                <w:lang w:eastAsia="ru-RU" w:bidi="ru-RU"/>
              </w:rPr>
              <w:t>1</w:t>
            </w:r>
            <w:r w:rsidR="008203BF" w:rsidRPr="00915B10">
              <w:rPr>
                <w:rFonts w:eastAsia="Calibri"/>
                <w:sz w:val="22"/>
                <w:szCs w:val="22"/>
                <w:lang w:eastAsia="ru-RU" w:bidi="ru-RU"/>
              </w:rPr>
              <w:t>4</w:t>
            </w:r>
            <w:r w:rsidRPr="00915B10">
              <w:rPr>
                <w:rFonts w:eastAsia="Calibri"/>
                <w:sz w:val="22"/>
                <w:szCs w:val="22"/>
                <w:lang w:eastAsia="ru-RU" w:bidi="ru-RU"/>
              </w:rPr>
              <w:t>.</w:t>
            </w:r>
          </w:p>
        </w:tc>
        <w:tc>
          <w:tcPr>
            <w:tcW w:w="7478" w:type="dxa"/>
            <w:tcBorders>
              <w:top w:val="single" w:sz="4" w:space="0" w:color="auto"/>
              <w:left w:val="single" w:sz="4" w:space="0" w:color="auto"/>
            </w:tcBorders>
            <w:shd w:val="clear" w:color="auto" w:fill="auto"/>
            <w:vAlign w:val="center"/>
          </w:tcPr>
          <w:p w:rsidR="00A3582E"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sz w:val="26"/>
                <w:szCs w:val="26"/>
                <w:lang w:val="uz-Cyrl-UZ"/>
              </w:rPr>
              <w:t>Tumanning</w:t>
            </w:r>
            <w:r w:rsidR="00A3582E" w:rsidRPr="00915B10">
              <w:rPr>
                <w:sz w:val="26"/>
                <w:szCs w:val="26"/>
                <w:lang w:val="uz-Cyrl-UZ"/>
              </w:rPr>
              <w:t xml:space="preserve"> </w:t>
            </w:r>
            <w:r>
              <w:rPr>
                <w:sz w:val="26"/>
                <w:szCs w:val="26"/>
                <w:lang w:val="uz-Cyrl-UZ"/>
              </w:rPr>
              <w:t>oylik</w:t>
            </w:r>
            <w:r w:rsidR="00A3582E" w:rsidRPr="00915B10">
              <w:rPr>
                <w:sz w:val="26"/>
                <w:szCs w:val="26"/>
                <w:lang w:val="uz-Cyrl-UZ"/>
              </w:rPr>
              <w:t xml:space="preserve">, </w:t>
            </w:r>
            <w:r>
              <w:rPr>
                <w:sz w:val="26"/>
                <w:szCs w:val="26"/>
                <w:lang w:val="uz-Cyrl-UZ"/>
              </w:rPr>
              <w:t>choraklik</w:t>
            </w:r>
            <w:r w:rsidR="00A3582E" w:rsidRPr="00915B10">
              <w:rPr>
                <w:sz w:val="26"/>
                <w:szCs w:val="26"/>
                <w:lang w:val="uz-Cyrl-UZ"/>
              </w:rPr>
              <w:t xml:space="preserve"> </w:t>
            </w:r>
            <w:r>
              <w:rPr>
                <w:sz w:val="26"/>
                <w:szCs w:val="26"/>
                <w:lang w:val="uz-Cyrl-UZ"/>
              </w:rPr>
              <w:t>va</w:t>
            </w:r>
            <w:r w:rsidR="00A3582E" w:rsidRPr="00915B10">
              <w:rPr>
                <w:sz w:val="26"/>
                <w:szCs w:val="26"/>
                <w:lang w:val="uz-Cyrl-UZ"/>
              </w:rPr>
              <w:t xml:space="preserve"> </w:t>
            </w:r>
            <w:r>
              <w:rPr>
                <w:sz w:val="26"/>
                <w:szCs w:val="26"/>
                <w:lang w:val="uz-Cyrl-UZ"/>
              </w:rPr>
              <w:t>yillik</w:t>
            </w:r>
            <w:r w:rsidR="00A3582E" w:rsidRPr="00915B10">
              <w:rPr>
                <w:sz w:val="26"/>
                <w:szCs w:val="26"/>
                <w:lang w:val="uz-Cyrl-UZ"/>
              </w:rPr>
              <w:t xml:space="preserve"> </w:t>
            </w:r>
            <w:r>
              <w:rPr>
                <w:sz w:val="26"/>
                <w:szCs w:val="26"/>
                <w:lang w:val="uz-Cyrl-UZ"/>
              </w:rPr>
              <w:t>eksport</w:t>
            </w:r>
            <w:r w:rsidR="00A3582E" w:rsidRPr="00915B10">
              <w:rPr>
                <w:sz w:val="26"/>
                <w:szCs w:val="26"/>
                <w:lang w:val="uz-Cyrl-UZ"/>
              </w:rPr>
              <w:t xml:space="preserve"> </w:t>
            </w:r>
            <w:r>
              <w:rPr>
                <w:sz w:val="26"/>
                <w:szCs w:val="26"/>
                <w:lang w:val="uz-Cyrl-UZ"/>
              </w:rPr>
              <w:t>prognoz</w:t>
            </w:r>
            <w:r w:rsidR="00A3582E" w:rsidRPr="00915B10">
              <w:rPr>
                <w:sz w:val="26"/>
                <w:szCs w:val="26"/>
                <w:lang w:val="uz-Cyrl-UZ"/>
              </w:rPr>
              <w:t xml:space="preserve"> </w:t>
            </w:r>
            <w:r>
              <w:rPr>
                <w:sz w:val="26"/>
                <w:szCs w:val="26"/>
                <w:lang w:val="uz-Cyrl-UZ"/>
              </w:rPr>
              <w:t>ko‘rsatkichlari</w:t>
            </w:r>
            <w:r w:rsidR="00A3582E" w:rsidRPr="00915B10">
              <w:rPr>
                <w:sz w:val="26"/>
                <w:szCs w:val="26"/>
                <w:lang w:val="uz-Cyrl-UZ"/>
              </w:rPr>
              <w:t xml:space="preserve"> </w:t>
            </w:r>
            <w:r>
              <w:rPr>
                <w:sz w:val="26"/>
                <w:szCs w:val="26"/>
                <w:lang w:val="uz-Cyrl-UZ"/>
              </w:rPr>
              <w:t>va</w:t>
            </w:r>
            <w:r w:rsidR="00A3582E" w:rsidRPr="00915B10">
              <w:rPr>
                <w:sz w:val="26"/>
                <w:szCs w:val="26"/>
                <w:lang w:val="uz-Cyrl-UZ"/>
              </w:rPr>
              <w:t xml:space="preserve"> </w:t>
            </w:r>
            <w:r>
              <w:rPr>
                <w:sz w:val="26"/>
                <w:szCs w:val="26"/>
                <w:lang w:val="uz-Cyrl-UZ"/>
              </w:rPr>
              <w:t>hisobotlarini</w:t>
            </w:r>
            <w:r w:rsidR="00A3582E" w:rsidRPr="00915B10">
              <w:rPr>
                <w:sz w:val="26"/>
                <w:szCs w:val="26"/>
                <w:lang w:val="uz-Cyrl-UZ"/>
              </w:rPr>
              <w:t xml:space="preserve"> </w:t>
            </w:r>
            <w:r>
              <w:rPr>
                <w:sz w:val="26"/>
                <w:szCs w:val="26"/>
                <w:lang w:val="uz-Cyrl-UZ"/>
              </w:rPr>
              <w:t>yuritish</w:t>
            </w:r>
            <w:r w:rsidR="00A3582E" w:rsidRPr="00915B10">
              <w:rPr>
                <w:sz w:val="26"/>
                <w:szCs w:val="26"/>
                <w:lang w:val="uz-Cyrl-UZ"/>
              </w:rPr>
              <w:t xml:space="preserve"> </w:t>
            </w:r>
            <w:r>
              <w:rPr>
                <w:sz w:val="26"/>
                <w:szCs w:val="26"/>
                <w:lang w:val="uz-Cyrl-UZ"/>
              </w:rPr>
              <w:t>hamda</w:t>
            </w:r>
            <w:r w:rsidR="00A3582E" w:rsidRPr="00915B10">
              <w:rPr>
                <w:sz w:val="26"/>
                <w:szCs w:val="26"/>
                <w:lang w:val="uz-Cyrl-UZ"/>
              </w:rPr>
              <w:t xml:space="preserve"> </w:t>
            </w:r>
            <w:r>
              <w:rPr>
                <w:sz w:val="26"/>
                <w:szCs w:val="26"/>
                <w:lang w:val="uz-Cyrl-UZ"/>
              </w:rPr>
              <w:t>tahlil</w:t>
            </w:r>
            <w:r w:rsidR="00A3582E" w:rsidRPr="00915B10">
              <w:rPr>
                <w:sz w:val="26"/>
                <w:szCs w:val="26"/>
                <w:lang w:val="uz-Cyrl-UZ"/>
              </w:rPr>
              <w:t xml:space="preserve"> </w:t>
            </w:r>
            <w:r>
              <w:rPr>
                <w:sz w:val="26"/>
                <w:szCs w:val="26"/>
                <w:lang w:val="uz-Cyrl-UZ"/>
              </w:rPr>
              <w:t>qilgan</w:t>
            </w:r>
            <w:r w:rsidR="00A3582E" w:rsidRPr="00915B10">
              <w:rPr>
                <w:sz w:val="26"/>
                <w:szCs w:val="26"/>
                <w:lang w:val="uz-Cyrl-UZ"/>
              </w:rPr>
              <w:t xml:space="preserve"> </w:t>
            </w:r>
            <w:r>
              <w:rPr>
                <w:sz w:val="26"/>
                <w:szCs w:val="26"/>
                <w:lang w:val="uz-Cyrl-UZ"/>
              </w:rPr>
              <w:t>holda</w:t>
            </w:r>
            <w:r w:rsidR="00A3582E" w:rsidRPr="00915B10">
              <w:rPr>
                <w:sz w:val="26"/>
                <w:szCs w:val="26"/>
                <w:lang w:val="uz-Cyrl-UZ"/>
              </w:rPr>
              <w:t xml:space="preserve"> </w:t>
            </w:r>
            <w:r>
              <w:rPr>
                <w:sz w:val="26"/>
                <w:szCs w:val="26"/>
                <w:lang w:val="uz-Cyrl-UZ"/>
              </w:rPr>
              <w:t>eksport</w:t>
            </w:r>
            <w:r w:rsidR="00A3582E" w:rsidRPr="00915B10">
              <w:rPr>
                <w:sz w:val="26"/>
                <w:szCs w:val="26"/>
                <w:lang w:val="uz-Cyrl-UZ"/>
              </w:rPr>
              <w:t xml:space="preserve"> </w:t>
            </w:r>
            <w:r>
              <w:rPr>
                <w:sz w:val="26"/>
                <w:szCs w:val="26"/>
                <w:lang w:val="uz-Cyrl-UZ"/>
              </w:rPr>
              <w:t>hajmlarini</w:t>
            </w:r>
            <w:r w:rsidR="00A3582E" w:rsidRPr="00915B10">
              <w:rPr>
                <w:sz w:val="26"/>
                <w:szCs w:val="26"/>
                <w:lang w:val="uz-Cyrl-UZ"/>
              </w:rPr>
              <w:t xml:space="preserve"> </w:t>
            </w:r>
            <w:r>
              <w:rPr>
                <w:sz w:val="26"/>
                <w:szCs w:val="26"/>
                <w:lang w:val="uz-Cyrl-UZ"/>
              </w:rPr>
              <w:t>oshirish</w:t>
            </w:r>
            <w:r w:rsidR="00A3582E" w:rsidRPr="00915B10">
              <w:rPr>
                <w:sz w:val="26"/>
                <w:szCs w:val="26"/>
                <w:lang w:val="uz-Cyrl-UZ"/>
              </w:rPr>
              <w:t xml:space="preserve"> </w:t>
            </w:r>
            <w:r>
              <w:rPr>
                <w:sz w:val="26"/>
                <w:szCs w:val="26"/>
                <w:lang w:val="uz-Cyrl-UZ"/>
              </w:rPr>
              <w:t>bo‘yicha</w:t>
            </w:r>
            <w:r w:rsidR="00A3582E" w:rsidRPr="00915B10">
              <w:rPr>
                <w:sz w:val="26"/>
                <w:szCs w:val="26"/>
                <w:lang w:val="uz-Cyrl-UZ"/>
              </w:rPr>
              <w:t xml:space="preserve"> </w:t>
            </w:r>
            <w:r>
              <w:rPr>
                <w:sz w:val="26"/>
                <w:szCs w:val="26"/>
                <w:lang w:val="uz-Cyrl-UZ"/>
              </w:rPr>
              <w:t>takliflar</w:t>
            </w:r>
            <w:r w:rsidR="00A3582E" w:rsidRPr="00915B10">
              <w:rPr>
                <w:sz w:val="26"/>
                <w:szCs w:val="26"/>
                <w:lang w:val="uz-Cyrl-UZ"/>
              </w:rPr>
              <w:t xml:space="preserve"> </w:t>
            </w:r>
            <w:r>
              <w:rPr>
                <w:sz w:val="26"/>
                <w:szCs w:val="26"/>
                <w:lang w:val="uz-Cyrl-UZ"/>
              </w:rPr>
              <w:t>ishlab</w:t>
            </w:r>
            <w:r w:rsidR="00A3582E" w:rsidRPr="00915B10">
              <w:rPr>
                <w:sz w:val="26"/>
                <w:szCs w:val="26"/>
                <w:lang w:val="uz-Cyrl-UZ"/>
              </w:rPr>
              <w:t xml:space="preserve"> </w:t>
            </w:r>
            <w:r>
              <w:rPr>
                <w:sz w:val="26"/>
                <w:szCs w:val="26"/>
                <w:lang w:val="uz-Cyrl-UZ"/>
              </w:rPr>
              <w:t>chiqish</w:t>
            </w:r>
            <w:r w:rsidR="00A3582E" w:rsidRPr="00915B10">
              <w:rPr>
                <w:sz w:val="26"/>
                <w:szCs w:val="26"/>
                <w:lang w:val="uz-Cyrl-UZ"/>
              </w:rPr>
              <w:t>.</w:t>
            </w:r>
          </w:p>
        </w:tc>
        <w:tc>
          <w:tcPr>
            <w:tcW w:w="1939" w:type="dxa"/>
            <w:tcBorders>
              <w:top w:val="single" w:sz="4" w:space="0" w:color="auto"/>
              <w:left w:val="single" w:sz="4" w:space="0" w:color="auto"/>
            </w:tcBorders>
            <w:shd w:val="clear" w:color="auto" w:fill="auto"/>
            <w:vAlign w:val="center"/>
          </w:tcPr>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Hisobotlar</w:t>
            </w:r>
            <w:r w:rsidR="00A3582E" w:rsidRPr="00915B10">
              <w:rPr>
                <w:sz w:val="26"/>
                <w:szCs w:val="26"/>
                <w:lang w:val="uz-Cyrl-UZ"/>
              </w:rPr>
              <w:t xml:space="preserve"> </w:t>
            </w:r>
            <w:r>
              <w:rPr>
                <w:sz w:val="26"/>
                <w:szCs w:val="26"/>
                <w:lang w:val="uz-Cyrl-UZ"/>
              </w:rPr>
              <w:t>har</w:t>
            </w:r>
            <w:r w:rsidR="00A3582E" w:rsidRPr="00915B10">
              <w:rPr>
                <w:sz w:val="26"/>
                <w:szCs w:val="26"/>
                <w:lang w:val="uz-Cyrl-UZ"/>
              </w:rPr>
              <w:t xml:space="preserve"> </w:t>
            </w:r>
            <w:r w:rsidR="00A3582E" w:rsidRPr="00915B10">
              <w:rPr>
                <w:sz w:val="26"/>
                <w:szCs w:val="26"/>
                <w:lang w:val="uz-Cyrl-UZ"/>
              </w:rPr>
              <w:br/>
            </w:r>
            <w:r>
              <w:rPr>
                <w:sz w:val="26"/>
                <w:szCs w:val="26"/>
                <w:lang w:val="uz-Cyrl-UZ"/>
              </w:rPr>
              <w:t>oy</w:t>
            </w:r>
            <w:r w:rsidR="00A3582E" w:rsidRPr="00915B10">
              <w:rPr>
                <w:sz w:val="26"/>
                <w:szCs w:val="26"/>
                <w:lang w:val="uz-Cyrl-UZ"/>
              </w:rPr>
              <w:t xml:space="preserve"> </w:t>
            </w:r>
            <w:r>
              <w:rPr>
                <w:sz w:val="26"/>
                <w:szCs w:val="26"/>
                <w:lang w:val="uz-Cyrl-UZ"/>
              </w:rPr>
              <w:t>yakuni</w:t>
            </w:r>
            <w:r w:rsidR="00A3582E" w:rsidRPr="00915B10">
              <w:rPr>
                <w:sz w:val="26"/>
                <w:szCs w:val="26"/>
                <w:lang w:val="uz-Cyrl-UZ"/>
              </w:rPr>
              <w:t xml:space="preserve"> </w:t>
            </w:r>
            <w:r>
              <w:rPr>
                <w:sz w:val="26"/>
                <w:szCs w:val="26"/>
                <w:lang w:val="uz-Cyrl-UZ"/>
              </w:rPr>
              <w:t>bilan</w:t>
            </w:r>
            <w:r w:rsidR="00A3582E" w:rsidRPr="00915B10">
              <w:rPr>
                <w:sz w:val="26"/>
                <w:szCs w:val="26"/>
                <w:lang w:val="uz-Cyrl-UZ"/>
              </w:rPr>
              <w:t xml:space="preserve">, </w:t>
            </w:r>
            <w:r w:rsidR="00A3582E" w:rsidRPr="00915B10">
              <w:rPr>
                <w:sz w:val="26"/>
                <w:szCs w:val="26"/>
                <w:lang w:val="uz-Cyrl-UZ"/>
              </w:rPr>
              <w:br/>
            </w:r>
            <w:r>
              <w:rPr>
                <w:sz w:val="26"/>
                <w:szCs w:val="26"/>
                <w:lang w:val="uz-Cyrl-UZ"/>
              </w:rPr>
              <w:t>Takliflar</w:t>
            </w:r>
            <w:r w:rsidR="00A3582E" w:rsidRPr="00915B10">
              <w:rPr>
                <w:sz w:val="26"/>
                <w:szCs w:val="26"/>
                <w:lang w:val="uz-Cyrl-UZ"/>
              </w:rPr>
              <w:t xml:space="preserve"> </w:t>
            </w:r>
            <w:r>
              <w:rPr>
                <w:sz w:val="26"/>
                <w:szCs w:val="26"/>
                <w:lang w:val="uz-Cyrl-UZ"/>
              </w:rPr>
              <w:t>ishlab</w:t>
            </w:r>
            <w:r w:rsidR="00A3582E" w:rsidRPr="00915B10">
              <w:rPr>
                <w:sz w:val="26"/>
                <w:szCs w:val="26"/>
                <w:lang w:val="uz-Cyrl-UZ"/>
              </w:rPr>
              <w:t xml:space="preserve"> </w:t>
            </w:r>
            <w:r>
              <w:rPr>
                <w:sz w:val="26"/>
                <w:szCs w:val="26"/>
                <w:lang w:val="uz-Cyrl-UZ"/>
              </w:rPr>
              <w:t>chiqish</w:t>
            </w:r>
            <w:r w:rsidR="00A3582E" w:rsidRPr="00915B10">
              <w:rPr>
                <w:sz w:val="26"/>
                <w:szCs w:val="26"/>
                <w:lang w:val="uz-Cyrl-UZ"/>
              </w:rPr>
              <w:t xml:space="preserve"> </w:t>
            </w:r>
            <w:r>
              <w:rPr>
                <w:sz w:val="26"/>
                <w:szCs w:val="26"/>
                <w:lang w:val="uz-Cyrl-UZ"/>
              </w:rPr>
              <w:t>doimiy</w:t>
            </w:r>
            <w:r w:rsidR="00A3582E" w:rsidRPr="00915B10">
              <w:rPr>
                <w:sz w:val="26"/>
                <w:szCs w:val="26"/>
                <w:lang w:val="uz-Cyrl-UZ"/>
              </w:rPr>
              <w:t xml:space="preserve"> </w:t>
            </w:r>
            <w:r>
              <w:rPr>
                <w:sz w:val="26"/>
                <w:szCs w:val="26"/>
                <w:lang w:val="uz-Cyrl-UZ"/>
              </w:rPr>
              <w:t>ravishda</w:t>
            </w:r>
          </w:p>
        </w:tc>
        <w:tc>
          <w:tcPr>
            <w:tcW w:w="4872" w:type="dxa"/>
            <w:tcBorders>
              <w:top w:val="single" w:sz="4" w:space="0" w:color="auto"/>
              <w:left w:val="single" w:sz="4" w:space="0" w:color="auto"/>
              <w:right w:val="single" w:sz="4" w:space="0" w:color="auto"/>
            </w:tcBorders>
            <w:shd w:val="clear" w:color="auto" w:fill="auto"/>
            <w:vAlign w:val="center"/>
          </w:tcPr>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A3582E" w:rsidRPr="00915B10">
              <w:rPr>
                <w:bCs/>
                <w:sz w:val="26"/>
                <w:szCs w:val="26"/>
                <w:lang w:val="uz-Cyrl-UZ" w:eastAsia="ru-RU"/>
              </w:rPr>
              <w:t xml:space="preserve">, </w:t>
            </w:r>
            <w:r>
              <w:rPr>
                <w:bCs/>
                <w:sz w:val="26"/>
                <w:szCs w:val="26"/>
                <w:lang w:val="uz-Cyrl-UZ" w:eastAsia="ru-RU"/>
              </w:rPr>
              <w:t>sanoat</w:t>
            </w:r>
            <w:r w:rsidR="00A3582E" w:rsidRPr="00915B10">
              <w:rPr>
                <w:bCs/>
                <w:sz w:val="26"/>
                <w:szCs w:val="26"/>
                <w:lang w:val="uz-Cyrl-UZ" w:eastAsia="ru-RU"/>
              </w:rPr>
              <w:t xml:space="preserve"> </w:t>
            </w:r>
            <w:r>
              <w:rPr>
                <w:bCs/>
                <w:sz w:val="26"/>
                <w:szCs w:val="26"/>
                <w:lang w:val="uz-Cyrl-UZ" w:eastAsia="ru-RU"/>
              </w:rPr>
              <w:t>va</w:t>
            </w:r>
            <w:r w:rsidR="00A3582E" w:rsidRPr="00915B10">
              <w:rPr>
                <w:bCs/>
                <w:sz w:val="26"/>
                <w:szCs w:val="26"/>
                <w:lang w:val="uz-Cyrl-UZ" w:eastAsia="ru-RU"/>
              </w:rPr>
              <w:t xml:space="preserve"> </w:t>
            </w:r>
            <w:r>
              <w:rPr>
                <w:bCs/>
                <w:sz w:val="26"/>
                <w:szCs w:val="26"/>
                <w:lang w:val="uz-Cyrl-UZ" w:eastAsia="ru-RU"/>
              </w:rPr>
              <w:t>savdo</w:t>
            </w:r>
            <w:r w:rsidR="00A3582E" w:rsidRPr="00915B10">
              <w:rPr>
                <w:bCs/>
                <w:sz w:val="26"/>
                <w:szCs w:val="26"/>
                <w:lang w:val="uz-Cyrl-UZ" w:eastAsia="ru-RU"/>
              </w:rPr>
              <w:t xml:space="preserve"> </w:t>
            </w:r>
            <w:r>
              <w:rPr>
                <w:bCs/>
                <w:sz w:val="26"/>
                <w:szCs w:val="26"/>
                <w:lang w:val="uz-Cyrl-UZ" w:eastAsia="ru-RU"/>
              </w:rPr>
              <w:t>bo‘limi</w:t>
            </w:r>
            <w:r w:rsidR="00A3582E" w:rsidRPr="00915B10">
              <w:rPr>
                <w:bCs/>
                <w:sz w:val="26"/>
                <w:szCs w:val="26"/>
                <w:lang w:val="uz-Cyrl-UZ" w:eastAsia="ru-RU"/>
              </w:rPr>
              <w:t xml:space="preserve"> </w:t>
            </w:r>
            <w:r>
              <w:rPr>
                <w:bCs/>
                <w:sz w:val="26"/>
                <w:szCs w:val="26"/>
                <w:lang w:val="uz-Cyrl-UZ" w:eastAsia="ru-RU"/>
              </w:rPr>
              <w:t>boshlg‘i</w:t>
            </w:r>
            <w:r w:rsidR="00A3582E" w:rsidRPr="00915B10">
              <w:rPr>
                <w:bCs/>
                <w:sz w:val="26"/>
                <w:szCs w:val="26"/>
                <w:lang w:val="uz-Cyrl-UZ" w:eastAsia="ru-RU"/>
              </w:rPr>
              <w:t xml:space="preserve"> </w:t>
            </w:r>
            <w:r>
              <w:rPr>
                <w:bCs/>
                <w:sz w:val="26"/>
                <w:szCs w:val="26"/>
                <w:lang w:val="uz-Cyrl-UZ" w:eastAsia="ru-RU"/>
              </w:rPr>
              <w:t>J</w:t>
            </w:r>
            <w:r w:rsidR="00A3582E" w:rsidRPr="00915B10">
              <w:rPr>
                <w:bCs/>
                <w:sz w:val="26"/>
                <w:szCs w:val="26"/>
                <w:lang w:val="uz-Cyrl-UZ" w:eastAsia="ru-RU"/>
              </w:rPr>
              <w:t>.</w:t>
            </w:r>
            <w:r>
              <w:rPr>
                <w:bCs/>
                <w:sz w:val="26"/>
                <w:szCs w:val="26"/>
                <w:lang w:val="uz-Cyrl-UZ" w:eastAsia="ru-RU"/>
              </w:rPr>
              <w:t>Akramov</w:t>
            </w:r>
            <w:r w:rsidR="00A3582E" w:rsidRPr="00915B10">
              <w:rPr>
                <w:bCs/>
                <w:sz w:val="26"/>
                <w:szCs w:val="26"/>
                <w:lang w:val="uz-Cyrl-UZ" w:eastAsia="ru-RU"/>
              </w:rPr>
              <w:t>,</w:t>
            </w:r>
            <w:r w:rsidR="00A3582E" w:rsidRPr="00915B10">
              <w:rPr>
                <w:bCs/>
                <w:sz w:val="26"/>
                <w:szCs w:val="26"/>
                <w:lang w:val="uz-Cyrl-UZ" w:eastAsia="ru-RU"/>
              </w:rPr>
              <w:br/>
            </w:r>
            <w:r>
              <w:rPr>
                <w:bCs/>
                <w:sz w:val="26"/>
                <w:szCs w:val="26"/>
                <w:lang w:val="uz-Cyrl-UZ" w:eastAsia="ru-RU"/>
              </w:rPr>
              <w:t>Bo‘lim</w:t>
            </w:r>
            <w:r w:rsidR="00A3582E" w:rsidRPr="00915B10">
              <w:rPr>
                <w:bCs/>
                <w:sz w:val="26"/>
                <w:szCs w:val="26"/>
                <w:lang w:val="uz-Cyrl-UZ" w:eastAsia="ru-RU"/>
              </w:rPr>
              <w:t xml:space="preserve"> </w:t>
            </w:r>
            <w:r>
              <w:rPr>
                <w:bCs/>
                <w:sz w:val="26"/>
                <w:szCs w:val="26"/>
                <w:lang w:val="uz-Cyrl-UZ" w:eastAsia="ru-RU"/>
              </w:rPr>
              <w:t>hodimlari</w:t>
            </w:r>
            <w:r w:rsidR="00A3582E" w:rsidRPr="00915B10">
              <w:rPr>
                <w:bCs/>
                <w:sz w:val="26"/>
                <w:szCs w:val="26"/>
                <w:lang w:val="uz-Cyrl-UZ" w:eastAsia="ru-RU"/>
              </w:rPr>
              <w:t>,</w:t>
            </w:r>
          </w:p>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A3582E" w:rsidRPr="00915B10">
              <w:rPr>
                <w:bCs/>
                <w:sz w:val="26"/>
                <w:szCs w:val="26"/>
                <w:lang w:val="uz-Cyrl-UZ" w:eastAsia="ru-RU"/>
              </w:rPr>
              <w:t xml:space="preserve"> </w:t>
            </w:r>
            <w:r>
              <w:rPr>
                <w:bCs/>
                <w:sz w:val="26"/>
                <w:szCs w:val="26"/>
                <w:lang w:val="uz-Cyrl-UZ" w:eastAsia="ru-RU"/>
              </w:rPr>
              <w:t>ma’sul</w:t>
            </w:r>
            <w:r w:rsidR="00A3582E" w:rsidRPr="00915B10">
              <w:rPr>
                <w:bCs/>
                <w:sz w:val="26"/>
                <w:szCs w:val="26"/>
                <w:lang w:val="uz-Cyrl-UZ" w:eastAsia="ru-RU"/>
              </w:rPr>
              <w:t xml:space="preserve"> </w:t>
            </w:r>
            <w:r>
              <w:rPr>
                <w:bCs/>
                <w:sz w:val="26"/>
                <w:szCs w:val="26"/>
                <w:lang w:val="uz-Cyrl-UZ" w:eastAsia="ru-RU"/>
              </w:rPr>
              <w:t>xodimlar</w:t>
            </w:r>
          </w:p>
        </w:tc>
      </w:tr>
      <w:tr w:rsidR="00A3582E" w:rsidRPr="00915B10" w:rsidTr="00380B87">
        <w:trPr>
          <w:trHeight w:hRule="exact" w:val="2120"/>
          <w:jc w:val="center"/>
        </w:trPr>
        <w:tc>
          <w:tcPr>
            <w:tcW w:w="653" w:type="dxa"/>
            <w:tcBorders>
              <w:top w:val="single" w:sz="4" w:space="0" w:color="auto"/>
              <w:left w:val="single" w:sz="4" w:space="0" w:color="auto"/>
            </w:tcBorders>
            <w:shd w:val="clear" w:color="auto" w:fill="auto"/>
            <w:vAlign w:val="center"/>
          </w:tcPr>
          <w:p w:rsidR="00A3582E" w:rsidRPr="00915B10" w:rsidRDefault="008203BF" w:rsidP="00A3582E">
            <w:pPr>
              <w:pStyle w:val="a5"/>
              <w:jc w:val="center"/>
              <w:rPr>
                <w:sz w:val="22"/>
                <w:szCs w:val="22"/>
              </w:rPr>
            </w:pPr>
            <w:r w:rsidRPr="00915B10">
              <w:rPr>
                <w:rFonts w:eastAsia="Calibri"/>
                <w:sz w:val="22"/>
                <w:szCs w:val="22"/>
                <w:lang w:val="ru-RU" w:eastAsia="ru-RU" w:bidi="ru-RU"/>
              </w:rPr>
              <w:t>15</w:t>
            </w:r>
            <w:r w:rsidR="00A3582E" w:rsidRPr="00915B10">
              <w:rPr>
                <w:rFonts w:eastAsia="Calibri"/>
                <w:sz w:val="22"/>
                <w:szCs w:val="22"/>
                <w:lang w:val="ru-RU" w:eastAsia="ru-RU" w:bidi="ru-RU"/>
              </w:rPr>
              <w:t>.</w:t>
            </w:r>
          </w:p>
        </w:tc>
        <w:tc>
          <w:tcPr>
            <w:tcW w:w="7478" w:type="dxa"/>
            <w:tcBorders>
              <w:top w:val="single" w:sz="4" w:space="0" w:color="auto"/>
              <w:left w:val="single" w:sz="4" w:space="0" w:color="auto"/>
            </w:tcBorders>
            <w:shd w:val="clear" w:color="auto" w:fill="auto"/>
            <w:vAlign w:val="center"/>
          </w:tcPr>
          <w:p w:rsidR="00A3582E"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sz w:val="26"/>
                <w:szCs w:val="26"/>
                <w:lang w:val="uz-Cyrl-UZ"/>
              </w:rPr>
              <w:t>Tumanning</w:t>
            </w:r>
            <w:r w:rsidR="00A3582E" w:rsidRPr="00915B10">
              <w:rPr>
                <w:sz w:val="26"/>
                <w:szCs w:val="26"/>
                <w:lang w:val="uz-Cyrl-UZ"/>
              </w:rPr>
              <w:t xml:space="preserve"> </w:t>
            </w:r>
            <w:r>
              <w:rPr>
                <w:sz w:val="26"/>
                <w:szCs w:val="26"/>
                <w:lang w:val="uz-Cyrl-UZ"/>
              </w:rPr>
              <w:t>eksport</w:t>
            </w:r>
            <w:r w:rsidR="00A3582E" w:rsidRPr="00915B10">
              <w:rPr>
                <w:sz w:val="26"/>
                <w:szCs w:val="26"/>
                <w:lang w:val="uz-Cyrl-UZ"/>
              </w:rPr>
              <w:t xml:space="preserve"> </w:t>
            </w:r>
            <w:r>
              <w:rPr>
                <w:sz w:val="26"/>
                <w:szCs w:val="26"/>
                <w:lang w:val="uz-Cyrl-UZ"/>
              </w:rPr>
              <w:t>ko‘rsatkichlarini</w:t>
            </w:r>
            <w:r w:rsidR="00A3582E" w:rsidRPr="00915B10">
              <w:rPr>
                <w:sz w:val="26"/>
                <w:szCs w:val="26"/>
                <w:lang w:val="uz-Cyrl-UZ"/>
              </w:rPr>
              <w:t xml:space="preserve"> </w:t>
            </w:r>
            <w:r>
              <w:rPr>
                <w:sz w:val="26"/>
                <w:szCs w:val="26"/>
                <w:lang w:val="uz-Cyrl-UZ"/>
              </w:rPr>
              <w:t>Bojxona</w:t>
            </w:r>
            <w:r w:rsidR="00A3582E" w:rsidRPr="00915B10">
              <w:rPr>
                <w:sz w:val="26"/>
                <w:szCs w:val="26"/>
                <w:lang w:val="uz-Cyrl-UZ"/>
              </w:rPr>
              <w:t xml:space="preserve"> </w:t>
            </w:r>
            <w:r>
              <w:rPr>
                <w:sz w:val="26"/>
                <w:szCs w:val="26"/>
                <w:lang w:val="uz-Cyrl-UZ"/>
              </w:rPr>
              <w:t>va</w:t>
            </w:r>
            <w:r w:rsidR="00A3582E" w:rsidRPr="00915B10">
              <w:rPr>
                <w:sz w:val="26"/>
                <w:szCs w:val="26"/>
                <w:lang w:val="uz-Cyrl-UZ"/>
              </w:rPr>
              <w:t xml:space="preserve"> </w:t>
            </w:r>
            <w:r>
              <w:rPr>
                <w:sz w:val="26"/>
                <w:szCs w:val="26"/>
                <w:lang w:val="uz-Cyrl-UZ"/>
              </w:rPr>
              <w:t>Investitsiyalar</w:t>
            </w:r>
            <w:r w:rsidR="00A3582E" w:rsidRPr="00915B10">
              <w:rPr>
                <w:sz w:val="26"/>
                <w:szCs w:val="26"/>
                <w:lang w:val="uz-Cyrl-UZ"/>
              </w:rPr>
              <w:t xml:space="preserve">, </w:t>
            </w:r>
            <w:r>
              <w:rPr>
                <w:sz w:val="26"/>
                <w:szCs w:val="26"/>
                <w:lang w:val="uz-Cyrl-UZ"/>
              </w:rPr>
              <w:t>sanoat</w:t>
            </w:r>
            <w:r w:rsidR="00A3582E" w:rsidRPr="00915B10">
              <w:rPr>
                <w:sz w:val="26"/>
                <w:szCs w:val="26"/>
                <w:lang w:val="uz-Cyrl-UZ"/>
              </w:rPr>
              <w:t xml:space="preserve"> </w:t>
            </w:r>
            <w:r>
              <w:rPr>
                <w:sz w:val="26"/>
                <w:szCs w:val="26"/>
                <w:lang w:val="uz-Cyrl-UZ"/>
              </w:rPr>
              <w:t>va</w:t>
            </w:r>
            <w:r w:rsidR="00A3582E" w:rsidRPr="00915B10">
              <w:rPr>
                <w:sz w:val="26"/>
                <w:szCs w:val="26"/>
                <w:lang w:val="uz-Cyrl-UZ"/>
              </w:rPr>
              <w:t xml:space="preserve"> </w:t>
            </w:r>
            <w:r>
              <w:rPr>
                <w:sz w:val="26"/>
                <w:szCs w:val="26"/>
                <w:lang w:val="uz-Cyrl-UZ"/>
              </w:rPr>
              <w:t>savdo</w:t>
            </w:r>
            <w:r w:rsidR="00A3582E" w:rsidRPr="00915B10">
              <w:rPr>
                <w:sz w:val="26"/>
                <w:szCs w:val="26"/>
                <w:lang w:val="uz-Cyrl-UZ"/>
              </w:rPr>
              <w:t xml:space="preserve"> </w:t>
            </w:r>
            <w:r>
              <w:rPr>
                <w:sz w:val="26"/>
                <w:szCs w:val="26"/>
                <w:lang w:val="uz-Cyrl-UZ"/>
              </w:rPr>
              <w:t>boshqarmalari</w:t>
            </w:r>
            <w:r w:rsidR="00A3582E" w:rsidRPr="00915B10">
              <w:rPr>
                <w:sz w:val="26"/>
                <w:szCs w:val="26"/>
                <w:lang w:val="uz-Cyrl-UZ"/>
              </w:rPr>
              <w:t xml:space="preserve"> </w:t>
            </w:r>
            <w:r>
              <w:rPr>
                <w:sz w:val="26"/>
                <w:szCs w:val="26"/>
                <w:lang w:val="uz-Cyrl-UZ"/>
              </w:rPr>
              <w:t>ma’lumotlari</w:t>
            </w:r>
            <w:r w:rsidR="00A3582E" w:rsidRPr="00915B10">
              <w:rPr>
                <w:sz w:val="26"/>
                <w:szCs w:val="26"/>
                <w:lang w:val="uz-Cyrl-UZ"/>
              </w:rPr>
              <w:t xml:space="preserve"> </w:t>
            </w:r>
            <w:r>
              <w:rPr>
                <w:sz w:val="26"/>
                <w:szCs w:val="26"/>
                <w:lang w:val="uz-Cyrl-UZ"/>
              </w:rPr>
              <w:t>asosida</w:t>
            </w:r>
            <w:r w:rsidR="00A3582E" w:rsidRPr="00915B10">
              <w:rPr>
                <w:sz w:val="26"/>
                <w:szCs w:val="26"/>
                <w:lang w:val="uz-Cyrl-UZ"/>
              </w:rPr>
              <w:t xml:space="preserve"> </w:t>
            </w:r>
            <w:r>
              <w:rPr>
                <w:sz w:val="26"/>
                <w:szCs w:val="26"/>
                <w:lang w:val="uz-Cyrl-UZ"/>
              </w:rPr>
              <w:t>kunlik</w:t>
            </w:r>
            <w:r w:rsidR="00A3582E" w:rsidRPr="00915B10">
              <w:rPr>
                <w:sz w:val="26"/>
                <w:szCs w:val="26"/>
                <w:lang w:val="uz-Cyrl-UZ"/>
              </w:rPr>
              <w:t xml:space="preserve"> </w:t>
            </w:r>
            <w:r>
              <w:rPr>
                <w:sz w:val="26"/>
                <w:szCs w:val="26"/>
                <w:lang w:val="uz-Cyrl-UZ"/>
              </w:rPr>
              <w:t>hisobotini</w:t>
            </w:r>
            <w:r w:rsidR="00A3582E" w:rsidRPr="00915B10">
              <w:rPr>
                <w:sz w:val="26"/>
                <w:szCs w:val="26"/>
                <w:lang w:val="uz-Cyrl-UZ"/>
              </w:rPr>
              <w:t xml:space="preserve"> </w:t>
            </w:r>
            <w:r>
              <w:rPr>
                <w:sz w:val="26"/>
                <w:szCs w:val="26"/>
                <w:lang w:val="uz-Cyrl-UZ"/>
              </w:rPr>
              <w:t>yuritish</w:t>
            </w:r>
            <w:r w:rsidR="00A3582E" w:rsidRPr="00915B10">
              <w:rPr>
                <w:sz w:val="26"/>
                <w:szCs w:val="26"/>
                <w:lang w:val="uz-Cyrl-UZ"/>
              </w:rPr>
              <w:t xml:space="preserve"> </w:t>
            </w:r>
            <w:r>
              <w:rPr>
                <w:sz w:val="26"/>
                <w:szCs w:val="26"/>
                <w:lang w:val="uz-Cyrl-UZ"/>
              </w:rPr>
              <w:t>va</w:t>
            </w:r>
            <w:r w:rsidR="00A3582E" w:rsidRPr="00915B10">
              <w:rPr>
                <w:sz w:val="26"/>
                <w:szCs w:val="26"/>
                <w:lang w:val="uz-Cyrl-UZ"/>
              </w:rPr>
              <w:t xml:space="preserve"> </w:t>
            </w:r>
            <w:r>
              <w:rPr>
                <w:sz w:val="26"/>
                <w:szCs w:val="26"/>
                <w:lang w:val="uz-Cyrl-UZ"/>
              </w:rPr>
              <w:t>tuman</w:t>
            </w:r>
            <w:r w:rsidR="00A3582E" w:rsidRPr="00915B10">
              <w:rPr>
                <w:sz w:val="26"/>
                <w:szCs w:val="26"/>
                <w:lang w:val="uz-Cyrl-UZ"/>
              </w:rPr>
              <w:t xml:space="preserve"> </w:t>
            </w:r>
            <w:r>
              <w:rPr>
                <w:sz w:val="26"/>
                <w:szCs w:val="26"/>
                <w:lang w:val="uz-Cyrl-UZ"/>
              </w:rPr>
              <w:t>hokimligiga</w:t>
            </w:r>
            <w:r w:rsidR="00A3582E" w:rsidRPr="00915B10">
              <w:rPr>
                <w:sz w:val="26"/>
                <w:szCs w:val="26"/>
                <w:lang w:val="uz-Cyrl-UZ"/>
              </w:rPr>
              <w:t xml:space="preserve"> </w:t>
            </w:r>
            <w:r>
              <w:rPr>
                <w:sz w:val="26"/>
                <w:szCs w:val="26"/>
                <w:lang w:val="uz-Cyrl-UZ"/>
              </w:rPr>
              <w:t>taqdim</w:t>
            </w:r>
            <w:r w:rsidR="00A3582E" w:rsidRPr="00915B10">
              <w:rPr>
                <w:sz w:val="26"/>
                <w:szCs w:val="26"/>
                <w:lang w:val="uz-Cyrl-UZ"/>
              </w:rPr>
              <w:t xml:space="preserve"> </w:t>
            </w:r>
            <w:r>
              <w:rPr>
                <w:sz w:val="26"/>
                <w:szCs w:val="26"/>
                <w:lang w:val="uz-Cyrl-UZ"/>
              </w:rPr>
              <w:t>etib</w:t>
            </w:r>
            <w:r w:rsidR="00A3582E" w:rsidRPr="00915B10">
              <w:rPr>
                <w:sz w:val="26"/>
                <w:szCs w:val="26"/>
                <w:lang w:val="uz-Cyrl-UZ"/>
              </w:rPr>
              <w:t xml:space="preserve"> </w:t>
            </w:r>
            <w:r>
              <w:rPr>
                <w:sz w:val="26"/>
                <w:szCs w:val="26"/>
                <w:lang w:val="uz-Cyrl-UZ"/>
              </w:rPr>
              <w:t>borish</w:t>
            </w:r>
            <w:r w:rsidR="00A3582E" w:rsidRPr="00915B10">
              <w:rPr>
                <w:sz w:val="26"/>
                <w:szCs w:val="26"/>
                <w:lang w:val="uz-Cyrl-UZ"/>
              </w:rPr>
              <w:t>.</w:t>
            </w:r>
          </w:p>
        </w:tc>
        <w:tc>
          <w:tcPr>
            <w:tcW w:w="1939" w:type="dxa"/>
            <w:tcBorders>
              <w:top w:val="single" w:sz="4" w:space="0" w:color="auto"/>
              <w:left w:val="single" w:sz="4" w:space="0" w:color="auto"/>
            </w:tcBorders>
            <w:shd w:val="clear" w:color="auto" w:fill="auto"/>
            <w:vAlign w:val="center"/>
          </w:tcPr>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Hisobotlar</w:t>
            </w:r>
            <w:r w:rsidR="00A3582E" w:rsidRPr="00915B10">
              <w:rPr>
                <w:sz w:val="26"/>
                <w:szCs w:val="26"/>
                <w:lang w:val="uz-Cyrl-UZ"/>
              </w:rPr>
              <w:t xml:space="preserve"> </w:t>
            </w:r>
            <w:r>
              <w:rPr>
                <w:sz w:val="26"/>
                <w:szCs w:val="26"/>
                <w:lang w:val="uz-Cyrl-UZ"/>
              </w:rPr>
              <w:t>kunlik</w:t>
            </w:r>
            <w:r w:rsidR="00A3582E" w:rsidRPr="00915B10">
              <w:rPr>
                <w:sz w:val="26"/>
                <w:szCs w:val="26"/>
                <w:lang w:val="uz-Cyrl-UZ"/>
              </w:rPr>
              <w:t>,</w:t>
            </w:r>
          </w:p>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Taqdim</w:t>
            </w:r>
            <w:r w:rsidR="00A3582E" w:rsidRPr="00915B10">
              <w:rPr>
                <w:sz w:val="26"/>
                <w:szCs w:val="26"/>
                <w:lang w:val="uz-Cyrl-UZ"/>
              </w:rPr>
              <w:t xml:space="preserve"> </w:t>
            </w:r>
            <w:r>
              <w:rPr>
                <w:sz w:val="26"/>
                <w:szCs w:val="26"/>
                <w:lang w:val="uz-Cyrl-UZ"/>
              </w:rPr>
              <w:t>etib</w:t>
            </w:r>
            <w:r w:rsidR="00A3582E" w:rsidRPr="00915B10">
              <w:rPr>
                <w:sz w:val="26"/>
                <w:szCs w:val="26"/>
                <w:lang w:val="uz-Cyrl-UZ"/>
              </w:rPr>
              <w:t xml:space="preserve"> </w:t>
            </w:r>
            <w:r>
              <w:rPr>
                <w:sz w:val="26"/>
                <w:szCs w:val="26"/>
                <w:lang w:val="uz-Cyrl-UZ"/>
              </w:rPr>
              <w:t>borish</w:t>
            </w:r>
            <w:r w:rsidR="00A3582E" w:rsidRPr="00915B10">
              <w:rPr>
                <w:sz w:val="26"/>
                <w:szCs w:val="26"/>
                <w:lang w:val="uz-Cyrl-UZ"/>
              </w:rPr>
              <w:t xml:space="preserve"> </w:t>
            </w:r>
            <w:r>
              <w:rPr>
                <w:sz w:val="26"/>
                <w:szCs w:val="26"/>
                <w:lang w:val="uz-Cyrl-UZ"/>
              </w:rPr>
              <w:t>oldingi</w:t>
            </w:r>
            <w:r w:rsidR="00A3582E" w:rsidRPr="00915B10">
              <w:rPr>
                <w:sz w:val="26"/>
                <w:szCs w:val="26"/>
                <w:lang w:val="uz-Cyrl-UZ"/>
              </w:rPr>
              <w:t xml:space="preserve"> </w:t>
            </w:r>
            <w:r>
              <w:rPr>
                <w:sz w:val="26"/>
                <w:szCs w:val="26"/>
                <w:lang w:val="uz-Cyrl-UZ"/>
              </w:rPr>
              <w:t>sana</w:t>
            </w:r>
            <w:r w:rsidR="00A3582E" w:rsidRPr="00915B10">
              <w:rPr>
                <w:sz w:val="26"/>
                <w:szCs w:val="26"/>
                <w:lang w:val="uz-Cyrl-UZ"/>
              </w:rPr>
              <w:t xml:space="preserve"> </w:t>
            </w:r>
            <w:r>
              <w:rPr>
                <w:sz w:val="26"/>
                <w:szCs w:val="26"/>
                <w:lang w:val="uz-Cyrl-UZ"/>
              </w:rPr>
              <w:t>yakuni</w:t>
            </w:r>
            <w:r w:rsidR="00A3582E" w:rsidRPr="00915B10">
              <w:rPr>
                <w:sz w:val="26"/>
                <w:szCs w:val="26"/>
                <w:lang w:val="uz-Cyrl-UZ"/>
              </w:rPr>
              <w:t xml:space="preserve"> </w:t>
            </w:r>
            <w:r>
              <w:rPr>
                <w:sz w:val="26"/>
                <w:szCs w:val="26"/>
                <w:lang w:val="uz-Cyrl-UZ"/>
              </w:rPr>
              <w:t>bilan</w:t>
            </w:r>
            <w:r w:rsidR="00A3582E" w:rsidRPr="00915B10">
              <w:rPr>
                <w:sz w:val="26"/>
                <w:szCs w:val="26"/>
                <w:lang w:val="uz-Cyrl-UZ"/>
              </w:rPr>
              <w:t xml:space="preserve"> </w:t>
            </w:r>
            <w:r w:rsidR="00A3582E" w:rsidRPr="00915B10">
              <w:rPr>
                <w:sz w:val="26"/>
                <w:szCs w:val="26"/>
                <w:lang w:val="uz-Cyrl-UZ"/>
              </w:rPr>
              <w:br/>
            </w:r>
            <w:r>
              <w:rPr>
                <w:sz w:val="26"/>
                <w:szCs w:val="26"/>
                <w:lang w:val="uz-Cyrl-UZ"/>
              </w:rPr>
              <w:t>Takliflar</w:t>
            </w:r>
            <w:r w:rsidR="00A3582E" w:rsidRPr="00915B10">
              <w:rPr>
                <w:sz w:val="26"/>
                <w:szCs w:val="26"/>
                <w:lang w:val="uz-Cyrl-UZ"/>
              </w:rPr>
              <w:t xml:space="preserve"> </w:t>
            </w:r>
            <w:r>
              <w:rPr>
                <w:sz w:val="26"/>
                <w:szCs w:val="26"/>
                <w:lang w:val="uz-Cyrl-UZ"/>
              </w:rPr>
              <w:t>ishlab</w:t>
            </w:r>
            <w:r w:rsidR="00A3582E" w:rsidRPr="00915B10">
              <w:rPr>
                <w:sz w:val="26"/>
                <w:szCs w:val="26"/>
                <w:lang w:val="uz-Cyrl-UZ"/>
              </w:rPr>
              <w:t xml:space="preserve"> </w:t>
            </w:r>
            <w:r>
              <w:rPr>
                <w:sz w:val="26"/>
                <w:szCs w:val="26"/>
                <w:lang w:val="uz-Cyrl-UZ"/>
              </w:rPr>
              <w:t>chiqish</w:t>
            </w:r>
            <w:r w:rsidR="00A3582E" w:rsidRPr="00915B10">
              <w:rPr>
                <w:sz w:val="26"/>
                <w:szCs w:val="26"/>
                <w:lang w:val="uz-Cyrl-UZ"/>
              </w:rPr>
              <w:t xml:space="preserve"> </w:t>
            </w:r>
            <w:r>
              <w:rPr>
                <w:sz w:val="26"/>
                <w:szCs w:val="26"/>
                <w:lang w:val="uz-Cyrl-UZ"/>
              </w:rPr>
              <w:t>doimiy</w:t>
            </w:r>
            <w:r w:rsidR="00A3582E" w:rsidRPr="00915B10">
              <w:rPr>
                <w:sz w:val="26"/>
                <w:szCs w:val="26"/>
                <w:lang w:val="uz-Cyrl-UZ"/>
              </w:rPr>
              <w:t xml:space="preserve"> </w:t>
            </w:r>
            <w:r>
              <w:rPr>
                <w:sz w:val="26"/>
                <w:szCs w:val="26"/>
                <w:lang w:val="uz-Cyrl-UZ"/>
              </w:rPr>
              <w:t>ravishda</w:t>
            </w:r>
          </w:p>
        </w:tc>
        <w:tc>
          <w:tcPr>
            <w:tcW w:w="4872" w:type="dxa"/>
            <w:tcBorders>
              <w:top w:val="single" w:sz="4" w:space="0" w:color="auto"/>
              <w:left w:val="single" w:sz="4" w:space="0" w:color="auto"/>
              <w:right w:val="single" w:sz="4" w:space="0" w:color="auto"/>
            </w:tcBorders>
            <w:shd w:val="clear" w:color="auto" w:fill="auto"/>
            <w:vAlign w:val="center"/>
          </w:tcPr>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A3582E" w:rsidRPr="00915B10">
              <w:rPr>
                <w:bCs/>
                <w:sz w:val="26"/>
                <w:szCs w:val="26"/>
                <w:lang w:val="uz-Cyrl-UZ" w:eastAsia="ru-RU"/>
              </w:rPr>
              <w:t xml:space="preserve">, </w:t>
            </w:r>
            <w:r>
              <w:rPr>
                <w:bCs/>
                <w:sz w:val="26"/>
                <w:szCs w:val="26"/>
                <w:lang w:val="uz-Cyrl-UZ" w:eastAsia="ru-RU"/>
              </w:rPr>
              <w:t>sanoat</w:t>
            </w:r>
            <w:r w:rsidR="00A3582E" w:rsidRPr="00915B10">
              <w:rPr>
                <w:bCs/>
                <w:sz w:val="26"/>
                <w:szCs w:val="26"/>
                <w:lang w:val="uz-Cyrl-UZ" w:eastAsia="ru-RU"/>
              </w:rPr>
              <w:t xml:space="preserve"> </w:t>
            </w:r>
            <w:r>
              <w:rPr>
                <w:bCs/>
                <w:sz w:val="26"/>
                <w:szCs w:val="26"/>
                <w:lang w:val="uz-Cyrl-UZ" w:eastAsia="ru-RU"/>
              </w:rPr>
              <w:t>va</w:t>
            </w:r>
            <w:r w:rsidR="00A3582E" w:rsidRPr="00915B10">
              <w:rPr>
                <w:bCs/>
                <w:sz w:val="26"/>
                <w:szCs w:val="26"/>
                <w:lang w:val="uz-Cyrl-UZ" w:eastAsia="ru-RU"/>
              </w:rPr>
              <w:t xml:space="preserve"> </w:t>
            </w:r>
            <w:r>
              <w:rPr>
                <w:bCs/>
                <w:sz w:val="26"/>
                <w:szCs w:val="26"/>
                <w:lang w:val="uz-Cyrl-UZ" w:eastAsia="ru-RU"/>
              </w:rPr>
              <w:t>savdo</w:t>
            </w:r>
            <w:r w:rsidR="00A3582E" w:rsidRPr="00915B10">
              <w:rPr>
                <w:bCs/>
                <w:sz w:val="26"/>
                <w:szCs w:val="26"/>
                <w:lang w:val="uz-Cyrl-UZ" w:eastAsia="ru-RU"/>
              </w:rPr>
              <w:t xml:space="preserve"> </w:t>
            </w:r>
            <w:r>
              <w:rPr>
                <w:bCs/>
                <w:sz w:val="26"/>
                <w:szCs w:val="26"/>
                <w:lang w:val="uz-Cyrl-UZ" w:eastAsia="ru-RU"/>
              </w:rPr>
              <w:t>bo‘limi</w:t>
            </w:r>
            <w:r w:rsidR="00A3582E" w:rsidRPr="00915B10">
              <w:rPr>
                <w:bCs/>
                <w:sz w:val="26"/>
                <w:szCs w:val="26"/>
                <w:lang w:val="uz-Cyrl-UZ" w:eastAsia="ru-RU"/>
              </w:rPr>
              <w:t xml:space="preserve"> </w:t>
            </w:r>
            <w:r>
              <w:rPr>
                <w:bCs/>
                <w:sz w:val="26"/>
                <w:szCs w:val="26"/>
                <w:lang w:val="uz-Cyrl-UZ" w:eastAsia="ru-RU"/>
              </w:rPr>
              <w:t>boshlg‘i</w:t>
            </w:r>
            <w:r w:rsidR="00A3582E" w:rsidRPr="00915B10">
              <w:rPr>
                <w:bCs/>
                <w:sz w:val="26"/>
                <w:szCs w:val="26"/>
                <w:lang w:val="uz-Cyrl-UZ" w:eastAsia="ru-RU"/>
              </w:rPr>
              <w:t xml:space="preserve"> </w:t>
            </w:r>
            <w:r>
              <w:rPr>
                <w:bCs/>
                <w:sz w:val="26"/>
                <w:szCs w:val="26"/>
                <w:lang w:val="uz-Cyrl-UZ" w:eastAsia="ru-RU"/>
              </w:rPr>
              <w:t>J</w:t>
            </w:r>
            <w:r w:rsidR="00A3582E" w:rsidRPr="00915B10">
              <w:rPr>
                <w:bCs/>
                <w:sz w:val="26"/>
                <w:szCs w:val="26"/>
                <w:lang w:val="uz-Cyrl-UZ" w:eastAsia="ru-RU"/>
              </w:rPr>
              <w:t>.</w:t>
            </w:r>
            <w:r>
              <w:rPr>
                <w:bCs/>
                <w:sz w:val="26"/>
                <w:szCs w:val="26"/>
                <w:lang w:val="uz-Cyrl-UZ" w:eastAsia="ru-RU"/>
              </w:rPr>
              <w:t>Akramov</w:t>
            </w:r>
            <w:r w:rsidR="00A3582E" w:rsidRPr="00915B10">
              <w:rPr>
                <w:bCs/>
                <w:sz w:val="26"/>
                <w:szCs w:val="26"/>
                <w:lang w:val="uz-Cyrl-UZ" w:eastAsia="ru-RU"/>
              </w:rPr>
              <w:t>,</w:t>
            </w:r>
            <w:r w:rsidR="00A3582E" w:rsidRPr="00915B10">
              <w:rPr>
                <w:bCs/>
                <w:sz w:val="26"/>
                <w:szCs w:val="26"/>
                <w:lang w:val="uz-Cyrl-UZ" w:eastAsia="ru-RU"/>
              </w:rPr>
              <w:br/>
            </w:r>
            <w:r>
              <w:rPr>
                <w:bCs/>
                <w:sz w:val="26"/>
                <w:szCs w:val="26"/>
                <w:lang w:val="uz-Cyrl-UZ" w:eastAsia="ru-RU"/>
              </w:rPr>
              <w:t>Bo‘lim</w:t>
            </w:r>
            <w:r w:rsidR="00A3582E" w:rsidRPr="00915B10">
              <w:rPr>
                <w:bCs/>
                <w:sz w:val="26"/>
                <w:szCs w:val="26"/>
                <w:lang w:val="uz-Cyrl-UZ" w:eastAsia="ru-RU"/>
              </w:rPr>
              <w:t xml:space="preserve"> </w:t>
            </w:r>
            <w:r>
              <w:rPr>
                <w:bCs/>
                <w:sz w:val="26"/>
                <w:szCs w:val="26"/>
                <w:lang w:val="uz-Cyrl-UZ" w:eastAsia="ru-RU"/>
              </w:rPr>
              <w:t>hodimlari</w:t>
            </w:r>
            <w:r w:rsidR="00A3582E" w:rsidRPr="00915B10">
              <w:rPr>
                <w:bCs/>
                <w:sz w:val="26"/>
                <w:szCs w:val="26"/>
                <w:lang w:val="uz-Cyrl-UZ" w:eastAsia="ru-RU"/>
              </w:rPr>
              <w:t>,</w:t>
            </w:r>
          </w:p>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A3582E" w:rsidRPr="00915B10">
              <w:rPr>
                <w:bCs/>
                <w:sz w:val="26"/>
                <w:szCs w:val="26"/>
                <w:lang w:val="uz-Cyrl-UZ" w:eastAsia="ru-RU"/>
              </w:rPr>
              <w:t xml:space="preserve"> </w:t>
            </w:r>
            <w:r>
              <w:rPr>
                <w:bCs/>
                <w:sz w:val="26"/>
                <w:szCs w:val="26"/>
                <w:lang w:val="uz-Cyrl-UZ" w:eastAsia="ru-RU"/>
              </w:rPr>
              <w:t>ma’sul</w:t>
            </w:r>
            <w:r w:rsidR="00A3582E" w:rsidRPr="00915B10">
              <w:rPr>
                <w:bCs/>
                <w:sz w:val="26"/>
                <w:szCs w:val="26"/>
                <w:lang w:val="uz-Cyrl-UZ" w:eastAsia="ru-RU"/>
              </w:rPr>
              <w:t xml:space="preserve"> </w:t>
            </w:r>
            <w:r>
              <w:rPr>
                <w:bCs/>
                <w:sz w:val="26"/>
                <w:szCs w:val="26"/>
                <w:lang w:val="uz-Cyrl-UZ" w:eastAsia="ru-RU"/>
              </w:rPr>
              <w:t>xodimlar</w:t>
            </w:r>
          </w:p>
        </w:tc>
      </w:tr>
      <w:tr w:rsidR="00A3582E" w:rsidRPr="00915B10" w:rsidTr="004C1144">
        <w:trPr>
          <w:trHeight w:hRule="exact" w:val="2246"/>
          <w:jc w:val="center"/>
        </w:trPr>
        <w:tc>
          <w:tcPr>
            <w:tcW w:w="653" w:type="dxa"/>
            <w:tcBorders>
              <w:top w:val="single" w:sz="4" w:space="0" w:color="auto"/>
              <w:left w:val="single" w:sz="4" w:space="0" w:color="auto"/>
            </w:tcBorders>
            <w:shd w:val="clear" w:color="auto" w:fill="auto"/>
            <w:vAlign w:val="center"/>
          </w:tcPr>
          <w:p w:rsidR="00A3582E" w:rsidRPr="00915B10" w:rsidRDefault="008203BF" w:rsidP="00A3582E">
            <w:pPr>
              <w:pStyle w:val="a5"/>
              <w:jc w:val="center"/>
              <w:rPr>
                <w:sz w:val="22"/>
                <w:szCs w:val="22"/>
              </w:rPr>
            </w:pPr>
            <w:r w:rsidRPr="00915B10">
              <w:rPr>
                <w:rFonts w:eastAsia="Calibri"/>
                <w:sz w:val="22"/>
                <w:szCs w:val="22"/>
                <w:lang w:val="ru-RU" w:eastAsia="ru-RU" w:bidi="ru-RU"/>
              </w:rPr>
              <w:t>16</w:t>
            </w:r>
            <w:r w:rsidR="00A3582E" w:rsidRPr="00915B10">
              <w:rPr>
                <w:rFonts w:eastAsia="Calibri"/>
                <w:sz w:val="22"/>
                <w:szCs w:val="22"/>
                <w:lang w:val="ru-RU" w:eastAsia="ru-RU" w:bidi="ru-RU"/>
              </w:rPr>
              <w:t>.</w:t>
            </w:r>
          </w:p>
        </w:tc>
        <w:tc>
          <w:tcPr>
            <w:tcW w:w="7478" w:type="dxa"/>
            <w:tcBorders>
              <w:top w:val="single" w:sz="4" w:space="0" w:color="auto"/>
              <w:left w:val="single" w:sz="4" w:space="0" w:color="auto"/>
            </w:tcBorders>
            <w:shd w:val="clear" w:color="auto" w:fill="auto"/>
            <w:vAlign w:val="center"/>
          </w:tcPr>
          <w:p w:rsidR="00A3582E"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sz w:val="26"/>
                <w:szCs w:val="26"/>
                <w:lang w:val="uz-Cyrl-UZ"/>
              </w:rPr>
              <w:t>Hisobot</w:t>
            </w:r>
            <w:r w:rsidR="00A3582E" w:rsidRPr="00915B10">
              <w:rPr>
                <w:sz w:val="26"/>
                <w:szCs w:val="26"/>
                <w:lang w:val="uz-Cyrl-UZ"/>
              </w:rPr>
              <w:t xml:space="preserve"> </w:t>
            </w:r>
            <w:r>
              <w:rPr>
                <w:sz w:val="26"/>
                <w:szCs w:val="26"/>
                <w:lang w:val="uz-Cyrl-UZ"/>
              </w:rPr>
              <w:t>davrida</w:t>
            </w:r>
            <w:r w:rsidR="00A3582E" w:rsidRPr="00915B10">
              <w:rPr>
                <w:sz w:val="26"/>
                <w:szCs w:val="26"/>
                <w:lang w:val="uz-Cyrl-UZ"/>
              </w:rPr>
              <w:t xml:space="preserve"> </w:t>
            </w:r>
            <w:r>
              <w:rPr>
                <w:sz w:val="26"/>
                <w:szCs w:val="26"/>
                <w:lang w:val="uz-Cyrl-UZ"/>
              </w:rPr>
              <w:t>korxonalarda</w:t>
            </w:r>
            <w:r w:rsidR="00A3582E" w:rsidRPr="00915B10">
              <w:rPr>
                <w:sz w:val="26"/>
                <w:szCs w:val="26"/>
                <w:lang w:val="uz-Cyrl-UZ"/>
              </w:rPr>
              <w:t xml:space="preserve"> </w:t>
            </w:r>
            <w:r>
              <w:rPr>
                <w:sz w:val="26"/>
                <w:szCs w:val="26"/>
                <w:lang w:val="uz-Cyrl-UZ"/>
              </w:rPr>
              <w:t>aniqlangan</w:t>
            </w:r>
            <w:r w:rsidR="00A3582E" w:rsidRPr="00915B10">
              <w:rPr>
                <w:sz w:val="26"/>
                <w:szCs w:val="26"/>
                <w:lang w:val="uz-Cyrl-UZ"/>
              </w:rPr>
              <w:t xml:space="preserve"> </w:t>
            </w:r>
            <w:r>
              <w:rPr>
                <w:sz w:val="26"/>
                <w:szCs w:val="26"/>
                <w:lang w:val="uz-Cyrl-UZ"/>
              </w:rPr>
              <w:t>muammo</w:t>
            </w:r>
            <w:r w:rsidR="00A3582E" w:rsidRPr="00915B10">
              <w:rPr>
                <w:sz w:val="26"/>
                <w:szCs w:val="26"/>
                <w:lang w:val="uz-Cyrl-UZ"/>
              </w:rPr>
              <w:t xml:space="preserve"> </w:t>
            </w:r>
            <w:r>
              <w:rPr>
                <w:sz w:val="26"/>
                <w:szCs w:val="26"/>
                <w:lang w:val="uz-Cyrl-UZ"/>
              </w:rPr>
              <w:t>va</w:t>
            </w:r>
            <w:r w:rsidR="00A3582E" w:rsidRPr="00915B10">
              <w:rPr>
                <w:sz w:val="26"/>
                <w:szCs w:val="26"/>
                <w:lang w:val="uz-Cyrl-UZ"/>
              </w:rPr>
              <w:t xml:space="preserve"> </w:t>
            </w:r>
            <w:r>
              <w:rPr>
                <w:sz w:val="26"/>
                <w:szCs w:val="26"/>
                <w:lang w:val="uz-Cyrl-UZ"/>
              </w:rPr>
              <w:t>takliflar</w:t>
            </w:r>
            <w:r w:rsidR="00A3582E" w:rsidRPr="00915B10">
              <w:rPr>
                <w:sz w:val="26"/>
                <w:szCs w:val="26"/>
                <w:lang w:val="uz-Cyrl-UZ"/>
              </w:rPr>
              <w:t xml:space="preserve"> </w:t>
            </w:r>
            <w:r>
              <w:rPr>
                <w:sz w:val="26"/>
                <w:szCs w:val="26"/>
                <w:lang w:val="uz-Cyrl-UZ"/>
              </w:rPr>
              <w:t>asosida</w:t>
            </w:r>
            <w:r w:rsidR="00A3582E" w:rsidRPr="00915B10">
              <w:rPr>
                <w:sz w:val="26"/>
                <w:szCs w:val="26"/>
                <w:lang w:val="uz-Cyrl-UZ"/>
              </w:rPr>
              <w:t xml:space="preserve"> </w:t>
            </w:r>
            <w:r>
              <w:rPr>
                <w:sz w:val="26"/>
                <w:szCs w:val="26"/>
                <w:lang w:val="uz-Cyrl-UZ"/>
              </w:rPr>
              <w:t>tuman</w:t>
            </w:r>
            <w:r w:rsidR="00A3582E" w:rsidRPr="00915B10">
              <w:rPr>
                <w:sz w:val="26"/>
                <w:szCs w:val="26"/>
                <w:lang w:val="uz-Cyrl-UZ"/>
              </w:rPr>
              <w:t xml:space="preserve"> </w:t>
            </w:r>
            <w:r>
              <w:rPr>
                <w:sz w:val="26"/>
                <w:szCs w:val="26"/>
                <w:lang w:val="uz-Cyrl-UZ"/>
              </w:rPr>
              <w:t>eksport</w:t>
            </w:r>
            <w:r w:rsidR="00A3582E" w:rsidRPr="00915B10">
              <w:rPr>
                <w:sz w:val="26"/>
                <w:szCs w:val="26"/>
                <w:lang w:val="uz-Cyrl-UZ"/>
              </w:rPr>
              <w:t xml:space="preserve"> </w:t>
            </w:r>
            <w:r>
              <w:rPr>
                <w:sz w:val="26"/>
                <w:szCs w:val="26"/>
                <w:lang w:val="uz-Cyrl-UZ"/>
              </w:rPr>
              <w:t>salohiyatini</w:t>
            </w:r>
            <w:r w:rsidR="00A3582E" w:rsidRPr="00915B10">
              <w:rPr>
                <w:sz w:val="26"/>
                <w:szCs w:val="26"/>
                <w:lang w:val="uz-Cyrl-UZ"/>
              </w:rPr>
              <w:t xml:space="preserve"> </w:t>
            </w:r>
            <w:r>
              <w:rPr>
                <w:sz w:val="26"/>
                <w:szCs w:val="26"/>
                <w:lang w:val="uz-Cyrl-UZ"/>
              </w:rPr>
              <w:t>oshirish</w:t>
            </w:r>
            <w:r w:rsidR="00A3582E" w:rsidRPr="00915B10">
              <w:rPr>
                <w:sz w:val="26"/>
                <w:szCs w:val="26"/>
                <w:lang w:val="uz-Cyrl-UZ"/>
              </w:rPr>
              <w:t xml:space="preserve"> </w:t>
            </w:r>
            <w:r>
              <w:rPr>
                <w:sz w:val="26"/>
                <w:szCs w:val="26"/>
                <w:lang w:val="uz-Cyrl-UZ"/>
              </w:rPr>
              <w:t>bo‘yicha</w:t>
            </w:r>
            <w:r w:rsidR="00A3582E" w:rsidRPr="00915B10">
              <w:rPr>
                <w:sz w:val="26"/>
                <w:szCs w:val="26"/>
                <w:lang w:val="uz-Cyrl-UZ"/>
              </w:rPr>
              <w:t xml:space="preserve"> “</w:t>
            </w:r>
            <w:r>
              <w:rPr>
                <w:sz w:val="26"/>
                <w:szCs w:val="26"/>
                <w:lang w:val="uz-Cyrl-UZ"/>
              </w:rPr>
              <w:t>Yo‘l</w:t>
            </w:r>
            <w:r w:rsidR="00A3582E" w:rsidRPr="00915B10">
              <w:rPr>
                <w:sz w:val="26"/>
                <w:szCs w:val="26"/>
                <w:lang w:val="uz-Cyrl-UZ"/>
              </w:rPr>
              <w:t xml:space="preserve"> </w:t>
            </w:r>
            <w:r>
              <w:rPr>
                <w:sz w:val="26"/>
                <w:szCs w:val="26"/>
                <w:lang w:val="uz-Cyrl-UZ"/>
              </w:rPr>
              <w:t>xarita</w:t>
            </w:r>
            <w:r w:rsidR="00A3582E" w:rsidRPr="00915B10">
              <w:rPr>
                <w:sz w:val="26"/>
                <w:szCs w:val="26"/>
                <w:lang w:val="uz-Cyrl-UZ"/>
              </w:rPr>
              <w:t>”</w:t>
            </w:r>
            <w:r>
              <w:rPr>
                <w:sz w:val="26"/>
                <w:szCs w:val="26"/>
                <w:lang w:val="uz-Cyrl-UZ"/>
              </w:rPr>
              <w:t>lar</w:t>
            </w:r>
            <w:r w:rsidR="00A3582E" w:rsidRPr="00915B10">
              <w:rPr>
                <w:sz w:val="26"/>
                <w:szCs w:val="26"/>
                <w:lang w:val="uz-Cyrl-UZ"/>
              </w:rPr>
              <w:t xml:space="preserve"> </w:t>
            </w:r>
            <w:r>
              <w:rPr>
                <w:sz w:val="26"/>
                <w:szCs w:val="26"/>
                <w:lang w:val="uz-Cyrl-UZ"/>
              </w:rPr>
              <w:t>ishlab</w:t>
            </w:r>
            <w:r w:rsidR="00A3582E" w:rsidRPr="00915B10">
              <w:rPr>
                <w:sz w:val="26"/>
                <w:szCs w:val="26"/>
                <w:lang w:val="uz-Cyrl-UZ"/>
              </w:rPr>
              <w:t xml:space="preserve"> </w:t>
            </w:r>
            <w:r>
              <w:rPr>
                <w:sz w:val="26"/>
                <w:szCs w:val="26"/>
                <w:lang w:val="uz-Cyrl-UZ"/>
              </w:rPr>
              <w:t>chiqish</w:t>
            </w:r>
            <w:r w:rsidR="00A3582E" w:rsidRPr="00915B10">
              <w:rPr>
                <w:sz w:val="26"/>
                <w:szCs w:val="26"/>
                <w:lang w:val="uz-Cyrl-UZ"/>
              </w:rPr>
              <w:t>.</w:t>
            </w:r>
          </w:p>
        </w:tc>
        <w:tc>
          <w:tcPr>
            <w:tcW w:w="1939" w:type="dxa"/>
            <w:tcBorders>
              <w:top w:val="single" w:sz="4" w:space="0" w:color="auto"/>
              <w:left w:val="single" w:sz="4" w:space="0" w:color="auto"/>
            </w:tcBorders>
            <w:shd w:val="clear" w:color="auto" w:fill="auto"/>
            <w:vAlign w:val="center"/>
          </w:tcPr>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Hisobotlar</w:t>
            </w:r>
            <w:r w:rsidR="00A3582E" w:rsidRPr="00915B10">
              <w:rPr>
                <w:sz w:val="26"/>
                <w:szCs w:val="26"/>
                <w:lang w:val="uz-Cyrl-UZ"/>
              </w:rPr>
              <w:t xml:space="preserve"> </w:t>
            </w:r>
            <w:r>
              <w:rPr>
                <w:sz w:val="26"/>
                <w:szCs w:val="26"/>
                <w:lang w:val="uz-Cyrl-UZ"/>
              </w:rPr>
              <w:t>asosida</w:t>
            </w:r>
            <w:r w:rsidR="00A3582E" w:rsidRPr="00915B10">
              <w:rPr>
                <w:sz w:val="26"/>
                <w:szCs w:val="26"/>
                <w:lang w:val="uz-Cyrl-UZ"/>
              </w:rPr>
              <w:t>,</w:t>
            </w:r>
          </w:p>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Yo‘l</w:t>
            </w:r>
            <w:r w:rsidR="00A3582E" w:rsidRPr="00915B10">
              <w:rPr>
                <w:sz w:val="26"/>
                <w:szCs w:val="26"/>
                <w:lang w:val="uz-Cyrl-UZ"/>
              </w:rPr>
              <w:t xml:space="preserve"> </w:t>
            </w:r>
            <w:r>
              <w:rPr>
                <w:sz w:val="26"/>
                <w:szCs w:val="26"/>
                <w:lang w:val="uz-Cyrl-UZ"/>
              </w:rPr>
              <w:t>xaritalar</w:t>
            </w:r>
            <w:r w:rsidR="00A3582E" w:rsidRPr="00915B10">
              <w:rPr>
                <w:sz w:val="26"/>
                <w:szCs w:val="26"/>
                <w:lang w:val="uz-Cyrl-UZ"/>
              </w:rPr>
              <w:t xml:space="preserve"> </w:t>
            </w:r>
            <w:r>
              <w:rPr>
                <w:sz w:val="26"/>
                <w:szCs w:val="26"/>
                <w:lang w:val="uz-Cyrl-UZ"/>
              </w:rPr>
              <w:t>ishlab</w:t>
            </w:r>
            <w:r w:rsidR="00A3582E" w:rsidRPr="00915B10">
              <w:rPr>
                <w:sz w:val="26"/>
                <w:szCs w:val="26"/>
                <w:lang w:val="uz-Cyrl-UZ"/>
              </w:rPr>
              <w:t xml:space="preserve"> </w:t>
            </w:r>
            <w:r>
              <w:rPr>
                <w:sz w:val="26"/>
                <w:szCs w:val="26"/>
                <w:lang w:val="uz-Cyrl-UZ"/>
              </w:rPr>
              <w:t>chiqish</w:t>
            </w:r>
            <w:r w:rsidR="00A3582E" w:rsidRPr="00915B10">
              <w:rPr>
                <w:sz w:val="26"/>
                <w:szCs w:val="26"/>
                <w:lang w:val="uz-Cyrl-UZ"/>
              </w:rPr>
              <w:t xml:space="preserve"> </w:t>
            </w:r>
            <w:r>
              <w:rPr>
                <w:sz w:val="26"/>
                <w:szCs w:val="26"/>
                <w:lang w:val="uz-Cyrl-UZ"/>
              </w:rPr>
              <w:t>aniqlangan</w:t>
            </w:r>
            <w:r w:rsidR="00A3582E" w:rsidRPr="00915B10">
              <w:rPr>
                <w:sz w:val="26"/>
                <w:szCs w:val="26"/>
                <w:lang w:val="uz-Cyrl-UZ"/>
              </w:rPr>
              <w:t xml:space="preserve"> </w:t>
            </w:r>
            <w:r>
              <w:rPr>
                <w:sz w:val="26"/>
                <w:szCs w:val="26"/>
                <w:lang w:val="uz-Cyrl-UZ"/>
              </w:rPr>
              <w:t>muammolar</w:t>
            </w:r>
            <w:r w:rsidR="00A3582E" w:rsidRPr="00915B10">
              <w:rPr>
                <w:sz w:val="26"/>
                <w:szCs w:val="26"/>
                <w:lang w:val="uz-Cyrl-UZ"/>
              </w:rPr>
              <w:t xml:space="preserve"> </w:t>
            </w:r>
            <w:r>
              <w:rPr>
                <w:sz w:val="26"/>
                <w:szCs w:val="26"/>
                <w:lang w:val="uz-Cyrl-UZ"/>
              </w:rPr>
              <w:t>bo‘yicha</w:t>
            </w:r>
          </w:p>
        </w:tc>
        <w:tc>
          <w:tcPr>
            <w:tcW w:w="4872" w:type="dxa"/>
            <w:tcBorders>
              <w:top w:val="single" w:sz="4" w:space="0" w:color="auto"/>
              <w:left w:val="single" w:sz="4" w:space="0" w:color="auto"/>
              <w:right w:val="single" w:sz="4" w:space="0" w:color="auto"/>
            </w:tcBorders>
            <w:shd w:val="clear" w:color="auto" w:fill="auto"/>
            <w:vAlign w:val="center"/>
          </w:tcPr>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A3582E" w:rsidRPr="00915B10">
              <w:rPr>
                <w:bCs/>
                <w:sz w:val="26"/>
                <w:szCs w:val="26"/>
                <w:lang w:val="uz-Cyrl-UZ" w:eastAsia="ru-RU"/>
              </w:rPr>
              <w:t xml:space="preserve">, </w:t>
            </w:r>
            <w:r>
              <w:rPr>
                <w:bCs/>
                <w:sz w:val="26"/>
                <w:szCs w:val="26"/>
                <w:lang w:val="uz-Cyrl-UZ" w:eastAsia="ru-RU"/>
              </w:rPr>
              <w:t>sanoat</w:t>
            </w:r>
            <w:r w:rsidR="00A3582E" w:rsidRPr="00915B10">
              <w:rPr>
                <w:bCs/>
                <w:sz w:val="26"/>
                <w:szCs w:val="26"/>
                <w:lang w:val="uz-Cyrl-UZ" w:eastAsia="ru-RU"/>
              </w:rPr>
              <w:t xml:space="preserve"> </w:t>
            </w:r>
            <w:r>
              <w:rPr>
                <w:bCs/>
                <w:sz w:val="26"/>
                <w:szCs w:val="26"/>
                <w:lang w:val="uz-Cyrl-UZ" w:eastAsia="ru-RU"/>
              </w:rPr>
              <w:t>va</w:t>
            </w:r>
            <w:r w:rsidR="00A3582E" w:rsidRPr="00915B10">
              <w:rPr>
                <w:bCs/>
                <w:sz w:val="26"/>
                <w:szCs w:val="26"/>
                <w:lang w:val="uz-Cyrl-UZ" w:eastAsia="ru-RU"/>
              </w:rPr>
              <w:t xml:space="preserve"> </w:t>
            </w:r>
            <w:r>
              <w:rPr>
                <w:bCs/>
                <w:sz w:val="26"/>
                <w:szCs w:val="26"/>
                <w:lang w:val="uz-Cyrl-UZ" w:eastAsia="ru-RU"/>
              </w:rPr>
              <w:t>savdo</w:t>
            </w:r>
            <w:r w:rsidR="00A3582E" w:rsidRPr="00915B10">
              <w:rPr>
                <w:bCs/>
                <w:sz w:val="26"/>
                <w:szCs w:val="26"/>
                <w:lang w:val="uz-Cyrl-UZ" w:eastAsia="ru-RU"/>
              </w:rPr>
              <w:t xml:space="preserve"> </w:t>
            </w:r>
            <w:r>
              <w:rPr>
                <w:bCs/>
                <w:sz w:val="26"/>
                <w:szCs w:val="26"/>
                <w:lang w:val="uz-Cyrl-UZ" w:eastAsia="ru-RU"/>
              </w:rPr>
              <w:t>bo‘limi</w:t>
            </w:r>
            <w:r w:rsidR="00A3582E" w:rsidRPr="00915B10">
              <w:rPr>
                <w:bCs/>
                <w:sz w:val="26"/>
                <w:szCs w:val="26"/>
                <w:lang w:val="uz-Cyrl-UZ" w:eastAsia="ru-RU"/>
              </w:rPr>
              <w:t xml:space="preserve"> </w:t>
            </w:r>
            <w:r>
              <w:rPr>
                <w:bCs/>
                <w:sz w:val="26"/>
                <w:szCs w:val="26"/>
                <w:lang w:val="uz-Cyrl-UZ" w:eastAsia="ru-RU"/>
              </w:rPr>
              <w:t>boshlg‘i</w:t>
            </w:r>
            <w:r w:rsidR="00A3582E" w:rsidRPr="00915B10">
              <w:rPr>
                <w:bCs/>
                <w:sz w:val="26"/>
                <w:szCs w:val="26"/>
                <w:lang w:val="uz-Cyrl-UZ" w:eastAsia="ru-RU"/>
              </w:rPr>
              <w:t xml:space="preserve"> </w:t>
            </w:r>
            <w:r>
              <w:rPr>
                <w:bCs/>
                <w:sz w:val="26"/>
                <w:szCs w:val="26"/>
                <w:lang w:val="uz-Cyrl-UZ" w:eastAsia="ru-RU"/>
              </w:rPr>
              <w:t>J</w:t>
            </w:r>
            <w:r w:rsidR="00A3582E" w:rsidRPr="00915B10">
              <w:rPr>
                <w:bCs/>
                <w:sz w:val="26"/>
                <w:szCs w:val="26"/>
                <w:lang w:val="uz-Cyrl-UZ" w:eastAsia="ru-RU"/>
              </w:rPr>
              <w:t>.</w:t>
            </w:r>
            <w:r>
              <w:rPr>
                <w:bCs/>
                <w:sz w:val="26"/>
                <w:szCs w:val="26"/>
                <w:lang w:val="uz-Cyrl-UZ" w:eastAsia="ru-RU"/>
              </w:rPr>
              <w:t>Akramov</w:t>
            </w:r>
            <w:r w:rsidR="00A3582E" w:rsidRPr="00915B10">
              <w:rPr>
                <w:bCs/>
                <w:sz w:val="26"/>
                <w:szCs w:val="26"/>
                <w:lang w:val="uz-Cyrl-UZ" w:eastAsia="ru-RU"/>
              </w:rPr>
              <w:t>,</w:t>
            </w:r>
            <w:r w:rsidR="00A3582E" w:rsidRPr="00915B10">
              <w:rPr>
                <w:bCs/>
                <w:sz w:val="26"/>
                <w:szCs w:val="26"/>
                <w:lang w:val="uz-Cyrl-UZ" w:eastAsia="ru-RU"/>
              </w:rPr>
              <w:br/>
            </w:r>
            <w:r>
              <w:rPr>
                <w:bCs/>
                <w:sz w:val="26"/>
                <w:szCs w:val="26"/>
                <w:lang w:val="uz-Cyrl-UZ" w:eastAsia="ru-RU"/>
              </w:rPr>
              <w:t>Bo‘lim</w:t>
            </w:r>
            <w:r w:rsidR="00A3582E" w:rsidRPr="00915B10">
              <w:rPr>
                <w:bCs/>
                <w:sz w:val="26"/>
                <w:szCs w:val="26"/>
                <w:lang w:val="uz-Cyrl-UZ" w:eastAsia="ru-RU"/>
              </w:rPr>
              <w:t xml:space="preserve"> </w:t>
            </w:r>
            <w:r>
              <w:rPr>
                <w:bCs/>
                <w:sz w:val="26"/>
                <w:szCs w:val="26"/>
                <w:lang w:val="uz-Cyrl-UZ" w:eastAsia="ru-RU"/>
              </w:rPr>
              <w:t>hodimlari</w:t>
            </w:r>
            <w:r w:rsidR="00A3582E" w:rsidRPr="00915B10">
              <w:rPr>
                <w:bCs/>
                <w:sz w:val="26"/>
                <w:szCs w:val="26"/>
                <w:lang w:val="uz-Cyrl-UZ" w:eastAsia="ru-RU"/>
              </w:rPr>
              <w:t>,</w:t>
            </w:r>
          </w:p>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A3582E" w:rsidRPr="00915B10">
              <w:rPr>
                <w:bCs/>
                <w:sz w:val="26"/>
                <w:szCs w:val="26"/>
                <w:lang w:val="uz-Cyrl-UZ" w:eastAsia="ru-RU"/>
              </w:rPr>
              <w:t xml:space="preserve"> </w:t>
            </w:r>
            <w:r>
              <w:rPr>
                <w:bCs/>
                <w:sz w:val="26"/>
                <w:szCs w:val="26"/>
                <w:lang w:val="uz-Cyrl-UZ" w:eastAsia="ru-RU"/>
              </w:rPr>
              <w:t>ma’sul</w:t>
            </w:r>
            <w:r w:rsidR="00A3582E" w:rsidRPr="00915B10">
              <w:rPr>
                <w:bCs/>
                <w:sz w:val="26"/>
                <w:szCs w:val="26"/>
                <w:lang w:val="uz-Cyrl-UZ" w:eastAsia="ru-RU"/>
              </w:rPr>
              <w:t xml:space="preserve"> </w:t>
            </w:r>
            <w:r>
              <w:rPr>
                <w:bCs/>
                <w:sz w:val="26"/>
                <w:szCs w:val="26"/>
                <w:lang w:val="uz-Cyrl-UZ" w:eastAsia="ru-RU"/>
              </w:rPr>
              <w:t>xodimlar</w:t>
            </w:r>
          </w:p>
        </w:tc>
      </w:tr>
      <w:tr w:rsidR="00A3582E" w:rsidRPr="00915B10" w:rsidTr="004C1144">
        <w:trPr>
          <w:trHeight w:hRule="exact" w:val="1234"/>
          <w:jc w:val="center"/>
        </w:trPr>
        <w:tc>
          <w:tcPr>
            <w:tcW w:w="653" w:type="dxa"/>
            <w:tcBorders>
              <w:top w:val="single" w:sz="4" w:space="0" w:color="auto"/>
              <w:left w:val="single" w:sz="4" w:space="0" w:color="auto"/>
              <w:bottom w:val="single" w:sz="4" w:space="0" w:color="auto"/>
            </w:tcBorders>
            <w:shd w:val="clear" w:color="auto" w:fill="auto"/>
            <w:vAlign w:val="center"/>
          </w:tcPr>
          <w:p w:rsidR="00A3582E" w:rsidRPr="00915B10" w:rsidRDefault="008203BF" w:rsidP="00A3582E">
            <w:pPr>
              <w:pStyle w:val="a5"/>
              <w:jc w:val="center"/>
              <w:rPr>
                <w:sz w:val="22"/>
                <w:szCs w:val="22"/>
              </w:rPr>
            </w:pPr>
            <w:r w:rsidRPr="00915B10">
              <w:rPr>
                <w:rFonts w:eastAsia="Calibri"/>
                <w:sz w:val="22"/>
                <w:szCs w:val="22"/>
                <w:lang w:val="ru-RU" w:eastAsia="ru-RU" w:bidi="ru-RU"/>
              </w:rPr>
              <w:t>17</w:t>
            </w:r>
            <w:r w:rsidR="00A3582E" w:rsidRPr="00915B10">
              <w:rPr>
                <w:rFonts w:eastAsia="Calibri"/>
                <w:sz w:val="22"/>
                <w:szCs w:val="22"/>
                <w:lang w:val="ru-RU" w:eastAsia="ru-RU" w:bidi="ru-RU"/>
              </w:rPr>
              <w:t>.</w:t>
            </w:r>
          </w:p>
        </w:tc>
        <w:tc>
          <w:tcPr>
            <w:tcW w:w="7478" w:type="dxa"/>
            <w:tcBorders>
              <w:top w:val="single" w:sz="4" w:space="0" w:color="auto"/>
              <w:left w:val="single" w:sz="4" w:space="0" w:color="auto"/>
              <w:bottom w:val="single" w:sz="4" w:space="0" w:color="auto"/>
            </w:tcBorders>
            <w:shd w:val="clear" w:color="auto" w:fill="auto"/>
            <w:vAlign w:val="center"/>
          </w:tcPr>
          <w:p w:rsidR="00A3582E"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sz w:val="26"/>
                <w:szCs w:val="26"/>
                <w:lang w:val="uz-Cyrl-UZ"/>
              </w:rPr>
              <w:t>Tumanning</w:t>
            </w:r>
            <w:r w:rsidR="00A3582E" w:rsidRPr="00915B10">
              <w:rPr>
                <w:sz w:val="26"/>
                <w:szCs w:val="26"/>
                <w:lang w:val="uz-Cyrl-UZ"/>
              </w:rPr>
              <w:t xml:space="preserve"> </w:t>
            </w:r>
            <w:r>
              <w:rPr>
                <w:sz w:val="26"/>
                <w:szCs w:val="26"/>
                <w:lang w:val="uz-Cyrl-UZ"/>
              </w:rPr>
              <w:t>choraklik</w:t>
            </w:r>
            <w:r w:rsidR="00A3582E" w:rsidRPr="00915B10">
              <w:rPr>
                <w:sz w:val="26"/>
                <w:szCs w:val="26"/>
                <w:lang w:val="uz-Cyrl-UZ"/>
              </w:rPr>
              <w:t xml:space="preserve"> </w:t>
            </w:r>
            <w:r>
              <w:rPr>
                <w:sz w:val="26"/>
                <w:szCs w:val="26"/>
                <w:lang w:val="uz-Cyrl-UZ"/>
              </w:rPr>
              <w:t>eksport</w:t>
            </w:r>
            <w:r w:rsidR="00A3582E" w:rsidRPr="00915B10">
              <w:rPr>
                <w:sz w:val="26"/>
                <w:szCs w:val="26"/>
                <w:lang w:val="uz-Cyrl-UZ"/>
              </w:rPr>
              <w:t xml:space="preserve"> </w:t>
            </w:r>
            <w:r>
              <w:rPr>
                <w:sz w:val="26"/>
                <w:szCs w:val="26"/>
                <w:lang w:val="uz-Cyrl-UZ"/>
              </w:rPr>
              <w:t>prognozi</w:t>
            </w:r>
            <w:r w:rsidR="00A3582E" w:rsidRPr="00915B10">
              <w:rPr>
                <w:sz w:val="26"/>
                <w:szCs w:val="26"/>
                <w:lang w:val="uz-Cyrl-UZ"/>
              </w:rPr>
              <w:t xml:space="preserve"> </w:t>
            </w:r>
            <w:r>
              <w:rPr>
                <w:sz w:val="26"/>
                <w:szCs w:val="26"/>
                <w:lang w:val="uz-Cyrl-UZ"/>
              </w:rPr>
              <w:t>ijrosi</w:t>
            </w:r>
            <w:r w:rsidR="00A3582E" w:rsidRPr="00915B10">
              <w:rPr>
                <w:sz w:val="26"/>
                <w:szCs w:val="26"/>
                <w:lang w:val="uz-Cyrl-UZ"/>
              </w:rPr>
              <w:t xml:space="preserve"> </w:t>
            </w:r>
            <w:r>
              <w:rPr>
                <w:sz w:val="26"/>
                <w:szCs w:val="26"/>
                <w:lang w:val="uz-Cyrl-UZ"/>
              </w:rPr>
              <w:t>bo‘yicha</w:t>
            </w:r>
            <w:r w:rsidR="00A3582E" w:rsidRPr="00915B10">
              <w:rPr>
                <w:sz w:val="26"/>
                <w:szCs w:val="26"/>
                <w:lang w:val="uz-Cyrl-UZ"/>
              </w:rPr>
              <w:t xml:space="preserve"> </w:t>
            </w:r>
            <w:r>
              <w:rPr>
                <w:sz w:val="26"/>
                <w:szCs w:val="26"/>
                <w:lang w:val="uz-Cyrl-UZ"/>
              </w:rPr>
              <w:t>oyma</w:t>
            </w:r>
            <w:r w:rsidR="00A3582E" w:rsidRPr="00915B10">
              <w:rPr>
                <w:sz w:val="26"/>
                <w:szCs w:val="26"/>
                <w:lang w:val="uz-Cyrl-UZ"/>
              </w:rPr>
              <w:t>-</w:t>
            </w:r>
            <w:r>
              <w:rPr>
                <w:sz w:val="26"/>
                <w:szCs w:val="26"/>
                <w:lang w:val="uz-Cyrl-UZ"/>
              </w:rPr>
              <w:t>oy</w:t>
            </w:r>
            <w:r w:rsidR="00A3582E" w:rsidRPr="00915B10">
              <w:rPr>
                <w:sz w:val="26"/>
                <w:szCs w:val="26"/>
                <w:lang w:val="uz-Cyrl-UZ"/>
              </w:rPr>
              <w:t xml:space="preserve"> </w:t>
            </w:r>
            <w:r>
              <w:rPr>
                <w:sz w:val="26"/>
                <w:szCs w:val="26"/>
                <w:lang w:val="uz-Cyrl-UZ"/>
              </w:rPr>
              <w:t>va</w:t>
            </w:r>
            <w:r w:rsidR="00A3582E" w:rsidRPr="00915B10">
              <w:rPr>
                <w:sz w:val="26"/>
                <w:szCs w:val="26"/>
                <w:lang w:val="uz-Cyrl-UZ"/>
              </w:rPr>
              <w:t xml:space="preserve"> </w:t>
            </w:r>
            <w:r>
              <w:rPr>
                <w:sz w:val="26"/>
                <w:szCs w:val="26"/>
                <w:lang w:val="uz-Cyrl-UZ"/>
              </w:rPr>
              <w:t>kunlik</w:t>
            </w:r>
            <w:r w:rsidR="00A3582E" w:rsidRPr="00915B10">
              <w:rPr>
                <w:sz w:val="26"/>
                <w:szCs w:val="26"/>
                <w:lang w:val="uz-Cyrl-UZ"/>
              </w:rPr>
              <w:t xml:space="preserve"> </w:t>
            </w:r>
            <w:r>
              <w:rPr>
                <w:sz w:val="26"/>
                <w:szCs w:val="26"/>
                <w:lang w:val="uz-Cyrl-UZ"/>
              </w:rPr>
              <w:t>eksportga</w:t>
            </w:r>
            <w:r w:rsidR="00A3582E" w:rsidRPr="00915B10">
              <w:rPr>
                <w:sz w:val="26"/>
                <w:szCs w:val="26"/>
                <w:lang w:val="uz-Cyrl-UZ"/>
              </w:rPr>
              <w:t xml:space="preserve"> </w:t>
            </w:r>
            <w:r>
              <w:rPr>
                <w:sz w:val="26"/>
                <w:szCs w:val="26"/>
                <w:lang w:val="uz-Cyrl-UZ"/>
              </w:rPr>
              <w:t>yuklash</w:t>
            </w:r>
            <w:r w:rsidR="00A3582E" w:rsidRPr="00915B10">
              <w:rPr>
                <w:sz w:val="26"/>
                <w:szCs w:val="26"/>
                <w:lang w:val="uz-Cyrl-UZ"/>
              </w:rPr>
              <w:t xml:space="preserve"> </w:t>
            </w:r>
            <w:r>
              <w:rPr>
                <w:sz w:val="26"/>
                <w:szCs w:val="26"/>
                <w:lang w:val="uz-Cyrl-UZ"/>
              </w:rPr>
              <w:t>grafigini</w:t>
            </w:r>
            <w:r w:rsidR="00A3582E" w:rsidRPr="00915B10">
              <w:rPr>
                <w:sz w:val="26"/>
                <w:szCs w:val="26"/>
                <w:lang w:val="uz-Cyrl-UZ"/>
              </w:rPr>
              <w:t xml:space="preserve"> </w:t>
            </w:r>
            <w:r>
              <w:rPr>
                <w:sz w:val="26"/>
                <w:szCs w:val="26"/>
                <w:lang w:val="uz-Cyrl-UZ"/>
              </w:rPr>
              <w:t>korxonalar</w:t>
            </w:r>
            <w:r w:rsidR="00A3582E" w:rsidRPr="00915B10">
              <w:rPr>
                <w:sz w:val="26"/>
                <w:szCs w:val="26"/>
                <w:lang w:val="uz-Cyrl-UZ"/>
              </w:rPr>
              <w:t xml:space="preserve"> </w:t>
            </w:r>
            <w:r>
              <w:rPr>
                <w:sz w:val="26"/>
                <w:szCs w:val="26"/>
                <w:lang w:val="uz-Cyrl-UZ"/>
              </w:rPr>
              <w:t>kesimida</w:t>
            </w:r>
            <w:r w:rsidR="00A3582E" w:rsidRPr="00915B10">
              <w:rPr>
                <w:sz w:val="26"/>
                <w:szCs w:val="26"/>
                <w:lang w:val="uz-Cyrl-UZ"/>
              </w:rPr>
              <w:t xml:space="preserve"> </w:t>
            </w:r>
            <w:r>
              <w:rPr>
                <w:sz w:val="26"/>
                <w:szCs w:val="26"/>
                <w:lang w:val="uz-Cyrl-UZ"/>
              </w:rPr>
              <w:t>tayyorlash</w:t>
            </w:r>
            <w:r w:rsidR="00A3582E" w:rsidRPr="00915B10">
              <w:rPr>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A3582E" w:rsidRPr="00915B10" w:rsidRDefault="00B24286" w:rsidP="004C1144">
            <w:pPr>
              <w:jc w:val="center"/>
              <w:rPr>
                <w:rFonts w:ascii="Times New Roman" w:hAnsi="Times New Roman" w:cs="Times New Roman"/>
                <w:sz w:val="26"/>
                <w:szCs w:val="26"/>
                <w:lang w:val="uz-Cyrl-UZ"/>
              </w:rPr>
            </w:pPr>
            <w:r>
              <w:rPr>
                <w:rFonts w:ascii="Times New Roman" w:hAnsi="Times New Roman" w:cs="Times New Roman"/>
                <w:sz w:val="26"/>
                <w:szCs w:val="26"/>
                <w:lang w:val="uz-Cyrl-UZ"/>
              </w:rPr>
              <w:t>Har</w:t>
            </w:r>
            <w:r w:rsidR="00A358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chorakda</w:t>
            </w:r>
            <w:r w:rsidR="00A3582E" w:rsidRPr="00915B10">
              <w:rPr>
                <w:rFonts w:ascii="Times New Roman" w:hAnsi="Times New Roman" w:cs="Times New Roman"/>
                <w:sz w:val="26"/>
                <w:szCs w:val="26"/>
                <w:lang w:val="uz-Cyrl-UZ"/>
              </w:rPr>
              <w:t>,</w:t>
            </w:r>
          </w:p>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Hisobotlarni</w:t>
            </w:r>
            <w:r w:rsidR="00A3582E" w:rsidRPr="00915B10">
              <w:rPr>
                <w:sz w:val="26"/>
                <w:szCs w:val="26"/>
                <w:lang w:val="uz-Cyrl-UZ"/>
              </w:rPr>
              <w:t xml:space="preserve"> </w:t>
            </w:r>
            <w:r w:rsidR="00A3582E" w:rsidRPr="00915B10">
              <w:rPr>
                <w:sz w:val="26"/>
                <w:szCs w:val="26"/>
                <w:lang w:val="uz-Cyrl-UZ"/>
              </w:rPr>
              <w:br/>
            </w:r>
            <w:r>
              <w:rPr>
                <w:sz w:val="26"/>
                <w:szCs w:val="26"/>
                <w:lang w:val="uz-Cyrl-UZ"/>
              </w:rPr>
              <w:t>yuritish</w:t>
            </w:r>
            <w:r w:rsidR="00A3582E" w:rsidRPr="00915B10">
              <w:rPr>
                <w:sz w:val="26"/>
                <w:szCs w:val="26"/>
                <w:lang w:val="uz-Cyrl-UZ"/>
              </w:rPr>
              <w:t xml:space="preserve"> </w:t>
            </w:r>
            <w:r>
              <w:rPr>
                <w:sz w:val="26"/>
                <w:szCs w:val="26"/>
                <w:lang w:val="uz-Cyrl-UZ"/>
              </w:rPr>
              <w:t>har</w:t>
            </w:r>
            <w:r w:rsidR="00A3582E" w:rsidRPr="00915B10">
              <w:rPr>
                <w:sz w:val="26"/>
                <w:szCs w:val="26"/>
                <w:lang w:val="uz-Cyrl-UZ"/>
              </w:rPr>
              <w:t xml:space="preserve"> </w:t>
            </w:r>
            <w:r>
              <w:rPr>
                <w:sz w:val="26"/>
                <w:szCs w:val="26"/>
                <w:lang w:val="uz-Cyrl-UZ"/>
              </w:rPr>
              <w:t>oyda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A3582E" w:rsidRPr="00915B10">
              <w:rPr>
                <w:bCs/>
                <w:sz w:val="26"/>
                <w:szCs w:val="26"/>
                <w:lang w:val="uz-Cyrl-UZ" w:eastAsia="ru-RU"/>
              </w:rPr>
              <w:t xml:space="preserve">, </w:t>
            </w:r>
            <w:r>
              <w:rPr>
                <w:bCs/>
                <w:sz w:val="26"/>
                <w:szCs w:val="26"/>
                <w:lang w:val="uz-Cyrl-UZ" w:eastAsia="ru-RU"/>
              </w:rPr>
              <w:t>sanoat</w:t>
            </w:r>
            <w:r w:rsidR="00A3582E" w:rsidRPr="00915B10">
              <w:rPr>
                <w:bCs/>
                <w:sz w:val="26"/>
                <w:szCs w:val="26"/>
                <w:lang w:val="uz-Cyrl-UZ" w:eastAsia="ru-RU"/>
              </w:rPr>
              <w:t xml:space="preserve"> </w:t>
            </w:r>
            <w:r>
              <w:rPr>
                <w:bCs/>
                <w:sz w:val="26"/>
                <w:szCs w:val="26"/>
                <w:lang w:val="uz-Cyrl-UZ" w:eastAsia="ru-RU"/>
              </w:rPr>
              <w:t>va</w:t>
            </w:r>
            <w:r w:rsidR="00A3582E" w:rsidRPr="00915B10">
              <w:rPr>
                <w:bCs/>
                <w:sz w:val="26"/>
                <w:szCs w:val="26"/>
                <w:lang w:val="uz-Cyrl-UZ" w:eastAsia="ru-RU"/>
              </w:rPr>
              <w:t xml:space="preserve"> </w:t>
            </w:r>
            <w:r>
              <w:rPr>
                <w:bCs/>
                <w:sz w:val="26"/>
                <w:szCs w:val="26"/>
                <w:lang w:val="uz-Cyrl-UZ" w:eastAsia="ru-RU"/>
              </w:rPr>
              <w:t>savdo</w:t>
            </w:r>
            <w:r w:rsidR="00A3582E" w:rsidRPr="00915B10">
              <w:rPr>
                <w:bCs/>
                <w:sz w:val="26"/>
                <w:szCs w:val="26"/>
                <w:lang w:val="uz-Cyrl-UZ" w:eastAsia="ru-RU"/>
              </w:rPr>
              <w:t xml:space="preserve"> </w:t>
            </w:r>
            <w:r>
              <w:rPr>
                <w:bCs/>
                <w:sz w:val="26"/>
                <w:szCs w:val="26"/>
                <w:lang w:val="uz-Cyrl-UZ" w:eastAsia="ru-RU"/>
              </w:rPr>
              <w:t>bo‘limi</w:t>
            </w:r>
            <w:r w:rsidR="00A3582E" w:rsidRPr="00915B10">
              <w:rPr>
                <w:bCs/>
                <w:sz w:val="26"/>
                <w:szCs w:val="26"/>
                <w:lang w:val="uz-Cyrl-UZ" w:eastAsia="ru-RU"/>
              </w:rPr>
              <w:t xml:space="preserve"> </w:t>
            </w:r>
            <w:r>
              <w:rPr>
                <w:bCs/>
                <w:sz w:val="26"/>
                <w:szCs w:val="26"/>
                <w:lang w:val="uz-Cyrl-UZ" w:eastAsia="ru-RU"/>
              </w:rPr>
              <w:t>boshlg‘i</w:t>
            </w:r>
            <w:r w:rsidR="00A3582E" w:rsidRPr="00915B10">
              <w:rPr>
                <w:bCs/>
                <w:sz w:val="26"/>
                <w:szCs w:val="26"/>
                <w:lang w:val="uz-Cyrl-UZ" w:eastAsia="ru-RU"/>
              </w:rPr>
              <w:t xml:space="preserve"> </w:t>
            </w:r>
            <w:r>
              <w:rPr>
                <w:bCs/>
                <w:sz w:val="26"/>
                <w:szCs w:val="26"/>
                <w:lang w:val="uz-Cyrl-UZ" w:eastAsia="ru-RU"/>
              </w:rPr>
              <w:t>J</w:t>
            </w:r>
            <w:r w:rsidR="00A3582E" w:rsidRPr="00915B10">
              <w:rPr>
                <w:bCs/>
                <w:sz w:val="26"/>
                <w:szCs w:val="26"/>
                <w:lang w:val="uz-Cyrl-UZ" w:eastAsia="ru-RU"/>
              </w:rPr>
              <w:t>.</w:t>
            </w:r>
            <w:r>
              <w:rPr>
                <w:bCs/>
                <w:sz w:val="26"/>
                <w:szCs w:val="26"/>
                <w:lang w:val="uz-Cyrl-UZ" w:eastAsia="ru-RU"/>
              </w:rPr>
              <w:t>Akramov</w:t>
            </w:r>
            <w:r w:rsidR="00A3582E" w:rsidRPr="00915B10">
              <w:rPr>
                <w:bCs/>
                <w:sz w:val="26"/>
                <w:szCs w:val="26"/>
                <w:lang w:val="uz-Cyrl-UZ" w:eastAsia="ru-RU"/>
              </w:rPr>
              <w:t>,</w:t>
            </w:r>
            <w:r w:rsidR="00A3582E" w:rsidRPr="00915B10">
              <w:rPr>
                <w:bCs/>
                <w:sz w:val="26"/>
                <w:szCs w:val="26"/>
                <w:lang w:val="uz-Cyrl-UZ" w:eastAsia="ru-RU"/>
              </w:rPr>
              <w:br/>
            </w:r>
            <w:r>
              <w:rPr>
                <w:bCs/>
                <w:sz w:val="26"/>
                <w:szCs w:val="26"/>
                <w:lang w:val="uz-Cyrl-UZ" w:eastAsia="ru-RU"/>
              </w:rPr>
              <w:t>Bo‘lim</w:t>
            </w:r>
            <w:r w:rsidR="00A3582E" w:rsidRPr="00915B10">
              <w:rPr>
                <w:bCs/>
                <w:sz w:val="26"/>
                <w:szCs w:val="26"/>
                <w:lang w:val="uz-Cyrl-UZ" w:eastAsia="ru-RU"/>
              </w:rPr>
              <w:t xml:space="preserve"> </w:t>
            </w:r>
            <w:r>
              <w:rPr>
                <w:bCs/>
                <w:sz w:val="26"/>
                <w:szCs w:val="26"/>
                <w:lang w:val="uz-Cyrl-UZ" w:eastAsia="ru-RU"/>
              </w:rPr>
              <w:t>hodimlari</w:t>
            </w:r>
            <w:r w:rsidR="00A3582E" w:rsidRPr="00915B10">
              <w:rPr>
                <w:bCs/>
                <w:sz w:val="26"/>
                <w:szCs w:val="26"/>
                <w:lang w:val="uz-Cyrl-UZ" w:eastAsia="ru-RU"/>
              </w:rPr>
              <w:t>,</w:t>
            </w:r>
          </w:p>
          <w:p w:rsidR="00A3582E"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A3582E" w:rsidRPr="00915B10">
              <w:rPr>
                <w:bCs/>
                <w:sz w:val="26"/>
                <w:szCs w:val="26"/>
                <w:lang w:val="uz-Cyrl-UZ" w:eastAsia="ru-RU"/>
              </w:rPr>
              <w:t xml:space="preserve"> </w:t>
            </w:r>
            <w:r>
              <w:rPr>
                <w:bCs/>
                <w:sz w:val="26"/>
                <w:szCs w:val="26"/>
                <w:lang w:val="uz-Cyrl-UZ" w:eastAsia="ru-RU"/>
              </w:rPr>
              <w:t>ma’sul</w:t>
            </w:r>
            <w:r w:rsidR="00A3582E" w:rsidRPr="00915B10">
              <w:rPr>
                <w:bCs/>
                <w:sz w:val="26"/>
                <w:szCs w:val="26"/>
                <w:lang w:val="uz-Cyrl-UZ" w:eastAsia="ru-RU"/>
              </w:rPr>
              <w:t xml:space="preserve"> </w:t>
            </w:r>
            <w:r>
              <w:rPr>
                <w:bCs/>
                <w:sz w:val="26"/>
                <w:szCs w:val="26"/>
                <w:lang w:val="uz-Cyrl-UZ" w:eastAsia="ru-RU"/>
              </w:rPr>
              <w:t>xodimlar</w:t>
            </w:r>
          </w:p>
        </w:tc>
      </w:tr>
    </w:tbl>
    <w:p w:rsidR="00E5573D" w:rsidRPr="00915B10" w:rsidRDefault="00E5573D">
      <w:pPr>
        <w:spacing w:line="1" w:lineRule="exact"/>
        <w:rPr>
          <w:rFonts w:ascii="Times New Roman" w:hAnsi="Times New Roman" w:cs="Times New Roman"/>
          <w:sz w:val="2"/>
          <w:szCs w:val="2"/>
        </w:rPr>
      </w:pPr>
    </w:p>
    <w:tbl>
      <w:tblPr>
        <w:tblOverlap w:val="never"/>
        <w:tblW w:w="14942" w:type="dxa"/>
        <w:jc w:val="center"/>
        <w:tblLayout w:type="fixed"/>
        <w:tblCellMar>
          <w:left w:w="10" w:type="dxa"/>
          <w:right w:w="10" w:type="dxa"/>
        </w:tblCellMar>
        <w:tblLook w:val="04A0" w:firstRow="1" w:lastRow="0" w:firstColumn="1" w:lastColumn="0" w:noHBand="0" w:noVBand="1"/>
      </w:tblPr>
      <w:tblGrid>
        <w:gridCol w:w="653"/>
        <w:gridCol w:w="7478"/>
        <w:gridCol w:w="1939"/>
        <w:gridCol w:w="4872"/>
      </w:tblGrid>
      <w:tr w:rsidR="004C1144" w:rsidRPr="00915B10" w:rsidTr="000F6F01">
        <w:trPr>
          <w:trHeight w:hRule="exact" w:val="1303"/>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C1144" w:rsidRPr="00915B10" w:rsidRDefault="008203BF" w:rsidP="004C1144">
            <w:pPr>
              <w:pStyle w:val="a5"/>
              <w:jc w:val="center"/>
              <w:rPr>
                <w:sz w:val="22"/>
                <w:szCs w:val="22"/>
              </w:rPr>
            </w:pPr>
            <w:r w:rsidRPr="00915B10">
              <w:rPr>
                <w:rFonts w:eastAsia="Calibri"/>
                <w:sz w:val="22"/>
                <w:szCs w:val="22"/>
                <w:lang w:val="ru-RU" w:eastAsia="ru-RU" w:bidi="ru-RU"/>
              </w:rPr>
              <w:t>18</w:t>
            </w:r>
            <w:r w:rsidR="004C1144" w:rsidRPr="00915B10">
              <w:rPr>
                <w:rFonts w:eastAsia="Calibri"/>
                <w:sz w:val="22"/>
                <w:szCs w:val="22"/>
                <w:lang w:val="ru-RU" w:eastAsia="ru-RU" w:bidi="ru-RU"/>
              </w:rPr>
              <w:t>.</w:t>
            </w:r>
          </w:p>
        </w:tc>
        <w:tc>
          <w:tcPr>
            <w:tcW w:w="7478" w:type="dxa"/>
            <w:tcBorders>
              <w:top w:val="single" w:sz="4" w:space="0" w:color="auto"/>
              <w:left w:val="single" w:sz="4" w:space="0" w:color="auto"/>
              <w:bottom w:val="single" w:sz="4" w:space="0" w:color="auto"/>
              <w:right w:val="single" w:sz="4" w:space="0" w:color="auto"/>
            </w:tcBorders>
            <w:shd w:val="clear" w:color="auto" w:fill="auto"/>
            <w:vAlign w:val="center"/>
          </w:tcPr>
          <w:p w:rsidR="004C1144"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sz w:val="26"/>
                <w:szCs w:val="26"/>
                <w:lang w:val="uz-Cyrl-UZ"/>
              </w:rPr>
              <w:t>Investitsiya</w:t>
            </w:r>
            <w:r w:rsidR="004C1144" w:rsidRPr="00915B10">
              <w:rPr>
                <w:sz w:val="26"/>
                <w:szCs w:val="26"/>
                <w:lang w:val="uz-Cyrl-UZ"/>
              </w:rPr>
              <w:t xml:space="preserve"> </w:t>
            </w:r>
            <w:r>
              <w:rPr>
                <w:sz w:val="26"/>
                <w:szCs w:val="26"/>
                <w:lang w:val="uz-Cyrl-UZ"/>
              </w:rPr>
              <w:t>dasturlari</w:t>
            </w:r>
            <w:r w:rsidR="004C1144" w:rsidRPr="00915B10">
              <w:rPr>
                <w:sz w:val="26"/>
                <w:szCs w:val="26"/>
                <w:lang w:val="uz-Cyrl-UZ"/>
              </w:rPr>
              <w:t xml:space="preserve"> </w:t>
            </w:r>
            <w:r>
              <w:rPr>
                <w:sz w:val="26"/>
                <w:szCs w:val="26"/>
                <w:lang w:val="uz-Cyrl-UZ"/>
              </w:rPr>
              <w:t>doirasida</w:t>
            </w:r>
            <w:r w:rsidR="004C1144" w:rsidRPr="00915B10">
              <w:rPr>
                <w:sz w:val="26"/>
                <w:szCs w:val="26"/>
                <w:lang w:val="uz-Cyrl-UZ"/>
              </w:rPr>
              <w:t xml:space="preserve"> </w:t>
            </w:r>
            <w:r>
              <w:rPr>
                <w:sz w:val="26"/>
                <w:szCs w:val="26"/>
                <w:lang w:val="uz-Cyrl-UZ"/>
              </w:rPr>
              <w:t>ishga</w:t>
            </w:r>
            <w:r w:rsidR="004C1144" w:rsidRPr="00915B10">
              <w:rPr>
                <w:sz w:val="26"/>
                <w:szCs w:val="26"/>
                <w:lang w:val="uz-Cyrl-UZ"/>
              </w:rPr>
              <w:t xml:space="preserve"> </w:t>
            </w:r>
            <w:r>
              <w:rPr>
                <w:sz w:val="26"/>
                <w:szCs w:val="26"/>
                <w:lang w:val="uz-Cyrl-UZ"/>
              </w:rPr>
              <w:t>tushirilgan</w:t>
            </w:r>
            <w:r w:rsidR="004C1144" w:rsidRPr="00915B10">
              <w:rPr>
                <w:sz w:val="26"/>
                <w:szCs w:val="26"/>
                <w:lang w:val="uz-Cyrl-UZ"/>
              </w:rPr>
              <w:t xml:space="preserve"> </w:t>
            </w:r>
            <w:r>
              <w:rPr>
                <w:sz w:val="26"/>
                <w:szCs w:val="26"/>
                <w:lang w:val="uz-Cyrl-UZ"/>
              </w:rPr>
              <w:t>sanoat</w:t>
            </w:r>
            <w:r w:rsidR="004C1144" w:rsidRPr="00915B10">
              <w:rPr>
                <w:sz w:val="26"/>
                <w:szCs w:val="26"/>
                <w:lang w:val="uz-Cyrl-UZ"/>
              </w:rPr>
              <w:t xml:space="preserve"> </w:t>
            </w:r>
            <w:r>
              <w:rPr>
                <w:sz w:val="26"/>
                <w:szCs w:val="26"/>
                <w:lang w:val="uz-Cyrl-UZ"/>
              </w:rPr>
              <w:t>sohasidagi</w:t>
            </w:r>
            <w:r w:rsidR="004C1144" w:rsidRPr="00915B10">
              <w:rPr>
                <w:sz w:val="26"/>
                <w:szCs w:val="26"/>
                <w:lang w:val="uz-Cyrl-UZ"/>
              </w:rPr>
              <w:t xml:space="preserve">  </w:t>
            </w:r>
            <w:r>
              <w:rPr>
                <w:sz w:val="26"/>
                <w:szCs w:val="26"/>
                <w:lang w:val="uz-Cyrl-UZ"/>
              </w:rPr>
              <w:t>loyihalarda</w:t>
            </w:r>
            <w:r w:rsidR="004C1144" w:rsidRPr="00915B10">
              <w:rPr>
                <w:sz w:val="26"/>
                <w:szCs w:val="26"/>
                <w:lang w:val="uz-Cyrl-UZ"/>
              </w:rPr>
              <w:t xml:space="preserve"> </w:t>
            </w:r>
            <w:r>
              <w:rPr>
                <w:sz w:val="26"/>
                <w:szCs w:val="26"/>
                <w:lang w:val="uz-Cyrl-UZ"/>
              </w:rPr>
              <w:t>ishlab</w:t>
            </w:r>
            <w:r w:rsidR="004C1144" w:rsidRPr="00915B10">
              <w:rPr>
                <w:sz w:val="26"/>
                <w:szCs w:val="26"/>
                <w:lang w:val="uz-Cyrl-UZ"/>
              </w:rPr>
              <w:t xml:space="preserve"> </w:t>
            </w:r>
            <w:r>
              <w:rPr>
                <w:sz w:val="26"/>
                <w:szCs w:val="26"/>
                <w:lang w:val="uz-Cyrl-UZ"/>
              </w:rPr>
              <w:t>chiqarilayotgan</w:t>
            </w:r>
            <w:r w:rsidR="004C1144" w:rsidRPr="00915B10">
              <w:rPr>
                <w:sz w:val="26"/>
                <w:szCs w:val="26"/>
                <w:lang w:val="uz-Cyrl-UZ"/>
              </w:rPr>
              <w:t xml:space="preserve"> </w:t>
            </w:r>
            <w:r>
              <w:rPr>
                <w:sz w:val="26"/>
                <w:szCs w:val="26"/>
                <w:lang w:val="uz-Cyrl-UZ"/>
              </w:rPr>
              <w:t>eksportpob</w:t>
            </w:r>
            <w:r w:rsidR="004C1144" w:rsidRPr="00915B10">
              <w:rPr>
                <w:sz w:val="26"/>
                <w:szCs w:val="26"/>
                <w:lang w:val="uz-Cyrl-UZ"/>
              </w:rPr>
              <w:t xml:space="preserve"> </w:t>
            </w:r>
            <w:r>
              <w:rPr>
                <w:sz w:val="26"/>
                <w:szCs w:val="26"/>
                <w:lang w:val="uz-Cyrl-UZ"/>
              </w:rPr>
              <w:t>mahsulotlarni</w:t>
            </w:r>
            <w:r w:rsidR="004C1144" w:rsidRPr="00915B10">
              <w:rPr>
                <w:sz w:val="26"/>
                <w:szCs w:val="26"/>
                <w:lang w:val="uz-Cyrl-UZ"/>
              </w:rPr>
              <w:t xml:space="preserve"> </w:t>
            </w:r>
            <w:r>
              <w:rPr>
                <w:sz w:val="26"/>
                <w:szCs w:val="26"/>
                <w:lang w:val="uz-Cyrl-UZ"/>
              </w:rPr>
              <w:t>eksport</w:t>
            </w:r>
            <w:r w:rsidR="004C1144" w:rsidRPr="00915B10">
              <w:rPr>
                <w:sz w:val="26"/>
                <w:szCs w:val="26"/>
                <w:lang w:val="uz-Cyrl-UZ"/>
              </w:rPr>
              <w:t xml:space="preserve"> </w:t>
            </w:r>
            <w:r>
              <w:rPr>
                <w:sz w:val="26"/>
                <w:szCs w:val="26"/>
                <w:lang w:val="uz-Cyrl-UZ"/>
              </w:rPr>
              <w:t>faoliyatiga</w:t>
            </w:r>
            <w:r w:rsidR="004C1144" w:rsidRPr="00915B10">
              <w:rPr>
                <w:sz w:val="26"/>
                <w:szCs w:val="26"/>
                <w:lang w:val="uz-Cyrl-UZ"/>
              </w:rPr>
              <w:t xml:space="preserve"> </w:t>
            </w:r>
            <w:r>
              <w:rPr>
                <w:sz w:val="26"/>
                <w:szCs w:val="26"/>
                <w:lang w:val="uz-Cyrl-UZ"/>
              </w:rPr>
              <w:t>jalb</w:t>
            </w:r>
            <w:r w:rsidR="004C1144" w:rsidRPr="00915B10">
              <w:rPr>
                <w:sz w:val="26"/>
                <w:szCs w:val="26"/>
                <w:lang w:val="uz-Cyrl-UZ"/>
              </w:rPr>
              <w:t xml:space="preserve"> </w:t>
            </w:r>
            <w:r>
              <w:rPr>
                <w:sz w:val="26"/>
                <w:szCs w:val="26"/>
                <w:lang w:val="uz-Cyrl-UZ"/>
              </w:rPr>
              <w:t>etish</w:t>
            </w:r>
            <w:r w:rsidR="004C1144" w:rsidRPr="00915B10">
              <w:rPr>
                <w:sz w:val="26"/>
                <w:szCs w:val="26"/>
                <w:lang w:val="uz-Cyrl-UZ"/>
              </w:rPr>
              <w:t xml:space="preserve"> </w:t>
            </w:r>
            <w:r>
              <w:rPr>
                <w:sz w:val="26"/>
                <w:szCs w:val="26"/>
                <w:lang w:val="uz-Cyrl-UZ"/>
              </w:rPr>
              <w:t>choralarini</w:t>
            </w:r>
            <w:r w:rsidR="004C1144" w:rsidRPr="00915B10">
              <w:rPr>
                <w:sz w:val="26"/>
                <w:szCs w:val="26"/>
                <w:lang w:val="uz-Cyrl-UZ"/>
              </w:rPr>
              <w:t xml:space="preserve"> </w:t>
            </w:r>
            <w:r>
              <w:rPr>
                <w:sz w:val="26"/>
                <w:szCs w:val="26"/>
                <w:lang w:val="uz-Cyrl-UZ"/>
              </w:rPr>
              <w:t>ko‘rish</w:t>
            </w:r>
            <w:r w:rsidR="004C1144" w:rsidRPr="00915B10">
              <w:rPr>
                <w:sz w:val="26"/>
                <w:szCs w:val="26"/>
                <w:lang w:val="uz-Cyrl-UZ"/>
              </w:rPr>
              <w:t>.</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B24286" w:rsidRDefault="00B24286" w:rsidP="004C1144">
            <w:pPr>
              <w:jc w:val="center"/>
              <w:rPr>
                <w:rFonts w:ascii="Times New Roman" w:hAnsi="Times New Roman" w:cs="Times New Roman"/>
                <w:sz w:val="26"/>
                <w:szCs w:val="26"/>
                <w:lang w:val="uz-Cyrl-UZ"/>
              </w:rPr>
            </w:pPr>
            <w:r>
              <w:rPr>
                <w:rFonts w:ascii="Times New Roman" w:hAnsi="Times New Roman" w:cs="Times New Roman"/>
                <w:sz w:val="26"/>
                <w:szCs w:val="26"/>
                <w:lang w:val="uz-Cyrl-UZ"/>
              </w:rPr>
              <w:t>Har</w:t>
            </w:r>
            <w:r w:rsidR="004C1144"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w:t>
            </w:r>
            <w:r w:rsidR="004C1144"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w:t>
            </w:r>
            <w:r w:rsidR="004C1144"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4C1144" w:rsidRPr="00915B10">
              <w:rPr>
                <w:rFonts w:ascii="Times New Roman" w:hAnsi="Times New Roman" w:cs="Times New Roman"/>
                <w:sz w:val="26"/>
                <w:szCs w:val="26"/>
                <w:lang w:val="uz-Cyrl-UZ"/>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Eksportga</w:t>
            </w:r>
            <w:r w:rsidR="004C1144" w:rsidRPr="00915B10">
              <w:rPr>
                <w:sz w:val="26"/>
                <w:szCs w:val="26"/>
                <w:lang w:val="uz-Cyrl-UZ"/>
              </w:rPr>
              <w:t xml:space="preserve"> </w:t>
            </w:r>
            <w:r>
              <w:rPr>
                <w:sz w:val="26"/>
                <w:szCs w:val="26"/>
                <w:lang w:val="uz-Cyrl-UZ"/>
              </w:rPr>
              <w:t>jalb</w:t>
            </w:r>
            <w:r w:rsidR="004C1144" w:rsidRPr="00915B10">
              <w:rPr>
                <w:sz w:val="26"/>
                <w:szCs w:val="26"/>
                <w:lang w:val="uz-Cyrl-UZ"/>
              </w:rPr>
              <w:t xml:space="preserve"> </w:t>
            </w:r>
            <w:r w:rsidR="004C1144" w:rsidRPr="00915B10">
              <w:rPr>
                <w:sz w:val="26"/>
                <w:szCs w:val="26"/>
                <w:lang w:val="uz-Cyrl-UZ"/>
              </w:rPr>
              <w:br/>
            </w:r>
            <w:r>
              <w:rPr>
                <w:sz w:val="26"/>
                <w:szCs w:val="26"/>
                <w:lang w:val="uz-Cyrl-UZ"/>
              </w:rPr>
              <w:t>qilish</w:t>
            </w:r>
            <w:r w:rsidR="004C1144" w:rsidRPr="00915B10">
              <w:rPr>
                <w:sz w:val="26"/>
                <w:szCs w:val="26"/>
                <w:lang w:val="uz-Cyrl-UZ"/>
              </w:rPr>
              <w:t xml:space="preserve"> </w:t>
            </w:r>
            <w:r>
              <w:rPr>
                <w:sz w:val="26"/>
                <w:szCs w:val="26"/>
                <w:lang w:val="uz-Cyrl-UZ"/>
              </w:rPr>
              <w:t>doimiy</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4C1144" w:rsidRPr="00915B10">
              <w:rPr>
                <w:bCs/>
                <w:sz w:val="26"/>
                <w:szCs w:val="26"/>
                <w:lang w:val="uz-Cyrl-UZ" w:eastAsia="ru-RU"/>
              </w:rPr>
              <w:t xml:space="preserve">, </w:t>
            </w:r>
            <w:r>
              <w:rPr>
                <w:bCs/>
                <w:sz w:val="26"/>
                <w:szCs w:val="26"/>
                <w:lang w:val="uz-Cyrl-UZ" w:eastAsia="ru-RU"/>
              </w:rPr>
              <w:t>sanoat</w:t>
            </w:r>
            <w:r w:rsidR="004C1144" w:rsidRPr="00915B10">
              <w:rPr>
                <w:bCs/>
                <w:sz w:val="26"/>
                <w:szCs w:val="26"/>
                <w:lang w:val="uz-Cyrl-UZ" w:eastAsia="ru-RU"/>
              </w:rPr>
              <w:t xml:space="preserve"> </w:t>
            </w:r>
            <w:r>
              <w:rPr>
                <w:bCs/>
                <w:sz w:val="26"/>
                <w:szCs w:val="26"/>
                <w:lang w:val="uz-Cyrl-UZ" w:eastAsia="ru-RU"/>
              </w:rPr>
              <w:t>va</w:t>
            </w:r>
            <w:r w:rsidR="004C1144" w:rsidRPr="00915B10">
              <w:rPr>
                <w:bCs/>
                <w:sz w:val="26"/>
                <w:szCs w:val="26"/>
                <w:lang w:val="uz-Cyrl-UZ" w:eastAsia="ru-RU"/>
              </w:rPr>
              <w:t xml:space="preserve"> </w:t>
            </w:r>
            <w:r>
              <w:rPr>
                <w:bCs/>
                <w:sz w:val="26"/>
                <w:szCs w:val="26"/>
                <w:lang w:val="uz-Cyrl-UZ" w:eastAsia="ru-RU"/>
              </w:rPr>
              <w:t>savdo</w:t>
            </w:r>
            <w:r w:rsidR="004C1144" w:rsidRPr="00915B10">
              <w:rPr>
                <w:bCs/>
                <w:sz w:val="26"/>
                <w:szCs w:val="26"/>
                <w:lang w:val="uz-Cyrl-UZ" w:eastAsia="ru-RU"/>
              </w:rPr>
              <w:t xml:space="preserve"> </w:t>
            </w:r>
            <w:r>
              <w:rPr>
                <w:bCs/>
                <w:sz w:val="26"/>
                <w:szCs w:val="26"/>
                <w:lang w:val="uz-Cyrl-UZ" w:eastAsia="ru-RU"/>
              </w:rPr>
              <w:t>bo‘limi</w:t>
            </w:r>
            <w:r w:rsidR="004C1144" w:rsidRPr="00915B10">
              <w:rPr>
                <w:bCs/>
                <w:sz w:val="26"/>
                <w:szCs w:val="26"/>
                <w:lang w:val="uz-Cyrl-UZ" w:eastAsia="ru-RU"/>
              </w:rPr>
              <w:t xml:space="preserve"> </w:t>
            </w:r>
            <w:r>
              <w:rPr>
                <w:bCs/>
                <w:sz w:val="26"/>
                <w:szCs w:val="26"/>
                <w:lang w:val="uz-Cyrl-UZ" w:eastAsia="ru-RU"/>
              </w:rPr>
              <w:t>boshlg‘i</w:t>
            </w:r>
            <w:r w:rsidR="004C1144" w:rsidRPr="00915B10">
              <w:rPr>
                <w:bCs/>
                <w:sz w:val="26"/>
                <w:szCs w:val="26"/>
                <w:lang w:val="uz-Cyrl-UZ" w:eastAsia="ru-RU"/>
              </w:rPr>
              <w:t xml:space="preserve"> </w:t>
            </w:r>
            <w:r>
              <w:rPr>
                <w:bCs/>
                <w:sz w:val="26"/>
                <w:szCs w:val="26"/>
                <w:lang w:val="uz-Cyrl-UZ" w:eastAsia="ru-RU"/>
              </w:rPr>
              <w:t>J</w:t>
            </w:r>
            <w:r w:rsidR="004C1144" w:rsidRPr="00915B10">
              <w:rPr>
                <w:bCs/>
                <w:sz w:val="26"/>
                <w:szCs w:val="26"/>
                <w:lang w:val="uz-Cyrl-UZ" w:eastAsia="ru-RU"/>
              </w:rPr>
              <w:t>.</w:t>
            </w:r>
            <w:r>
              <w:rPr>
                <w:bCs/>
                <w:sz w:val="26"/>
                <w:szCs w:val="26"/>
                <w:lang w:val="uz-Cyrl-UZ" w:eastAsia="ru-RU"/>
              </w:rPr>
              <w:t>Akramov</w:t>
            </w:r>
            <w:r w:rsidR="004C1144" w:rsidRPr="00915B10">
              <w:rPr>
                <w:bCs/>
                <w:sz w:val="26"/>
                <w:szCs w:val="26"/>
                <w:lang w:val="uz-Cyrl-UZ" w:eastAsia="ru-RU"/>
              </w:rPr>
              <w:t>,</w:t>
            </w:r>
            <w:r w:rsidR="004C1144" w:rsidRPr="00915B10">
              <w:rPr>
                <w:bCs/>
                <w:sz w:val="26"/>
                <w:szCs w:val="26"/>
                <w:lang w:val="uz-Cyrl-UZ" w:eastAsia="ru-RU"/>
              </w:rPr>
              <w:br/>
            </w:r>
            <w:r>
              <w:rPr>
                <w:bCs/>
                <w:sz w:val="26"/>
                <w:szCs w:val="26"/>
                <w:lang w:val="uz-Cyrl-UZ" w:eastAsia="ru-RU"/>
              </w:rPr>
              <w:t>Bo‘lim</w:t>
            </w:r>
            <w:r w:rsidR="004C1144" w:rsidRPr="00915B10">
              <w:rPr>
                <w:bCs/>
                <w:sz w:val="26"/>
                <w:szCs w:val="26"/>
                <w:lang w:val="uz-Cyrl-UZ" w:eastAsia="ru-RU"/>
              </w:rPr>
              <w:t xml:space="preserve"> </w:t>
            </w:r>
            <w:r>
              <w:rPr>
                <w:bCs/>
                <w:sz w:val="26"/>
                <w:szCs w:val="26"/>
                <w:lang w:val="uz-Cyrl-UZ" w:eastAsia="ru-RU"/>
              </w:rPr>
              <w:t>hodimlari</w:t>
            </w:r>
            <w:r w:rsidR="004C1144" w:rsidRPr="00915B10">
              <w:rPr>
                <w:bCs/>
                <w:sz w:val="26"/>
                <w:szCs w:val="26"/>
                <w:lang w:val="uz-Cyrl-UZ" w:eastAsia="ru-RU"/>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4C1144" w:rsidRPr="00915B10">
              <w:rPr>
                <w:bCs/>
                <w:sz w:val="26"/>
                <w:szCs w:val="26"/>
                <w:lang w:val="uz-Cyrl-UZ" w:eastAsia="ru-RU"/>
              </w:rPr>
              <w:t xml:space="preserve"> </w:t>
            </w:r>
            <w:r>
              <w:rPr>
                <w:bCs/>
                <w:sz w:val="26"/>
                <w:szCs w:val="26"/>
                <w:lang w:val="uz-Cyrl-UZ" w:eastAsia="ru-RU"/>
              </w:rPr>
              <w:t>ma’sul</w:t>
            </w:r>
            <w:r w:rsidR="004C1144" w:rsidRPr="00915B10">
              <w:rPr>
                <w:bCs/>
                <w:sz w:val="26"/>
                <w:szCs w:val="26"/>
                <w:lang w:val="uz-Cyrl-UZ" w:eastAsia="ru-RU"/>
              </w:rPr>
              <w:t xml:space="preserve"> </w:t>
            </w:r>
            <w:r>
              <w:rPr>
                <w:bCs/>
                <w:sz w:val="26"/>
                <w:szCs w:val="26"/>
                <w:lang w:val="uz-Cyrl-UZ" w:eastAsia="ru-RU"/>
              </w:rPr>
              <w:t>xodimlar</w:t>
            </w:r>
          </w:p>
        </w:tc>
      </w:tr>
      <w:tr w:rsidR="004C1144" w:rsidRPr="00915B10" w:rsidTr="000F6F01">
        <w:trPr>
          <w:trHeight w:hRule="exact" w:val="2130"/>
          <w:jc w:val="center"/>
        </w:trPr>
        <w:tc>
          <w:tcPr>
            <w:tcW w:w="653" w:type="dxa"/>
            <w:tcBorders>
              <w:top w:val="single" w:sz="4" w:space="0" w:color="auto"/>
              <w:left w:val="single" w:sz="4" w:space="0" w:color="auto"/>
            </w:tcBorders>
            <w:shd w:val="clear" w:color="auto" w:fill="auto"/>
            <w:vAlign w:val="center"/>
          </w:tcPr>
          <w:p w:rsidR="004C1144" w:rsidRPr="00915B10" w:rsidRDefault="008203BF" w:rsidP="004C1144">
            <w:pPr>
              <w:pStyle w:val="a5"/>
              <w:jc w:val="center"/>
              <w:rPr>
                <w:sz w:val="22"/>
                <w:szCs w:val="22"/>
              </w:rPr>
            </w:pPr>
            <w:r w:rsidRPr="00915B10">
              <w:rPr>
                <w:rFonts w:eastAsia="Calibri"/>
                <w:sz w:val="22"/>
                <w:szCs w:val="22"/>
                <w:lang w:val="ru-RU" w:eastAsia="ru-RU" w:bidi="ru-RU"/>
              </w:rPr>
              <w:t>19</w:t>
            </w:r>
            <w:r w:rsidR="004C1144" w:rsidRPr="00915B10">
              <w:rPr>
                <w:rFonts w:eastAsia="Calibri"/>
                <w:sz w:val="22"/>
                <w:szCs w:val="22"/>
                <w:lang w:val="ru-RU" w:eastAsia="ru-RU" w:bidi="ru-RU"/>
              </w:rPr>
              <w:t>.</w:t>
            </w:r>
          </w:p>
        </w:tc>
        <w:tc>
          <w:tcPr>
            <w:tcW w:w="7478" w:type="dxa"/>
            <w:tcBorders>
              <w:top w:val="single" w:sz="4" w:space="0" w:color="auto"/>
              <w:left w:val="single" w:sz="4" w:space="0" w:color="auto"/>
            </w:tcBorders>
            <w:shd w:val="clear" w:color="auto" w:fill="auto"/>
            <w:vAlign w:val="center"/>
          </w:tcPr>
          <w:p w:rsidR="004C1144"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sz w:val="26"/>
                <w:szCs w:val="26"/>
                <w:lang w:val="uz-Cyrl-UZ"/>
              </w:rPr>
              <w:t>Mavjud</w:t>
            </w:r>
            <w:r w:rsidR="004C1144" w:rsidRPr="00915B10">
              <w:rPr>
                <w:sz w:val="26"/>
                <w:szCs w:val="26"/>
                <w:lang w:val="uz-Cyrl-UZ"/>
              </w:rPr>
              <w:t xml:space="preserve"> </w:t>
            </w:r>
            <w:r>
              <w:rPr>
                <w:sz w:val="26"/>
                <w:szCs w:val="26"/>
                <w:lang w:val="uz-Cyrl-UZ"/>
              </w:rPr>
              <w:t>sanoat</w:t>
            </w:r>
            <w:r w:rsidR="004C1144" w:rsidRPr="00915B10">
              <w:rPr>
                <w:sz w:val="26"/>
                <w:szCs w:val="26"/>
                <w:lang w:val="uz-Cyrl-UZ"/>
              </w:rPr>
              <w:t xml:space="preserve"> </w:t>
            </w:r>
            <w:r>
              <w:rPr>
                <w:sz w:val="26"/>
                <w:szCs w:val="26"/>
                <w:lang w:val="uz-Cyrl-UZ"/>
              </w:rPr>
              <w:t>va</w:t>
            </w:r>
            <w:r w:rsidR="004C1144" w:rsidRPr="00915B10">
              <w:rPr>
                <w:sz w:val="26"/>
                <w:szCs w:val="26"/>
                <w:lang w:val="uz-Cyrl-UZ"/>
              </w:rPr>
              <w:t xml:space="preserve"> </w:t>
            </w:r>
            <w:r>
              <w:rPr>
                <w:sz w:val="26"/>
                <w:szCs w:val="26"/>
                <w:lang w:val="uz-Cyrl-UZ"/>
              </w:rPr>
              <w:t>qishloq</w:t>
            </w:r>
            <w:r w:rsidR="004C1144" w:rsidRPr="00915B10">
              <w:rPr>
                <w:sz w:val="26"/>
                <w:szCs w:val="26"/>
                <w:lang w:val="uz-Cyrl-UZ"/>
              </w:rPr>
              <w:t xml:space="preserve"> </w:t>
            </w:r>
            <w:r>
              <w:rPr>
                <w:sz w:val="26"/>
                <w:szCs w:val="26"/>
                <w:lang w:val="uz-Cyrl-UZ"/>
              </w:rPr>
              <w:t>xo‘jaligi</w:t>
            </w:r>
            <w:r w:rsidR="004C1144" w:rsidRPr="00915B10">
              <w:rPr>
                <w:sz w:val="26"/>
                <w:szCs w:val="26"/>
                <w:lang w:val="uz-Cyrl-UZ"/>
              </w:rPr>
              <w:t xml:space="preserve"> </w:t>
            </w:r>
            <w:r>
              <w:rPr>
                <w:sz w:val="26"/>
                <w:szCs w:val="26"/>
                <w:lang w:val="uz-Cyrl-UZ"/>
              </w:rPr>
              <w:t>korxonalariga</w:t>
            </w:r>
            <w:r w:rsidR="004C1144" w:rsidRPr="00915B10">
              <w:rPr>
                <w:sz w:val="26"/>
                <w:szCs w:val="26"/>
                <w:lang w:val="uz-Cyrl-UZ"/>
              </w:rPr>
              <w:t xml:space="preserve"> </w:t>
            </w:r>
            <w:r>
              <w:rPr>
                <w:sz w:val="26"/>
                <w:szCs w:val="26"/>
                <w:lang w:val="uz-Cyrl-UZ"/>
              </w:rPr>
              <w:t>belgilangan</w:t>
            </w:r>
            <w:r w:rsidR="004C1144" w:rsidRPr="00915B10">
              <w:rPr>
                <w:sz w:val="26"/>
                <w:szCs w:val="26"/>
                <w:lang w:val="uz-Cyrl-UZ"/>
              </w:rPr>
              <w:t xml:space="preserve"> </w:t>
            </w:r>
            <w:r>
              <w:rPr>
                <w:sz w:val="26"/>
                <w:szCs w:val="26"/>
                <w:lang w:val="uz-Cyrl-UZ"/>
              </w:rPr>
              <w:t>eksport</w:t>
            </w:r>
            <w:r w:rsidR="004C1144" w:rsidRPr="00915B10">
              <w:rPr>
                <w:sz w:val="26"/>
                <w:szCs w:val="26"/>
                <w:lang w:val="uz-Cyrl-UZ"/>
              </w:rPr>
              <w:t xml:space="preserve"> </w:t>
            </w:r>
            <w:r>
              <w:rPr>
                <w:sz w:val="26"/>
                <w:szCs w:val="26"/>
                <w:lang w:val="uz-Cyrl-UZ"/>
              </w:rPr>
              <w:t>prognoz</w:t>
            </w:r>
            <w:r w:rsidR="004C1144" w:rsidRPr="00915B10">
              <w:rPr>
                <w:sz w:val="26"/>
                <w:szCs w:val="26"/>
                <w:lang w:val="uz-Cyrl-UZ"/>
              </w:rPr>
              <w:t xml:space="preserve"> </w:t>
            </w:r>
            <w:r>
              <w:rPr>
                <w:sz w:val="26"/>
                <w:szCs w:val="26"/>
                <w:lang w:val="uz-Cyrl-UZ"/>
              </w:rPr>
              <w:t>ko‘rsatkichlarini</w:t>
            </w:r>
            <w:r w:rsidR="004C1144" w:rsidRPr="00915B10">
              <w:rPr>
                <w:sz w:val="26"/>
                <w:szCs w:val="26"/>
                <w:lang w:val="uz-Cyrl-UZ"/>
              </w:rPr>
              <w:t xml:space="preserve"> </w:t>
            </w:r>
            <w:r>
              <w:rPr>
                <w:sz w:val="26"/>
                <w:szCs w:val="26"/>
                <w:lang w:val="uz-Cyrl-UZ"/>
              </w:rPr>
              <w:t>bajarilishi</w:t>
            </w:r>
            <w:r w:rsidR="004C1144" w:rsidRPr="00915B10">
              <w:rPr>
                <w:sz w:val="26"/>
                <w:szCs w:val="26"/>
                <w:lang w:val="uz-Cyrl-UZ"/>
              </w:rPr>
              <w:t xml:space="preserve"> </w:t>
            </w:r>
            <w:r>
              <w:rPr>
                <w:sz w:val="26"/>
                <w:szCs w:val="26"/>
                <w:lang w:val="uz-Cyrl-UZ"/>
              </w:rPr>
              <w:t>bo‘yicha</w:t>
            </w:r>
            <w:r w:rsidR="004C1144" w:rsidRPr="00915B10">
              <w:rPr>
                <w:sz w:val="26"/>
                <w:szCs w:val="26"/>
                <w:lang w:val="uz-Cyrl-UZ"/>
              </w:rPr>
              <w:t xml:space="preserve"> </w:t>
            </w:r>
            <w:r>
              <w:rPr>
                <w:sz w:val="26"/>
                <w:szCs w:val="26"/>
                <w:lang w:val="uz-Cyrl-UZ"/>
              </w:rPr>
              <w:t>kunlik</w:t>
            </w:r>
            <w:r w:rsidR="004C1144" w:rsidRPr="00915B10">
              <w:rPr>
                <w:sz w:val="26"/>
                <w:szCs w:val="26"/>
                <w:lang w:val="uz-Cyrl-UZ"/>
              </w:rPr>
              <w:t xml:space="preserve">, </w:t>
            </w:r>
            <w:r>
              <w:rPr>
                <w:sz w:val="26"/>
                <w:szCs w:val="26"/>
                <w:lang w:val="uz-Cyrl-UZ"/>
              </w:rPr>
              <w:t>haftalik</w:t>
            </w:r>
            <w:r w:rsidR="004C1144" w:rsidRPr="00915B10">
              <w:rPr>
                <w:sz w:val="26"/>
                <w:szCs w:val="26"/>
                <w:lang w:val="uz-Cyrl-UZ"/>
              </w:rPr>
              <w:t xml:space="preserve">, </w:t>
            </w:r>
            <w:r>
              <w:rPr>
                <w:sz w:val="26"/>
                <w:szCs w:val="26"/>
                <w:lang w:val="uz-Cyrl-UZ"/>
              </w:rPr>
              <w:t>oylik</w:t>
            </w:r>
            <w:r w:rsidR="004C1144" w:rsidRPr="00915B10">
              <w:rPr>
                <w:sz w:val="26"/>
                <w:szCs w:val="26"/>
                <w:lang w:val="uz-Cyrl-UZ"/>
              </w:rPr>
              <w:t xml:space="preserve"> </w:t>
            </w:r>
            <w:r>
              <w:rPr>
                <w:sz w:val="26"/>
                <w:szCs w:val="26"/>
                <w:lang w:val="uz-Cyrl-UZ"/>
              </w:rPr>
              <w:t>hisobot</w:t>
            </w:r>
            <w:r w:rsidR="004C1144" w:rsidRPr="00915B10">
              <w:rPr>
                <w:sz w:val="26"/>
                <w:szCs w:val="26"/>
                <w:lang w:val="uz-Cyrl-UZ"/>
              </w:rPr>
              <w:t xml:space="preserve"> </w:t>
            </w:r>
            <w:r>
              <w:rPr>
                <w:sz w:val="26"/>
                <w:szCs w:val="26"/>
                <w:lang w:val="uz-Cyrl-UZ"/>
              </w:rPr>
              <w:t>yuritish</w:t>
            </w:r>
            <w:r w:rsidR="004C1144" w:rsidRPr="00915B10">
              <w:rPr>
                <w:sz w:val="26"/>
                <w:szCs w:val="26"/>
                <w:lang w:val="uz-Cyrl-UZ"/>
              </w:rPr>
              <w:t xml:space="preserve"> </w:t>
            </w:r>
            <w:r>
              <w:rPr>
                <w:sz w:val="26"/>
                <w:szCs w:val="26"/>
                <w:lang w:val="uz-Cyrl-UZ"/>
              </w:rPr>
              <w:t>tartibini</w:t>
            </w:r>
            <w:r w:rsidR="004C1144" w:rsidRPr="00915B10">
              <w:rPr>
                <w:sz w:val="26"/>
                <w:szCs w:val="26"/>
                <w:lang w:val="uz-Cyrl-UZ"/>
              </w:rPr>
              <w:t xml:space="preserve"> </w:t>
            </w:r>
            <w:r>
              <w:rPr>
                <w:sz w:val="26"/>
                <w:szCs w:val="26"/>
                <w:lang w:val="uz-Cyrl-UZ"/>
              </w:rPr>
              <w:t>kuchaytirish</w:t>
            </w:r>
            <w:r w:rsidR="004C1144" w:rsidRPr="00915B10">
              <w:rPr>
                <w:sz w:val="26"/>
                <w:szCs w:val="26"/>
                <w:lang w:val="uz-Cyrl-UZ"/>
              </w:rPr>
              <w:t xml:space="preserve"> </w:t>
            </w:r>
            <w:r>
              <w:rPr>
                <w:sz w:val="26"/>
                <w:szCs w:val="26"/>
                <w:lang w:val="uz-Cyrl-UZ"/>
              </w:rPr>
              <w:t>orqali</w:t>
            </w:r>
            <w:r w:rsidR="004C1144" w:rsidRPr="00915B10">
              <w:rPr>
                <w:sz w:val="26"/>
                <w:szCs w:val="26"/>
                <w:lang w:val="uz-Cyrl-UZ"/>
              </w:rPr>
              <w:t xml:space="preserve"> “</w:t>
            </w:r>
            <w:r>
              <w:rPr>
                <w:sz w:val="26"/>
                <w:szCs w:val="26"/>
                <w:lang w:val="uz-Cyrl-UZ"/>
              </w:rPr>
              <w:t>Eksport</w:t>
            </w:r>
            <w:r w:rsidR="004C1144" w:rsidRPr="00915B10">
              <w:rPr>
                <w:sz w:val="26"/>
                <w:szCs w:val="26"/>
                <w:lang w:val="uz-Cyrl-UZ"/>
              </w:rPr>
              <w:t xml:space="preserve"> </w:t>
            </w:r>
            <w:r>
              <w:rPr>
                <w:sz w:val="26"/>
                <w:szCs w:val="26"/>
                <w:lang w:val="uz-Cyrl-UZ"/>
              </w:rPr>
              <w:t>shtabi</w:t>
            </w:r>
            <w:r w:rsidR="004C1144" w:rsidRPr="00915B10">
              <w:rPr>
                <w:sz w:val="26"/>
                <w:szCs w:val="26"/>
                <w:lang w:val="uz-Cyrl-UZ"/>
              </w:rPr>
              <w:t>”</w:t>
            </w:r>
            <w:r>
              <w:rPr>
                <w:sz w:val="26"/>
                <w:szCs w:val="26"/>
                <w:lang w:val="uz-Cyrl-UZ"/>
              </w:rPr>
              <w:t>da</w:t>
            </w:r>
            <w:r w:rsidR="004C1144" w:rsidRPr="00915B10">
              <w:rPr>
                <w:sz w:val="26"/>
                <w:szCs w:val="26"/>
                <w:lang w:val="uz-Cyrl-UZ"/>
              </w:rPr>
              <w:t xml:space="preserve"> 24/7 </w:t>
            </w:r>
            <w:r>
              <w:rPr>
                <w:sz w:val="26"/>
                <w:szCs w:val="26"/>
                <w:lang w:val="uz-Cyrl-UZ"/>
              </w:rPr>
              <w:t>soat</w:t>
            </w:r>
            <w:r w:rsidR="004C1144" w:rsidRPr="00915B10">
              <w:rPr>
                <w:sz w:val="26"/>
                <w:szCs w:val="26"/>
                <w:lang w:val="uz-Cyrl-UZ"/>
              </w:rPr>
              <w:t xml:space="preserve"> </w:t>
            </w:r>
            <w:r>
              <w:rPr>
                <w:sz w:val="26"/>
                <w:szCs w:val="26"/>
                <w:lang w:val="uz-Cyrl-UZ"/>
              </w:rPr>
              <w:t>tizimida</w:t>
            </w:r>
            <w:r w:rsidR="004C1144" w:rsidRPr="00915B10">
              <w:rPr>
                <w:sz w:val="26"/>
                <w:szCs w:val="26"/>
                <w:lang w:val="uz-Cyrl-UZ"/>
              </w:rPr>
              <w:t xml:space="preserve"> </w:t>
            </w:r>
            <w:r>
              <w:rPr>
                <w:sz w:val="26"/>
                <w:szCs w:val="26"/>
                <w:lang w:val="uz-Cyrl-UZ"/>
              </w:rPr>
              <w:t>ishlashini</w:t>
            </w:r>
            <w:r w:rsidR="004C1144" w:rsidRPr="00915B10">
              <w:rPr>
                <w:sz w:val="26"/>
                <w:szCs w:val="26"/>
                <w:lang w:val="uz-Cyrl-UZ"/>
              </w:rPr>
              <w:t xml:space="preserve"> </w:t>
            </w:r>
            <w:r>
              <w:rPr>
                <w:sz w:val="26"/>
                <w:szCs w:val="26"/>
                <w:lang w:val="uz-Cyrl-UZ"/>
              </w:rPr>
              <w:t>tashkil</w:t>
            </w:r>
            <w:r w:rsidR="004C1144" w:rsidRPr="00915B10">
              <w:rPr>
                <w:sz w:val="26"/>
                <w:szCs w:val="26"/>
                <w:lang w:val="uz-Cyrl-UZ"/>
              </w:rPr>
              <w:t xml:space="preserve"> </w:t>
            </w:r>
            <w:r>
              <w:rPr>
                <w:sz w:val="26"/>
                <w:szCs w:val="26"/>
                <w:lang w:val="uz-Cyrl-UZ"/>
              </w:rPr>
              <w:t>etish</w:t>
            </w:r>
            <w:r w:rsidR="004C1144" w:rsidRPr="00915B10">
              <w:rPr>
                <w:sz w:val="26"/>
                <w:szCs w:val="26"/>
                <w:lang w:val="uz-Cyrl-UZ"/>
              </w:rPr>
              <w:t>.</w:t>
            </w:r>
          </w:p>
        </w:tc>
        <w:tc>
          <w:tcPr>
            <w:tcW w:w="1939" w:type="dxa"/>
            <w:tcBorders>
              <w:top w:val="single" w:sz="4" w:space="0" w:color="auto"/>
              <w:left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Hisobotlarni</w:t>
            </w:r>
            <w:r w:rsidR="004C1144" w:rsidRPr="00915B10">
              <w:rPr>
                <w:sz w:val="26"/>
                <w:szCs w:val="26"/>
                <w:lang w:val="uz-Cyrl-UZ"/>
              </w:rPr>
              <w:t xml:space="preserve"> </w:t>
            </w:r>
            <w:r>
              <w:rPr>
                <w:sz w:val="26"/>
                <w:szCs w:val="26"/>
                <w:lang w:val="uz-Cyrl-UZ"/>
              </w:rPr>
              <w:t>har</w:t>
            </w:r>
            <w:r w:rsidR="004C1144" w:rsidRPr="00915B10">
              <w:rPr>
                <w:sz w:val="26"/>
                <w:szCs w:val="26"/>
                <w:lang w:val="uz-Cyrl-UZ"/>
              </w:rPr>
              <w:t xml:space="preserve"> </w:t>
            </w:r>
            <w:r>
              <w:rPr>
                <w:sz w:val="26"/>
                <w:szCs w:val="26"/>
                <w:lang w:val="uz-Cyrl-UZ"/>
              </w:rPr>
              <w:t>oyda</w:t>
            </w:r>
            <w:r w:rsidR="004C1144" w:rsidRPr="00915B10">
              <w:rPr>
                <w:sz w:val="26"/>
                <w:szCs w:val="26"/>
                <w:lang w:val="uz-Cyrl-UZ"/>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sz w:val="26"/>
                <w:szCs w:val="26"/>
                <w:lang w:val="uz-Latn-UZ"/>
              </w:rPr>
            </w:pPr>
            <w:r>
              <w:rPr>
                <w:sz w:val="26"/>
                <w:szCs w:val="26"/>
                <w:lang w:val="uz-Cyrl-UZ"/>
              </w:rPr>
              <w:t>Har</w:t>
            </w:r>
            <w:r w:rsidR="004C1144" w:rsidRPr="00915B10">
              <w:rPr>
                <w:sz w:val="26"/>
                <w:szCs w:val="26"/>
                <w:lang w:val="uz-Cyrl-UZ"/>
              </w:rPr>
              <w:t xml:space="preserve"> </w:t>
            </w:r>
            <w:r>
              <w:rPr>
                <w:sz w:val="26"/>
                <w:szCs w:val="26"/>
                <w:lang w:val="uz-Cyrl-UZ"/>
              </w:rPr>
              <w:t>oyda</w:t>
            </w:r>
            <w:r w:rsidR="004C1144" w:rsidRPr="00915B10">
              <w:rPr>
                <w:sz w:val="26"/>
                <w:szCs w:val="26"/>
                <w:lang w:val="uz-Cyrl-UZ"/>
              </w:rPr>
              <w:t xml:space="preserve"> </w:t>
            </w:r>
            <w:r>
              <w:rPr>
                <w:sz w:val="26"/>
                <w:szCs w:val="26"/>
                <w:lang w:val="uz-Cyrl-UZ"/>
              </w:rPr>
              <w:t>bir</w:t>
            </w:r>
            <w:r w:rsidR="004C1144" w:rsidRPr="00915B10">
              <w:rPr>
                <w:sz w:val="26"/>
                <w:szCs w:val="26"/>
                <w:lang w:val="uz-Cyrl-UZ"/>
              </w:rPr>
              <w:t xml:space="preserve"> </w:t>
            </w:r>
            <w:r>
              <w:rPr>
                <w:sz w:val="26"/>
                <w:szCs w:val="26"/>
                <w:lang w:val="uz-Cyrl-UZ"/>
              </w:rPr>
              <w:t>marotaba</w:t>
            </w:r>
            <w:r w:rsidR="004C1144" w:rsidRPr="00915B10">
              <w:rPr>
                <w:sz w:val="26"/>
                <w:szCs w:val="26"/>
                <w:lang w:val="uz-Cyrl-UZ"/>
              </w:rPr>
              <w:t xml:space="preserve"> </w:t>
            </w:r>
            <w:r w:rsidR="004C1144" w:rsidRPr="00915B10">
              <w:rPr>
                <w:sz w:val="26"/>
                <w:szCs w:val="26"/>
                <w:lang w:val="uz-Cyrl-UZ"/>
              </w:rPr>
              <w:br/>
              <w:t>“</w:t>
            </w:r>
            <w:r>
              <w:rPr>
                <w:sz w:val="26"/>
                <w:szCs w:val="26"/>
                <w:lang w:val="uz-Cyrl-UZ"/>
              </w:rPr>
              <w:t>Eksport</w:t>
            </w:r>
            <w:r w:rsidR="004C1144" w:rsidRPr="00915B10">
              <w:rPr>
                <w:sz w:val="26"/>
                <w:szCs w:val="26"/>
                <w:lang w:val="uz-Cyrl-UZ"/>
              </w:rPr>
              <w:t xml:space="preserve"> </w:t>
            </w:r>
            <w:r>
              <w:rPr>
                <w:sz w:val="26"/>
                <w:szCs w:val="26"/>
                <w:lang w:val="uz-Cyrl-UZ"/>
              </w:rPr>
              <w:t>shtabi</w:t>
            </w:r>
            <w:r w:rsidR="004C1144" w:rsidRPr="00915B10">
              <w:rPr>
                <w:sz w:val="26"/>
                <w:szCs w:val="26"/>
                <w:lang w:val="uz-Cyrl-UZ"/>
              </w:rPr>
              <w:t>”</w:t>
            </w:r>
            <w:r>
              <w:rPr>
                <w:sz w:val="26"/>
                <w:szCs w:val="26"/>
                <w:lang w:val="uz-Cyrl-UZ"/>
              </w:rPr>
              <w:t>i</w:t>
            </w:r>
            <w:r w:rsidR="004C1144" w:rsidRPr="00915B10">
              <w:rPr>
                <w:sz w:val="26"/>
                <w:szCs w:val="26"/>
                <w:lang w:val="uz-Cyrl-UZ"/>
              </w:rPr>
              <w:t xml:space="preserve"> </w:t>
            </w:r>
            <w:r>
              <w:rPr>
                <w:sz w:val="26"/>
                <w:szCs w:val="26"/>
                <w:lang w:val="uz-Cyrl-UZ"/>
              </w:rPr>
              <w:t>faoliyatini</w:t>
            </w:r>
            <w:r w:rsidR="004C1144" w:rsidRPr="00915B10">
              <w:rPr>
                <w:sz w:val="26"/>
                <w:szCs w:val="26"/>
                <w:lang w:val="uz-Cyrl-UZ"/>
              </w:rPr>
              <w:t xml:space="preserve"> </w:t>
            </w:r>
            <w:r>
              <w:rPr>
                <w:sz w:val="26"/>
                <w:szCs w:val="26"/>
                <w:lang w:val="uz-Cyrl-UZ"/>
              </w:rPr>
              <w:t>tahlil</w:t>
            </w:r>
            <w:r w:rsidR="004C1144" w:rsidRPr="00915B10">
              <w:rPr>
                <w:sz w:val="26"/>
                <w:szCs w:val="26"/>
                <w:lang w:val="uz-Cyrl-UZ"/>
              </w:rPr>
              <w:t xml:space="preserve"> </w:t>
            </w:r>
            <w:r>
              <w:rPr>
                <w:sz w:val="26"/>
                <w:szCs w:val="26"/>
                <w:lang w:val="uz-Cyrl-UZ"/>
              </w:rPr>
              <w:t>qilish</w:t>
            </w:r>
          </w:p>
        </w:tc>
        <w:tc>
          <w:tcPr>
            <w:tcW w:w="4872" w:type="dxa"/>
            <w:tcBorders>
              <w:top w:val="single" w:sz="4" w:space="0" w:color="auto"/>
              <w:left w:val="single" w:sz="4" w:space="0" w:color="auto"/>
              <w:right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4C1144" w:rsidRPr="00915B10">
              <w:rPr>
                <w:bCs/>
                <w:sz w:val="26"/>
                <w:szCs w:val="26"/>
                <w:lang w:val="uz-Cyrl-UZ" w:eastAsia="ru-RU"/>
              </w:rPr>
              <w:t xml:space="preserve">, </w:t>
            </w:r>
            <w:r>
              <w:rPr>
                <w:bCs/>
                <w:sz w:val="26"/>
                <w:szCs w:val="26"/>
                <w:lang w:val="uz-Cyrl-UZ" w:eastAsia="ru-RU"/>
              </w:rPr>
              <w:t>sanoat</w:t>
            </w:r>
            <w:r w:rsidR="004C1144" w:rsidRPr="00915B10">
              <w:rPr>
                <w:bCs/>
                <w:sz w:val="26"/>
                <w:szCs w:val="26"/>
                <w:lang w:val="uz-Cyrl-UZ" w:eastAsia="ru-RU"/>
              </w:rPr>
              <w:t xml:space="preserve"> </w:t>
            </w:r>
            <w:r>
              <w:rPr>
                <w:bCs/>
                <w:sz w:val="26"/>
                <w:szCs w:val="26"/>
                <w:lang w:val="uz-Cyrl-UZ" w:eastAsia="ru-RU"/>
              </w:rPr>
              <w:t>va</w:t>
            </w:r>
            <w:r w:rsidR="004C1144" w:rsidRPr="00915B10">
              <w:rPr>
                <w:bCs/>
                <w:sz w:val="26"/>
                <w:szCs w:val="26"/>
                <w:lang w:val="uz-Cyrl-UZ" w:eastAsia="ru-RU"/>
              </w:rPr>
              <w:t xml:space="preserve"> </w:t>
            </w:r>
            <w:r>
              <w:rPr>
                <w:bCs/>
                <w:sz w:val="26"/>
                <w:szCs w:val="26"/>
                <w:lang w:val="uz-Cyrl-UZ" w:eastAsia="ru-RU"/>
              </w:rPr>
              <w:t>savdo</w:t>
            </w:r>
            <w:r w:rsidR="004C1144" w:rsidRPr="00915B10">
              <w:rPr>
                <w:bCs/>
                <w:sz w:val="26"/>
                <w:szCs w:val="26"/>
                <w:lang w:val="uz-Cyrl-UZ" w:eastAsia="ru-RU"/>
              </w:rPr>
              <w:t xml:space="preserve"> </w:t>
            </w:r>
            <w:r>
              <w:rPr>
                <w:bCs/>
                <w:sz w:val="26"/>
                <w:szCs w:val="26"/>
                <w:lang w:val="uz-Cyrl-UZ" w:eastAsia="ru-RU"/>
              </w:rPr>
              <w:t>bo‘limi</w:t>
            </w:r>
            <w:r w:rsidR="004C1144" w:rsidRPr="00915B10">
              <w:rPr>
                <w:bCs/>
                <w:sz w:val="26"/>
                <w:szCs w:val="26"/>
                <w:lang w:val="uz-Cyrl-UZ" w:eastAsia="ru-RU"/>
              </w:rPr>
              <w:t xml:space="preserve"> </w:t>
            </w:r>
            <w:r>
              <w:rPr>
                <w:bCs/>
                <w:sz w:val="26"/>
                <w:szCs w:val="26"/>
                <w:lang w:val="uz-Cyrl-UZ" w:eastAsia="ru-RU"/>
              </w:rPr>
              <w:t>boshlg‘i</w:t>
            </w:r>
            <w:r w:rsidR="004C1144" w:rsidRPr="00915B10">
              <w:rPr>
                <w:bCs/>
                <w:sz w:val="26"/>
                <w:szCs w:val="26"/>
                <w:lang w:val="uz-Cyrl-UZ" w:eastAsia="ru-RU"/>
              </w:rPr>
              <w:t xml:space="preserve"> </w:t>
            </w:r>
            <w:r>
              <w:rPr>
                <w:bCs/>
                <w:sz w:val="26"/>
                <w:szCs w:val="26"/>
                <w:lang w:val="uz-Cyrl-UZ" w:eastAsia="ru-RU"/>
              </w:rPr>
              <w:t>J</w:t>
            </w:r>
            <w:r w:rsidR="004C1144" w:rsidRPr="00915B10">
              <w:rPr>
                <w:bCs/>
                <w:sz w:val="26"/>
                <w:szCs w:val="26"/>
                <w:lang w:val="uz-Cyrl-UZ" w:eastAsia="ru-RU"/>
              </w:rPr>
              <w:t>.</w:t>
            </w:r>
            <w:r>
              <w:rPr>
                <w:bCs/>
                <w:sz w:val="26"/>
                <w:szCs w:val="26"/>
                <w:lang w:val="uz-Cyrl-UZ" w:eastAsia="ru-RU"/>
              </w:rPr>
              <w:t>Akramov</w:t>
            </w:r>
            <w:r w:rsidR="004C1144" w:rsidRPr="00915B10">
              <w:rPr>
                <w:bCs/>
                <w:sz w:val="26"/>
                <w:szCs w:val="26"/>
                <w:lang w:val="uz-Cyrl-UZ" w:eastAsia="ru-RU"/>
              </w:rPr>
              <w:t>,</w:t>
            </w:r>
            <w:r w:rsidR="004C1144" w:rsidRPr="00915B10">
              <w:rPr>
                <w:bCs/>
                <w:sz w:val="26"/>
                <w:szCs w:val="26"/>
                <w:lang w:val="uz-Cyrl-UZ" w:eastAsia="ru-RU"/>
              </w:rPr>
              <w:br/>
            </w:r>
            <w:r>
              <w:rPr>
                <w:bCs/>
                <w:sz w:val="26"/>
                <w:szCs w:val="26"/>
                <w:lang w:val="uz-Cyrl-UZ" w:eastAsia="ru-RU"/>
              </w:rPr>
              <w:t>Bo‘lim</w:t>
            </w:r>
            <w:r w:rsidR="004C1144" w:rsidRPr="00915B10">
              <w:rPr>
                <w:bCs/>
                <w:sz w:val="26"/>
                <w:szCs w:val="26"/>
                <w:lang w:val="uz-Cyrl-UZ" w:eastAsia="ru-RU"/>
              </w:rPr>
              <w:t xml:space="preserve"> </w:t>
            </w:r>
            <w:r>
              <w:rPr>
                <w:bCs/>
                <w:sz w:val="26"/>
                <w:szCs w:val="26"/>
                <w:lang w:val="uz-Cyrl-UZ" w:eastAsia="ru-RU"/>
              </w:rPr>
              <w:t>hodimlari</w:t>
            </w:r>
            <w:r w:rsidR="004C1144" w:rsidRPr="00915B10">
              <w:rPr>
                <w:bCs/>
                <w:sz w:val="26"/>
                <w:szCs w:val="26"/>
                <w:lang w:val="uz-Cyrl-UZ" w:eastAsia="ru-RU"/>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4C1144" w:rsidRPr="00915B10">
              <w:rPr>
                <w:bCs/>
                <w:sz w:val="26"/>
                <w:szCs w:val="26"/>
                <w:lang w:val="uz-Cyrl-UZ" w:eastAsia="ru-RU"/>
              </w:rPr>
              <w:t xml:space="preserve"> </w:t>
            </w:r>
            <w:r>
              <w:rPr>
                <w:bCs/>
                <w:sz w:val="26"/>
                <w:szCs w:val="26"/>
                <w:lang w:val="uz-Cyrl-UZ" w:eastAsia="ru-RU"/>
              </w:rPr>
              <w:t>ma’sul</w:t>
            </w:r>
            <w:r w:rsidR="004C1144" w:rsidRPr="00915B10">
              <w:rPr>
                <w:bCs/>
                <w:sz w:val="26"/>
                <w:szCs w:val="26"/>
                <w:lang w:val="uz-Cyrl-UZ" w:eastAsia="ru-RU"/>
              </w:rPr>
              <w:t xml:space="preserve"> </w:t>
            </w:r>
            <w:r>
              <w:rPr>
                <w:bCs/>
                <w:sz w:val="26"/>
                <w:szCs w:val="26"/>
                <w:lang w:val="uz-Cyrl-UZ" w:eastAsia="ru-RU"/>
              </w:rPr>
              <w:t>xodimlar</w:t>
            </w:r>
          </w:p>
        </w:tc>
      </w:tr>
      <w:tr w:rsidR="004C1144" w:rsidRPr="00915B10" w:rsidTr="004C1144">
        <w:trPr>
          <w:trHeight w:hRule="exact" w:val="1219"/>
          <w:jc w:val="center"/>
        </w:trPr>
        <w:tc>
          <w:tcPr>
            <w:tcW w:w="653" w:type="dxa"/>
            <w:tcBorders>
              <w:top w:val="single" w:sz="4" w:space="0" w:color="auto"/>
              <w:left w:val="single" w:sz="4" w:space="0" w:color="auto"/>
            </w:tcBorders>
            <w:shd w:val="clear" w:color="auto" w:fill="auto"/>
            <w:vAlign w:val="center"/>
          </w:tcPr>
          <w:p w:rsidR="004C1144" w:rsidRPr="00915B10" w:rsidRDefault="008203BF" w:rsidP="004C1144">
            <w:pPr>
              <w:pStyle w:val="a5"/>
              <w:jc w:val="center"/>
              <w:rPr>
                <w:sz w:val="22"/>
                <w:szCs w:val="22"/>
              </w:rPr>
            </w:pPr>
            <w:r w:rsidRPr="00915B10">
              <w:rPr>
                <w:rFonts w:eastAsia="Calibri"/>
                <w:sz w:val="22"/>
                <w:szCs w:val="22"/>
                <w:lang w:val="ru-RU" w:eastAsia="ru-RU" w:bidi="ru-RU"/>
              </w:rPr>
              <w:t>20</w:t>
            </w:r>
            <w:r w:rsidR="004C1144" w:rsidRPr="00915B10">
              <w:rPr>
                <w:rFonts w:eastAsia="Calibri"/>
                <w:sz w:val="22"/>
                <w:szCs w:val="22"/>
                <w:lang w:val="ru-RU" w:eastAsia="ru-RU" w:bidi="ru-RU"/>
              </w:rPr>
              <w:t>.</w:t>
            </w:r>
          </w:p>
        </w:tc>
        <w:tc>
          <w:tcPr>
            <w:tcW w:w="7478" w:type="dxa"/>
            <w:tcBorders>
              <w:top w:val="single" w:sz="4" w:space="0" w:color="auto"/>
              <w:left w:val="single" w:sz="4" w:space="0" w:color="auto"/>
            </w:tcBorders>
            <w:shd w:val="clear" w:color="auto" w:fill="auto"/>
            <w:vAlign w:val="center"/>
          </w:tcPr>
          <w:p w:rsidR="004C1144"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sz w:val="26"/>
                <w:szCs w:val="26"/>
                <w:lang w:val="uz-Cyrl-UZ"/>
              </w:rPr>
              <w:t>Boshqarma</w:t>
            </w:r>
            <w:r w:rsidR="004C1144" w:rsidRPr="00915B10">
              <w:rPr>
                <w:sz w:val="26"/>
                <w:szCs w:val="26"/>
                <w:lang w:val="uz-Cyrl-UZ"/>
              </w:rPr>
              <w:t xml:space="preserve"> </w:t>
            </w:r>
            <w:r>
              <w:rPr>
                <w:sz w:val="26"/>
                <w:szCs w:val="26"/>
                <w:lang w:val="uz-Cyrl-UZ"/>
              </w:rPr>
              <w:t>rahbariyati</w:t>
            </w:r>
            <w:r w:rsidR="004C1144" w:rsidRPr="00915B10">
              <w:rPr>
                <w:sz w:val="26"/>
                <w:szCs w:val="26"/>
                <w:lang w:val="uz-Cyrl-UZ"/>
              </w:rPr>
              <w:t xml:space="preserve"> </w:t>
            </w:r>
            <w:r>
              <w:rPr>
                <w:sz w:val="26"/>
                <w:szCs w:val="26"/>
                <w:lang w:val="uz-Cyrl-UZ"/>
              </w:rPr>
              <w:t>tomonidan</w:t>
            </w:r>
            <w:r w:rsidR="004C1144" w:rsidRPr="00915B10">
              <w:rPr>
                <w:sz w:val="26"/>
                <w:szCs w:val="26"/>
                <w:lang w:val="uz-Cyrl-UZ"/>
              </w:rPr>
              <w:t xml:space="preserve"> </w:t>
            </w:r>
            <w:r>
              <w:rPr>
                <w:sz w:val="26"/>
                <w:szCs w:val="26"/>
                <w:lang w:val="uz-Cyrl-UZ"/>
              </w:rPr>
              <w:t>bo‘lim</w:t>
            </w:r>
            <w:r w:rsidR="004C1144" w:rsidRPr="00915B10">
              <w:rPr>
                <w:sz w:val="26"/>
                <w:szCs w:val="26"/>
                <w:lang w:val="uz-Cyrl-UZ"/>
              </w:rPr>
              <w:t xml:space="preserve"> </w:t>
            </w:r>
            <w:r>
              <w:rPr>
                <w:sz w:val="26"/>
                <w:szCs w:val="26"/>
                <w:lang w:val="uz-Cyrl-UZ"/>
              </w:rPr>
              <w:t>faoliyatiga</w:t>
            </w:r>
            <w:r w:rsidR="004C1144" w:rsidRPr="00915B10">
              <w:rPr>
                <w:sz w:val="26"/>
                <w:szCs w:val="26"/>
                <w:lang w:val="uz-Cyrl-UZ"/>
              </w:rPr>
              <w:t xml:space="preserve"> </w:t>
            </w:r>
            <w:r>
              <w:rPr>
                <w:sz w:val="26"/>
                <w:szCs w:val="26"/>
                <w:lang w:val="uz-Cyrl-UZ"/>
              </w:rPr>
              <w:t>doir</w:t>
            </w:r>
            <w:r w:rsidR="004C1144" w:rsidRPr="00915B10">
              <w:rPr>
                <w:sz w:val="26"/>
                <w:szCs w:val="26"/>
                <w:lang w:val="uz-Cyrl-UZ"/>
              </w:rPr>
              <w:t xml:space="preserve"> </w:t>
            </w:r>
            <w:r>
              <w:rPr>
                <w:sz w:val="26"/>
                <w:szCs w:val="26"/>
                <w:lang w:val="uz-Cyrl-UZ"/>
              </w:rPr>
              <w:t>kunlik</w:t>
            </w:r>
            <w:r w:rsidR="004C1144" w:rsidRPr="00915B10">
              <w:rPr>
                <w:sz w:val="26"/>
                <w:szCs w:val="26"/>
                <w:lang w:val="uz-Cyrl-UZ"/>
              </w:rPr>
              <w:t xml:space="preserve"> </w:t>
            </w:r>
            <w:r>
              <w:rPr>
                <w:sz w:val="26"/>
                <w:szCs w:val="26"/>
                <w:lang w:val="uz-Cyrl-UZ"/>
              </w:rPr>
              <w:t>beriladigan</w:t>
            </w:r>
            <w:r w:rsidR="004C1144" w:rsidRPr="00915B10">
              <w:rPr>
                <w:sz w:val="26"/>
                <w:szCs w:val="26"/>
                <w:lang w:val="uz-Cyrl-UZ"/>
              </w:rPr>
              <w:t xml:space="preserve"> </w:t>
            </w:r>
            <w:r>
              <w:rPr>
                <w:sz w:val="26"/>
                <w:szCs w:val="26"/>
                <w:lang w:val="uz-Cyrl-UZ"/>
              </w:rPr>
              <w:t>topshiriqlarni</w:t>
            </w:r>
            <w:r w:rsidR="004C1144" w:rsidRPr="00915B10">
              <w:rPr>
                <w:sz w:val="26"/>
                <w:szCs w:val="26"/>
                <w:lang w:val="uz-Cyrl-UZ"/>
              </w:rPr>
              <w:t xml:space="preserve"> </w:t>
            </w:r>
            <w:r>
              <w:rPr>
                <w:sz w:val="26"/>
                <w:szCs w:val="26"/>
                <w:lang w:val="uz-Cyrl-UZ"/>
              </w:rPr>
              <w:t>tezkorlik</w:t>
            </w:r>
            <w:r w:rsidR="004C1144" w:rsidRPr="00915B10">
              <w:rPr>
                <w:sz w:val="26"/>
                <w:szCs w:val="26"/>
                <w:lang w:val="uz-Cyrl-UZ"/>
              </w:rPr>
              <w:t xml:space="preserve"> </w:t>
            </w:r>
            <w:r>
              <w:rPr>
                <w:sz w:val="26"/>
                <w:szCs w:val="26"/>
                <w:lang w:val="uz-Cyrl-UZ"/>
              </w:rPr>
              <w:t>va</w:t>
            </w:r>
            <w:r w:rsidR="004C1144" w:rsidRPr="00915B10">
              <w:rPr>
                <w:sz w:val="26"/>
                <w:szCs w:val="26"/>
                <w:lang w:val="uz-Cyrl-UZ"/>
              </w:rPr>
              <w:t xml:space="preserve"> </w:t>
            </w:r>
            <w:r>
              <w:rPr>
                <w:sz w:val="26"/>
                <w:szCs w:val="26"/>
                <w:lang w:val="uz-Cyrl-UZ"/>
              </w:rPr>
              <w:t>sifatli</w:t>
            </w:r>
            <w:r w:rsidR="004C1144" w:rsidRPr="00915B10">
              <w:rPr>
                <w:sz w:val="26"/>
                <w:szCs w:val="26"/>
                <w:lang w:val="uz-Cyrl-UZ"/>
              </w:rPr>
              <w:t xml:space="preserve"> </w:t>
            </w:r>
            <w:r>
              <w:rPr>
                <w:sz w:val="26"/>
                <w:szCs w:val="26"/>
                <w:lang w:val="uz-Cyrl-UZ"/>
              </w:rPr>
              <w:t>qilib</w:t>
            </w:r>
            <w:r w:rsidR="004C1144" w:rsidRPr="00915B10">
              <w:rPr>
                <w:sz w:val="26"/>
                <w:szCs w:val="26"/>
                <w:lang w:val="uz-Cyrl-UZ"/>
              </w:rPr>
              <w:t xml:space="preserve"> </w:t>
            </w:r>
            <w:r>
              <w:rPr>
                <w:sz w:val="26"/>
                <w:szCs w:val="26"/>
                <w:lang w:val="uz-Cyrl-UZ"/>
              </w:rPr>
              <w:t>taqdim</w:t>
            </w:r>
            <w:r w:rsidR="004C1144" w:rsidRPr="00915B10">
              <w:rPr>
                <w:sz w:val="26"/>
                <w:szCs w:val="26"/>
                <w:lang w:val="uz-Cyrl-UZ"/>
              </w:rPr>
              <w:t xml:space="preserve"> </w:t>
            </w:r>
            <w:r>
              <w:rPr>
                <w:sz w:val="26"/>
                <w:szCs w:val="26"/>
                <w:lang w:val="uz-Cyrl-UZ"/>
              </w:rPr>
              <w:t>etib</w:t>
            </w:r>
            <w:r w:rsidR="004C1144" w:rsidRPr="00915B10">
              <w:rPr>
                <w:sz w:val="26"/>
                <w:szCs w:val="26"/>
                <w:lang w:val="uz-Cyrl-UZ"/>
              </w:rPr>
              <w:t xml:space="preserve"> </w:t>
            </w:r>
            <w:r>
              <w:rPr>
                <w:sz w:val="26"/>
                <w:szCs w:val="26"/>
                <w:lang w:val="uz-Cyrl-UZ"/>
              </w:rPr>
              <w:t>borilishini</w:t>
            </w:r>
            <w:r w:rsidR="004C1144" w:rsidRPr="00915B10">
              <w:rPr>
                <w:sz w:val="26"/>
                <w:szCs w:val="26"/>
                <w:lang w:val="uz-Cyrl-UZ"/>
              </w:rPr>
              <w:t xml:space="preserve"> </w:t>
            </w:r>
            <w:r>
              <w:rPr>
                <w:sz w:val="26"/>
                <w:szCs w:val="26"/>
                <w:lang w:val="uz-Cyrl-UZ"/>
              </w:rPr>
              <w:t>ta’minlash</w:t>
            </w:r>
            <w:r w:rsidR="004C1144" w:rsidRPr="00915B10">
              <w:rPr>
                <w:sz w:val="26"/>
                <w:szCs w:val="26"/>
                <w:lang w:val="uz-Cyrl-UZ"/>
              </w:rPr>
              <w:t>.</w:t>
            </w:r>
          </w:p>
        </w:tc>
        <w:tc>
          <w:tcPr>
            <w:tcW w:w="1939" w:type="dxa"/>
            <w:tcBorders>
              <w:top w:val="single" w:sz="4" w:space="0" w:color="auto"/>
              <w:left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sz w:val="26"/>
                <w:szCs w:val="26"/>
                <w:lang w:val="uz-Cyrl-UZ"/>
              </w:rPr>
            </w:pPr>
            <w:r>
              <w:rPr>
                <w:sz w:val="26"/>
                <w:szCs w:val="26"/>
                <w:lang w:val="uz-Cyrl-UZ"/>
              </w:rPr>
              <w:t>Kunlik</w:t>
            </w:r>
            <w:r w:rsidR="004C1144" w:rsidRPr="00915B10">
              <w:rPr>
                <w:sz w:val="26"/>
                <w:szCs w:val="26"/>
                <w:lang w:val="uz-Cyrl-UZ"/>
              </w:rPr>
              <w:t xml:space="preserve"> </w:t>
            </w:r>
            <w:r>
              <w:rPr>
                <w:sz w:val="26"/>
                <w:szCs w:val="26"/>
                <w:lang w:val="uz-Cyrl-UZ"/>
              </w:rPr>
              <w:t>beriladigan</w:t>
            </w:r>
            <w:r w:rsidR="004C1144" w:rsidRPr="00915B10">
              <w:rPr>
                <w:sz w:val="26"/>
                <w:szCs w:val="26"/>
                <w:lang w:val="uz-Cyrl-UZ"/>
              </w:rPr>
              <w:t xml:space="preserve"> </w:t>
            </w:r>
            <w:r>
              <w:rPr>
                <w:sz w:val="26"/>
                <w:szCs w:val="26"/>
                <w:lang w:val="uz-Cyrl-UZ"/>
              </w:rPr>
              <w:t>topshiriqlardan</w:t>
            </w:r>
            <w:r w:rsidR="004C1144" w:rsidRPr="00915B10">
              <w:rPr>
                <w:sz w:val="26"/>
                <w:szCs w:val="26"/>
                <w:lang w:val="uz-Cyrl-UZ"/>
              </w:rPr>
              <w:t xml:space="preserve"> </w:t>
            </w:r>
            <w:r w:rsidR="004C1144" w:rsidRPr="00915B10">
              <w:rPr>
                <w:sz w:val="26"/>
                <w:szCs w:val="26"/>
                <w:lang w:val="uz-Cyrl-UZ"/>
              </w:rPr>
              <w:br/>
            </w:r>
            <w:r>
              <w:rPr>
                <w:sz w:val="26"/>
                <w:szCs w:val="26"/>
                <w:lang w:val="uz-Cyrl-UZ"/>
              </w:rPr>
              <w:t>kelib</w:t>
            </w:r>
            <w:r w:rsidR="004C1144" w:rsidRPr="00915B10">
              <w:rPr>
                <w:sz w:val="26"/>
                <w:szCs w:val="26"/>
                <w:lang w:val="uz-Cyrl-UZ"/>
              </w:rPr>
              <w:t xml:space="preserve"> </w:t>
            </w:r>
            <w:r>
              <w:rPr>
                <w:sz w:val="26"/>
                <w:szCs w:val="26"/>
                <w:lang w:val="uz-Cyrl-UZ"/>
              </w:rPr>
              <w:t>chiqib</w:t>
            </w:r>
            <w:r w:rsidR="004C1144" w:rsidRPr="00915B10">
              <w:rPr>
                <w:sz w:val="26"/>
                <w:szCs w:val="26"/>
                <w:lang w:val="uz-Cyrl-UZ"/>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sz w:val="26"/>
                <w:szCs w:val="26"/>
                <w:lang w:val="uz-Cyrl-UZ"/>
              </w:rPr>
              <w:t>Doimiy</w:t>
            </w:r>
            <w:r w:rsidR="004C1144" w:rsidRPr="00915B10">
              <w:rPr>
                <w:sz w:val="26"/>
                <w:szCs w:val="26"/>
                <w:lang w:val="uz-Cyrl-UZ"/>
              </w:rPr>
              <w:t xml:space="preserve"> </w:t>
            </w:r>
            <w:r>
              <w:rPr>
                <w:sz w:val="26"/>
                <w:szCs w:val="26"/>
                <w:lang w:val="uz-Cyrl-UZ"/>
              </w:rPr>
              <w:t>ravishda</w:t>
            </w:r>
          </w:p>
        </w:tc>
        <w:tc>
          <w:tcPr>
            <w:tcW w:w="4872" w:type="dxa"/>
            <w:tcBorders>
              <w:top w:val="single" w:sz="4" w:space="0" w:color="auto"/>
              <w:left w:val="single" w:sz="4" w:space="0" w:color="auto"/>
              <w:right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4C1144" w:rsidRPr="00915B10">
              <w:rPr>
                <w:bCs/>
                <w:sz w:val="26"/>
                <w:szCs w:val="26"/>
                <w:lang w:val="uz-Cyrl-UZ" w:eastAsia="ru-RU"/>
              </w:rPr>
              <w:t xml:space="preserve">, </w:t>
            </w:r>
            <w:r>
              <w:rPr>
                <w:bCs/>
                <w:sz w:val="26"/>
                <w:szCs w:val="26"/>
                <w:lang w:val="uz-Cyrl-UZ" w:eastAsia="ru-RU"/>
              </w:rPr>
              <w:t>sanoat</w:t>
            </w:r>
            <w:r w:rsidR="004C1144" w:rsidRPr="00915B10">
              <w:rPr>
                <w:bCs/>
                <w:sz w:val="26"/>
                <w:szCs w:val="26"/>
                <w:lang w:val="uz-Cyrl-UZ" w:eastAsia="ru-RU"/>
              </w:rPr>
              <w:t xml:space="preserve"> </w:t>
            </w:r>
            <w:r>
              <w:rPr>
                <w:bCs/>
                <w:sz w:val="26"/>
                <w:szCs w:val="26"/>
                <w:lang w:val="uz-Cyrl-UZ" w:eastAsia="ru-RU"/>
              </w:rPr>
              <w:t>va</w:t>
            </w:r>
            <w:r w:rsidR="004C1144" w:rsidRPr="00915B10">
              <w:rPr>
                <w:bCs/>
                <w:sz w:val="26"/>
                <w:szCs w:val="26"/>
                <w:lang w:val="uz-Cyrl-UZ" w:eastAsia="ru-RU"/>
              </w:rPr>
              <w:t xml:space="preserve"> </w:t>
            </w:r>
            <w:r>
              <w:rPr>
                <w:bCs/>
                <w:sz w:val="26"/>
                <w:szCs w:val="26"/>
                <w:lang w:val="uz-Cyrl-UZ" w:eastAsia="ru-RU"/>
              </w:rPr>
              <w:t>savdo</w:t>
            </w:r>
            <w:r w:rsidR="004C1144" w:rsidRPr="00915B10">
              <w:rPr>
                <w:bCs/>
                <w:sz w:val="26"/>
                <w:szCs w:val="26"/>
                <w:lang w:val="uz-Cyrl-UZ" w:eastAsia="ru-RU"/>
              </w:rPr>
              <w:t xml:space="preserve"> </w:t>
            </w:r>
            <w:r>
              <w:rPr>
                <w:bCs/>
                <w:sz w:val="26"/>
                <w:szCs w:val="26"/>
                <w:lang w:val="uz-Cyrl-UZ" w:eastAsia="ru-RU"/>
              </w:rPr>
              <w:t>bo‘limi</w:t>
            </w:r>
            <w:r w:rsidR="004C1144" w:rsidRPr="00915B10">
              <w:rPr>
                <w:bCs/>
                <w:sz w:val="26"/>
                <w:szCs w:val="26"/>
                <w:lang w:val="uz-Cyrl-UZ" w:eastAsia="ru-RU"/>
              </w:rPr>
              <w:t xml:space="preserve"> </w:t>
            </w:r>
            <w:r>
              <w:rPr>
                <w:bCs/>
                <w:sz w:val="26"/>
                <w:szCs w:val="26"/>
                <w:lang w:val="uz-Cyrl-UZ" w:eastAsia="ru-RU"/>
              </w:rPr>
              <w:t>boshlg‘i</w:t>
            </w:r>
            <w:r w:rsidR="004C1144" w:rsidRPr="00915B10">
              <w:rPr>
                <w:bCs/>
                <w:sz w:val="26"/>
                <w:szCs w:val="26"/>
                <w:lang w:val="uz-Cyrl-UZ" w:eastAsia="ru-RU"/>
              </w:rPr>
              <w:t xml:space="preserve"> </w:t>
            </w:r>
            <w:r>
              <w:rPr>
                <w:bCs/>
                <w:sz w:val="26"/>
                <w:szCs w:val="26"/>
                <w:lang w:val="uz-Cyrl-UZ" w:eastAsia="ru-RU"/>
              </w:rPr>
              <w:t>J</w:t>
            </w:r>
            <w:r w:rsidR="004C1144" w:rsidRPr="00915B10">
              <w:rPr>
                <w:bCs/>
                <w:sz w:val="26"/>
                <w:szCs w:val="26"/>
                <w:lang w:val="uz-Cyrl-UZ" w:eastAsia="ru-RU"/>
              </w:rPr>
              <w:t>.</w:t>
            </w:r>
            <w:r>
              <w:rPr>
                <w:bCs/>
                <w:sz w:val="26"/>
                <w:szCs w:val="26"/>
                <w:lang w:val="uz-Cyrl-UZ" w:eastAsia="ru-RU"/>
              </w:rPr>
              <w:t>Akramov</w:t>
            </w:r>
            <w:r w:rsidR="004C1144" w:rsidRPr="00915B10">
              <w:rPr>
                <w:bCs/>
                <w:sz w:val="26"/>
                <w:szCs w:val="26"/>
                <w:lang w:val="uz-Cyrl-UZ" w:eastAsia="ru-RU"/>
              </w:rPr>
              <w:t>,</w:t>
            </w:r>
            <w:r w:rsidR="004C1144" w:rsidRPr="00915B10">
              <w:rPr>
                <w:bCs/>
                <w:sz w:val="26"/>
                <w:szCs w:val="26"/>
                <w:lang w:val="uz-Cyrl-UZ" w:eastAsia="ru-RU"/>
              </w:rPr>
              <w:br/>
            </w:r>
            <w:r>
              <w:rPr>
                <w:bCs/>
                <w:sz w:val="26"/>
                <w:szCs w:val="26"/>
                <w:lang w:val="uz-Cyrl-UZ" w:eastAsia="ru-RU"/>
              </w:rPr>
              <w:t>Bo‘lim</w:t>
            </w:r>
            <w:r w:rsidR="004C1144" w:rsidRPr="00915B10">
              <w:rPr>
                <w:bCs/>
                <w:sz w:val="26"/>
                <w:szCs w:val="26"/>
                <w:lang w:val="uz-Cyrl-UZ" w:eastAsia="ru-RU"/>
              </w:rPr>
              <w:t xml:space="preserve"> </w:t>
            </w:r>
            <w:r>
              <w:rPr>
                <w:bCs/>
                <w:sz w:val="26"/>
                <w:szCs w:val="26"/>
                <w:lang w:val="uz-Cyrl-UZ" w:eastAsia="ru-RU"/>
              </w:rPr>
              <w:t>hodimlari</w:t>
            </w:r>
            <w:r w:rsidR="004C1144" w:rsidRPr="00915B10">
              <w:rPr>
                <w:bCs/>
                <w:sz w:val="26"/>
                <w:szCs w:val="26"/>
                <w:lang w:val="uz-Cyrl-UZ" w:eastAsia="ru-RU"/>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4C1144" w:rsidRPr="00915B10">
              <w:rPr>
                <w:bCs/>
                <w:sz w:val="26"/>
                <w:szCs w:val="26"/>
                <w:lang w:val="uz-Cyrl-UZ" w:eastAsia="ru-RU"/>
              </w:rPr>
              <w:t xml:space="preserve"> </w:t>
            </w:r>
            <w:r>
              <w:rPr>
                <w:bCs/>
                <w:sz w:val="26"/>
                <w:szCs w:val="26"/>
                <w:lang w:val="uz-Cyrl-UZ" w:eastAsia="ru-RU"/>
              </w:rPr>
              <w:t>ma’sul</w:t>
            </w:r>
            <w:r w:rsidR="004C1144" w:rsidRPr="00915B10">
              <w:rPr>
                <w:bCs/>
                <w:sz w:val="26"/>
                <w:szCs w:val="26"/>
                <w:lang w:val="uz-Cyrl-UZ" w:eastAsia="ru-RU"/>
              </w:rPr>
              <w:t xml:space="preserve"> </w:t>
            </w:r>
            <w:r>
              <w:rPr>
                <w:bCs/>
                <w:sz w:val="26"/>
                <w:szCs w:val="26"/>
                <w:lang w:val="uz-Cyrl-UZ" w:eastAsia="ru-RU"/>
              </w:rPr>
              <w:t>xodimlar</w:t>
            </w:r>
          </w:p>
        </w:tc>
      </w:tr>
      <w:tr w:rsidR="004C1144" w:rsidRPr="00915B10" w:rsidTr="000F6F01">
        <w:trPr>
          <w:trHeight w:hRule="exact" w:val="1561"/>
          <w:jc w:val="center"/>
        </w:trPr>
        <w:tc>
          <w:tcPr>
            <w:tcW w:w="653" w:type="dxa"/>
            <w:tcBorders>
              <w:top w:val="single" w:sz="4" w:space="0" w:color="auto"/>
              <w:left w:val="single" w:sz="4" w:space="0" w:color="auto"/>
              <w:bottom w:val="single" w:sz="4" w:space="0" w:color="auto"/>
            </w:tcBorders>
            <w:shd w:val="clear" w:color="auto" w:fill="auto"/>
            <w:vAlign w:val="center"/>
          </w:tcPr>
          <w:p w:rsidR="004C1144" w:rsidRPr="00915B10" w:rsidRDefault="008203BF" w:rsidP="004C1144">
            <w:pPr>
              <w:pStyle w:val="a5"/>
              <w:jc w:val="center"/>
              <w:rPr>
                <w:sz w:val="22"/>
                <w:szCs w:val="22"/>
              </w:rPr>
            </w:pPr>
            <w:r w:rsidRPr="00915B10">
              <w:rPr>
                <w:rFonts w:eastAsia="Calibri"/>
                <w:sz w:val="22"/>
                <w:szCs w:val="22"/>
                <w:lang w:val="ru-RU" w:eastAsia="ru-RU" w:bidi="ru-RU"/>
              </w:rPr>
              <w:t>21</w:t>
            </w:r>
            <w:r w:rsidR="004C1144" w:rsidRPr="00915B10">
              <w:rPr>
                <w:rFonts w:eastAsia="Calibri"/>
                <w:sz w:val="22"/>
                <w:szCs w:val="22"/>
                <w:lang w:val="ru-RU" w:eastAsia="ru-RU" w:bidi="ru-RU"/>
              </w:rPr>
              <w:t>.</w:t>
            </w:r>
          </w:p>
        </w:tc>
        <w:tc>
          <w:tcPr>
            <w:tcW w:w="7478" w:type="dxa"/>
            <w:tcBorders>
              <w:top w:val="single" w:sz="4" w:space="0" w:color="auto"/>
              <w:left w:val="single" w:sz="4" w:space="0" w:color="auto"/>
              <w:bottom w:val="single" w:sz="4" w:space="0" w:color="auto"/>
            </w:tcBorders>
            <w:shd w:val="clear" w:color="auto" w:fill="auto"/>
            <w:vAlign w:val="center"/>
          </w:tcPr>
          <w:p w:rsidR="004C1144"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Viloyat</w:t>
            </w:r>
            <w:r w:rsidR="004C1144" w:rsidRPr="00915B10">
              <w:rPr>
                <w:bCs/>
                <w:sz w:val="26"/>
                <w:szCs w:val="26"/>
                <w:lang w:val="uz-Cyrl-UZ"/>
              </w:rPr>
              <w:t xml:space="preserve"> </w:t>
            </w:r>
            <w:r>
              <w:rPr>
                <w:bCs/>
                <w:sz w:val="26"/>
                <w:szCs w:val="26"/>
                <w:lang w:val="uz-Cyrl-UZ"/>
              </w:rPr>
              <w:t>hokimligi</w:t>
            </w:r>
            <w:r w:rsidR="004C1144" w:rsidRPr="00915B10">
              <w:rPr>
                <w:bCs/>
                <w:sz w:val="26"/>
                <w:szCs w:val="26"/>
                <w:lang w:val="uz-Cyrl-UZ"/>
              </w:rPr>
              <w:t xml:space="preserve"> </w:t>
            </w:r>
            <w:r>
              <w:rPr>
                <w:bCs/>
                <w:sz w:val="26"/>
                <w:szCs w:val="26"/>
                <w:lang w:val="uz-Cyrl-UZ"/>
              </w:rPr>
              <w:t>huzurida</w:t>
            </w:r>
            <w:r w:rsidR="004C1144" w:rsidRPr="00915B10">
              <w:rPr>
                <w:bCs/>
                <w:sz w:val="26"/>
                <w:szCs w:val="26"/>
                <w:lang w:val="uz-Cyrl-UZ"/>
              </w:rPr>
              <w:t xml:space="preserve"> </w:t>
            </w:r>
            <w:r>
              <w:rPr>
                <w:bCs/>
                <w:sz w:val="26"/>
                <w:szCs w:val="26"/>
                <w:lang w:val="uz-Cyrl-UZ"/>
              </w:rPr>
              <w:t>har</w:t>
            </w:r>
            <w:r w:rsidR="004C1144" w:rsidRPr="00915B10">
              <w:rPr>
                <w:bCs/>
                <w:sz w:val="26"/>
                <w:szCs w:val="26"/>
                <w:lang w:val="uz-Cyrl-UZ"/>
              </w:rPr>
              <w:t xml:space="preserve"> </w:t>
            </w:r>
            <w:r>
              <w:rPr>
                <w:bCs/>
                <w:sz w:val="26"/>
                <w:szCs w:val="26"/>
                <w:lang w:val="uz-Cyrl-UZ"/>
              </w:rPr>
              <w:t>haftada</w:t>
            </w:r>
            <w:r w:rsidR="004C1144" w:rsidRPr="00915B10">
              <w:rPr>
                <w:bCs/>
                <w:sz w:val="26"/>
                <w:szCs w:val="26"/>
                <w:lang w:val="uz-Cyrl-UZ"/>
              </w:rPr>
              <w:t xml:space="preserve"> </w:t>
            </w:r>
            <w:r>
              <w:rPr>
                <w:bCs/>
                <w:sz w:val="26"/>
                <w:szCs w:val="26"/>
                <w:lang w:val="uz-Cyrl-UZ"/>
              </w:rPr>
              <w:t>o‘tkaziladigan</w:t>
            </w:r>
            <w:r w:rsidR="004C1144" w:rsidRPr="00915B10">
              <w:rPr>
                <w:bCs/>
                <w:sz w:val="26"/>
                <w:szCs w:val="26"/>
                <w:lang w:val="uz-Cyrl-UZ"/>
              </w:rPr>
              <w:t xml:space="preserve"> </w:t>
            </w:r>
            <w:r>
              <w:rPr>
                <w:bCs/>
                <w:sz w:val="26"/>
                <w:szCs w:val="26"/>
                <w:lang w:val="uz-Cyrl-UZ"/>
              </w:rPr>
              <w:t>apparat</w:t>
            </w:r>
            <w:r w:rsidR="004C1144" w:rsidRPr="00915B10">
              <w:rPr>
                <w:bCs/>
                <w:sz w:val="26"/>
                <w:szCs w:val="26"/>
                <w:lang w:val="uz-Cyrl-UZ"/>
              </w:rPr>
              <w:t xml:space="preserve"> </w:t>
            </w:r>
            <w:r>
              <w:rPr>
                <w:bCs/>
                <w:sz w:val="26"/>
                <w:szCs w:val="26"/>
                <w:lang w:val="uz-Cyrl-UZ"/>
              </w:rPr>
              <w:t>yig‘ilishi</w:t>
            </w:r>
            <w:r w:rsidR="004C1144" w:rsidRPr="00915B10">
              <w:rPr>
                <w:bCs/>
                <w:sz w:val="26"/>
                <w:szCs w:val="26"/>
                <w:lang w:val="uz-Cyrl-UZ"/>
              </w:rPr>
              <w:t xml:space="preserve"> </w:t>
            </w:r>
            <w:r>
              <w:rPr>
                <w:bCs/>
                <w:sz w:val="26"/>
                <w:szCs w:val="26"/>
                <w:lang w:val="uz-Cyrl-UZ"/>
              </w:rPr>
              <w:t>hamda</w:t>
            </w:r>
            <w:r w:rsidR="004C1144" w:rsidRPr="00915B10">
              <w:rPr>
                <w:bCs/>
                <w:sz w:val="26"/>
                <w:szCs w:val="26"/>
                <w:lang w:val="uz-Cyrl-UZ"/>
              </w:rPr>
              <w:t xml:space="preserve"> </w:t>
            </w:r>
            <w:r>
              <w:rPr>
                <w:bCs/>
                <w:sz w:val="26"/>
                <w:szCs w:val="26"/>
                <w:lang w:val="uz-Cyrl-UZ"/>
              </w:rPr>
              <w:t>sanalarga</w:t>
            </w:r>
            <w:r w:rsidR="004C1144" w:rsidRPr="00915B10">
              <w:rPr>
                <w:bCs/>
                <w:sz w:val="26"/>
                <w:szCs w:val="26"/>
                <w:lang w:val="uz-Cyrl-UZ"/>
              </w:rPr>
              <w:t xml:space="preserve"> </w:t>
            </w:r>
            <w:r>
              <w:rPr>
                <w:bCs/>
                <w:sz w:val="26"/>
                <w:szCs w:val="26"/>
                <w:lang w:val="uz-Cyrl-UZ"/>
              </w:rPr>
              <w:t>muvofiq</w:t>
            </w:r>
            <w:r w:rsidR="004C1144" w:rsidRPr="00915B10">
              <w:rPr>
                <w:bCs/>
                <w:sz w:val="26"/>
                <w:szCs w:val="26"/>
                <w:lang w:val="uz-Cyrl-UZ"/>
              </w:rPr>
              <w:t xml:space="preserve"> </w:t>
            </w:r>
            <w:r>
              <w:rPr>
                <w:bCs/>
                <w:sz w:val="26"/>
                <w:szCs w:val="26"/>
                <w:lang w:val="uz-Cyrl-UZ"/>
              </w:rPr>
              <w:t>o‘tkaziladigan</w:t>
            </w:r>
            <w:r w:rsidR="004C1144" w:rsidRPr="00915B10">
              <w:rPr>
                <w:bCs/>
                <w:sz w:val="26"/>
                <w:szCs w:val="26"/>
                <w:lang w:val="uz-Cyrl-UZ"/>
              </w:rPr>
              <w:t xml:space="preserve"> </w:t>
            </w:r>
            <w:r>
              <w:rPr>
                <w:bCs/>
                <w:sz w:val="26"/>
                <w:szCs w:val="26"/>
                <w:lang w:val="uz-Cyrl-UZ"/>
              </w:rPr>
              <w:t>yig‘ilishlarga</w:t>
            </w:r>
            <w:r w:rsidR="004C1144" w:rsidRPr="00915B10">
              <w:rPr>
                <w:bCs/>
                <w:sz w:val="26"/>
                <w:szCs w:val="26"/>
                <w:lang w:val="uz-Cyrl-UZ"/>
              </w:rPr>
              <w:t xml:space="preserve"> </w:t>
            </w:r>
            <w:r>
              <w:rPr>
                <w:bCs/>
                <w:sz w:val="26"/>
                <w:szCs w:val="26"/>
                <w:lang w:val="uz-Cyrl-UZ"/>
              </w:rPr>
              <w:t>tegishli</w:t>
            </w:r>
            <w:r w:rsidR="004C1144" w:rsidRPr="00915B10">
              <w:rPr>
                <w:bCs/>
                <w:sz w:val="26"/>
                <w:szCs w:val="26"/>
                <w:lang w:val="uz-Cyrl-UZ"/>
              </w:rPr>
              <w:t xml:space="preserve"> </w:t>
            </w:r>
            <w:r>
              <w:rPr>
                <w:bCs/>
                <w:sz w:val="26"/>
                <w:szCs w:val="26"/>
                <w:lang w:val="uz-Cyrl-UZ"/>
              </w:rPr>
              <w:t>ma’lumotlarni</w:t>
            </w:r>
            <w:r w:rsidR="004C1144" w:rsidRPr="00915B10">
              <w:rPr>
                <w:bCs/>
                <w:sz w:val="26"/>
                <w:szCs w:val="26"/>
                <w:lang w:val="uz-Cyrl-UZ"/>
              </w:rPr>
              <w:t xml:space="preserve"> </w:t>
            </w:r>
            <w:r>
              <w:rPr>
                <w:bCs/>
                <w:sz w:val="26"/>
                <w:szCs w:val="26"/>
                <w:lang w:val="uz-Cyrl-UZ"/>
              </w:rPr>
              <w:t>tayyorlash</w:t>
            </w:r>
            <w:r w:rsidR="004C1144" w:rsidRPr="00915B10">
              <w:rPr>
                <w:bCs/>
                <w:sz w:val="26"/>
                <w:szCs w:val="26"/>
                <w:lang w:val="uz-Cyrl-UZ"/>
              </w:rPr>
              <w:t xml:space="preserve"> </w:t>
            </w:r>
            <w:r>
              <w:rPr>
                <w:bCs/>
                <w:sz w:val="26"/>
                <w:szCs w:val="26"/>
                <w:lang w:val="uz-Cyrl-UZ"/>
              </w:rPr>
              <w:t>va</w:t>
            </w:r>
            <w:r w:rsidR="004C1144" w:rsidRPr="00915B10">
              <w:rPr>
                <w:bCs/>
                <w:sz w:val="26"/>
                <w:szCs w:val="26"/>
                <w:lang w:val="uz-Cyrl-UZ"/>
              </w:rPr>
              <w:t xml:space="preserve"> </w:t>
            </w:r>
            <w:r>
              <w:rPr>
                <w:bCs/>
                <w:sz w:val="26"/>
                <w:szCs w:val="26"/>
                <w:lang w:val="uz-Cyrl-UZ"/>
              </w:rPr>
              <w:t>taqdim</w:t>
            </w:r>
            <w:r w:rsidR="004C1144" w:rsidRPr="00915B10">
              <w:rPr>
                <w:bCs/>
                <w:sz w:val="26"/>
                <w:szCs w:val="26"/>
                <w:lang w:val="uz-Cyrl-UZ"/>
              </w:rPr>
              <w:t xml:space="preserve"> </w:t>
            </w:r>
            <w:r>
              <w:rPr>
                <w:bCs/>
                <w:sz w:val="26"/>
                <w:szCs w:val="26"/>
                <w:lang w:val="uz-Cyrl-UZ"/>
              </w:rPr>
              <w:t>etib</w:t>
            </w:r>
            <w:r w:rsidR="004C1144" w:rsidRPr="00915B10">
              <w:rPr>
                <w:bCs/>
                <w:sz w:val="26"/>
                <w:szCs w:val="26"/>
                <w:lang w:val="uz-Cyrl-UZ"/>
              </w:rPr>
              <w:t xml:space="preserve"> </w:t>
            </w:r>
            <w:r>
              <w:rPr>
                <w:bCs/>
                <w:sz w:val="26"/>
                <w:szCs w:val="26"/>
                <w:lang w:val="uz-Cyrl-UZ"/>
              </w:rPr>
              <w:t>borilishini</w:t>
            </w:r>
            <w:r w:rsidR="004C1144" w:rsidRPr="00915B10">
              <w:rPr>
                <w:bCs/>
                <w:sz w:val="26"/>
                <w:szCs w:val="26"/>
                <w:lang w:val="uz-Cyrl-UZ"/>
              </w:rPr>
              <w:t xml:space="preserve"> </w:t>
            </w:r>
            <w:r>
              <w:rPr>
                <w:bCs/>
                <w:sz w:val="26"/>
                <w:szCs w:val="26"/>
                <w:lang w:val="uz-Cyrl-UZ"/>
              </w:rPr>
              <w:t>ta’minlash</w:t>
            </w:r>
            <w:r w:rsidR="004C1144"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Har</w:t>
            </w:r>
            <w:r w:rsidR="004C1144" w:rsidRPr="00915B10">
              <w:rPr>
                <w:bCs/>
                <w:sz w:val="26"/>
                <w:szCs w:val="26"/>
                <w:lang w:val="uz-Cyrl-UZ"/>
              </w:rPr>
              <w:t xml:space="preserve"> </w:t>
            </w:r>
            <w:r>
              <w:rPr>
                <w:bCs/>
                <w:sz w:val="26"/>
                <w:szCs w:val="26"/>
                <w:lang w:val="uz-Cyrl-UZ"/>
              </w:rPr>
              <w:t>hafta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4C1144" w:rsidRPr="00915B10">
              <w:rPr>
                <w:bCs/>
                <w:sz w:val="26"/>
                <w:szCs w:val="26"/>
                <w:lang w:val="uz-Cyrl-UZ" w:eastAsia="ru-RU"/>
              </w:rPr>
              <w:t xml:space="preserve">, </w:t>
            </w:r>
            <w:r>
              <w:rPr>
                <w:bCs/>
                <w:sz w:val="26"/>
                <w:szCs w:val="26"/>
                <w:lang w:val="uz-Cyrl-UZ" w:eastAsia="ru-RU"/>
              </w:rPr>
              <w:t>sanoat</w:t>
            </w:r>
            <w:r w:rsidR="004C1144" w:rsidRPr="00915B10">
              <w:rPr>
                <w:bCs/>
                <w:sz w:val="26"/>
                <w:szCs w:val="26"/>
                <w:lang w:val="uz-Cyrl-UZ" w:eastAsia="ru-RU"/>
              </w:rPr>
              <w:t xml:space="preserve"> </w:t>
            </w:r>
            <w:r>
              <w:rPr>
                <w:bCs/>
                <w:sz w:val="26"/>
                <w:szCs w:val="26"/>
                <w:lang w:val="uz-Cyrl-UZ" w:eastAsia="ru-RU"/>
              </w:rPr>
              <w:t>va</w:t>
            </w:r>
            <w:r w:rsidR="004C1144" w:rsidRPr="00915B10">
              <w:rPr>
                <w:bCs/>
                <w:sz w:val="26"/>
                <w:szCs w:val="26"/>
                <w:lang w:val="uz-Cyrl-UZ" w:eastAsia="ru-RU"/>
              </w:rPr>
              <w:t xml:space="preserve"> </w:t>
            </w:r>
            <w:r>
              <w:rPr>
                <w:bCs/>
                <w:sz w:val="26"/>
                <w:szCs w:val="26"/>
                <w:lang w:val="uz-Cyrl-UZ" w:eastAsia="ru-RU"/>
              </w:rPr>
              <w:t>savdo</w:t>
            </w:r>
            <w:r w:rsidR="004C1144" w:rsidRPr="00915B10">
              <w:rPr>
                <w:bCs/>
                <w:sz w:val="26"/>
                <w:szCs w:val="26"/>
                <w:lang w:val="uz-Cyrl-UZ" w:eastAsia="ru-RU"/>
              </w:rPr>
              <w:t xml:space="preserve"> </w:t>
            </w:r>
            <w:r>
              <w:rPr>
                <w:bCs/>
                <w:sz w:val="26"/>
                <w:szCs w:val="26"/>
                <w:lang w:val="uz-Cyrl-UZ" w:eastAsia="ru-RU"/>
              </w:rPr>
              <w:t>bo‘limi</w:t>
            </w:r>
            <w:r w:rsidR="004C1144" w:rsidRPr="00915B10">
              <w:rPr>
                <w:bCs/>
                <w:sz w:val="26"/>
                <w:szCs w:val="26"/>
                <w:lang w:val="uz-Cyrl-UZ" w:eastAsia="ru-RU"/>
              </w:rPr>
              <w:t xml:space="preserve"> </w:t>
            </w:r>
            <w:r>
              <w:rPr>
                <w:bCs/>
                <w:sz w:val="26"/>
                <w:szCs w:val="26"/>
                <w:lang w:val="uz-Cyrl-UZ" w:eastAsia="ru-RU"/>
              </w:rPr>
              <w:t>boshlg‘i</w:t>
            </w:r>
            <w:r w:rsidR="004C1144" w:rsidRPr="00915B10">
              <w:rPr>
                <w:bCs/>
                <w:sz w:val="26"/>
                <w:szCs w:val="26"/>
                <w:lang w:val="uz-Cyrl-UZ" w:eastAsia="ru-RU"/>
              </w:rPr>
              <w:t xml:space="preserve"> </w:t>
            </w:r>
            <w:r>
              <w:rPr>
                <w:bCs/>
                <w:sz w:val="26"/>
                <w:szCs w:val="26"/>
                <w:lang w:val="uz-Cyrl-UZ" w:eastAsia="ru-RU"/>
              </w:rPr>
              <w:t>J</w:t>
            </w:r>
            <w:r w:rsidR="004C1144" w:rsidRPr="00915B10">
              <w:rPr>
                <w:bCs/>
                <w:sz w:val="26"/>
                <w:szCs w:val="26"/>
                <w:lang w:val="uz-Cyrl-UZ" w:eastAsia="ru-RU"/>
              </w:rPr>
              <w:t>.</w:t>
            </w:r>
            <w:r>
              <w:rPr>
                <w:bCs/>
                <w:sz w:val="26"/>
                <w:szCs w:val="26"/>
                <w:lang w:val="uz-Cyrl-UZ" w:eastAsia="ru-RU"/>
              </w:rPr>
              <w:t>Akramov</w:t>
            </w:r>
            <w:r w:rsidR="004C1144" w:rsidRPr="00915B10">
              <w:rPr>
                <w:bCs/>
                <w:sz w:val="26"/>
                <w:szCs w:val="26"/>
                <w:lang w:val="uz-Cyrl-UZ" w:eastAsia="ru-RU"/>
              </w:rPr>
              <w:t>,</w:t>
            </w:r>
            <w:r w:rsidR="004C1144" w:rsidRPr="00915B10">
              <w:rPr>
                <w:bCs/>
                <w:sz w:val="26"/>
                <w:szCs w:val="26"/>
                <w:lang w:val="uz-Cyrl-UZ" w:eastAsia="ru-RU"/>
              </w:rPr>
              <w:br/>
            </w:r>
            <w:r>
              <w:rPr>
                <w:bCs/>
                <w:sz w:val="26"/>
                <w:szCs w:val="26"/>
                <w:lang w:val="uz-Cyrl-UZ" w:eastAsia="ru-RU"/>
              </w:rPr>
              <w:t>Bo‘lim</w:t>
            </w:r>
            <w:r w:rsidR="004C1144" w:rsidRPr="00915B10">
              <w:rPr>
                <w:bCs/>
                <w:sz w:val="26"/>
                <w:szCs w:val="26"/>
                <w:lang w:val="uz-Cyrl-UZ" w:eastAsia="ru-RU"/>
              </w:rPr>
              <w:t xml:space="preserve"> </w:t>
            </w:r>
            <w:r>
              <w:rPr>
                <w:bCs/>
                <w:sz w:val="26"/>
                <w:szCs w:val="26"/>
                <w:lang w:val="uz-Cyrl-UZ" w:eastAsia="ru-RU"/>
              </w:rPr>
              <w:t>hodimlari</w:t>
            </w:r>
            <w:r w:rsidR="004C1144" w:rsidRPr="00915B10">
              <w:rPr>
                <w:bCs/>
                <w:sz w:val="26"/>
                <w:szCs w:val="26"/>
                <w:lang w:val="uz-Cyrl-UZ" w:eastAsia="ru-RU"/>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4C1144" w:rsidRPr="00915B10">
              <w:rPr>
                <w:bCs/>
                <w:sz w:val="26"/>
                <w:szCs w:val="26"/>
                <w:lang w:val="uz-Cyrl-UZ" w:eastAsia="ru-RU"/>
              </w:rPr>
              <w:t xml:space="preserve"> </w:t>
            </w:r>
            <w:r>
              <w:rPr>
                <w:bCs/>
                <w:sz w:val="26"/>
                <w:szCs w:val="26"/>
                <w:lang w:val="uz-Cyrl-UZ" w:eastAsia="ru-RU"/>
              </w:rPr>
              <w:t>ma’sul</w:t>
            </w:r>
            <w:r w:rsidR="004C1144" w:rsidRPr="00915B10">
              <w:rPr>
                <w:bCs/>
                <w:sz w:val="26"/>
                <w:szCs w:val="26"/>
                <w:lang w:val="uz-Cyrl-UZ" w:eastAsia="ru-RU"/>
              </w:rPr>
              <w:t xml:space="preserve"> </w:t>
            </w:r>
            <w:r>
              <w:rPr>
                <w:bCs/>
                <w:sz w:val="26"/>
                <w:szCs w:val="26"/>
                <w:lang w:val="uz-Cyrl-UZ" w:eastAsia="ru-RU"/>
              </w:rPr>
              <w:t>xodimlar</w:t>
            </w:r>
          </w:p>
        </w:tc>
      </w:tr>
      <w:tr w:rsidR="004C1144" w:rsidRPr="00915B10" w:rsidTr="00380B87">
        <w:trPr>
          <w:trHeight w:hRule="exact" w:val="1204"/>
          <w:jc w:val="center"/>
        </w:trPr>
        <w:tc>
          <w:tcPr>
            <w:tcW w:w="653" w:type="dxa"/>
            <w:tcBorders>
              <w:top w:val="single" w:sz="4" w:space="0" w:color="auto"/>
              <w:left w:val="single" w:sz="4" w:space="0" w:color="auto"/>
              <w:bottom w:val="single" w:sz="4" w:space="0" w:color="auto"/>
            </w:tcBorders>
            <w:shd w:val="clear" w:color="auto" w:fill="auto"/>
            <w:vAlign w:val="center"/>
          </w:tcPr>
          <w:p w:rsidR="004C1144" w:rsidRPr="00915B10" w:rsidRDefault="008203BF" w:rsidP="004C1144">
            <w:pPr>
              <w:pStyle w:val="a5"/>
              <w:jc w:val="center"/>
              <w:rPr>
                <w:sz w:val="22"/>
                <w:szCs w:val="22"/>
              </w:rPr>
            </w:pPr>
            <w:r w:rsidRPr="00915B10">
              <w:rPr>
                <w:rFonts w:eastAsia="Calibri"/>
                <w:sz w:val="22"/>
                <w:szCs w:val="22"/>
                <w:lang w:val="ru-RU" w:eastAsia="ru-RU" w:bidi="ru-RU"/>
              </w:rPr>
              <w:t>22</w:t>
            </w:r>
            <w:r w:rsidR="004C1144" w:rsidRPr="00915B10">
              <w:rPr>
                <w:rFonts w:eastAsia="Calibri"/>
                <w:sz w:val="22"/>
                <w:szCs w:val="22"/>
                <w:lang w:val="ru-RU" w:eastAsia="ru-RU" w:bidi="ru-RU"/>
              </w:rPr>
              <w:t>.</w:t>
            </w:r>
          </w:p>
        </w:tc>
        <w:tc>
          <w:tcPr>
            <w:tcW w:w="7478" w:type="dxa"/>
            <w:tcBorders>
              <w:top w:val="single" w:sz="4" w:space="0" w:color="auto"/>
              <w:left w:val="single" w:sz="4" w:space="0" w:color="auto"/>
              <w:bottom w:val="single" w:sz="4" w:space="0" w:color="auto"/>
            </w:tcBorders>
            <w:shd w:val="clear" w:color="auto" w:fill="auto"/>
            <w:vAlign w:val="center"/>
          </w:tcPr>
          <w:p w:rsidR="004C1144" w:rsidRPr="00915B10" w:rsidRDefault="00B24286" w:rsidP="00380B87">
            <w:pPr>
              <w:pStyle w:val="ae"/>
              <w:widowControl/>
              <w:shd w:val="clear" w:color="auto" w:fill="auto"/>
              <w:tabs>
                <w:tab w:val="left" w:pos="3240"/>
                <w:tab w:val="left" w:pos="5580"/>
                <w:tab w:val="left" w:pos="6660"/>
              </w:tabs>
              <w:spacing w:before="0" w:after="0" w:line="240" w:lineRule="auto"/>
              <w:ind w:left="41" w:right="46" w:firstLine="416"/>
              <w:outlineLvl w:val="0"/>
              <w:rPr>
                <w:bCs/>
                <w:sz w:val="26"/>
                <w:szCs w:val="26"/>
                <w:lang w:val="uz-Cyrl-UZ"/>
              </w:rPr>
            </w:pPr>
            <w:r>
              <w:rPr>
                <w:bCs/>
                <w:sz w:val="26"/>
                <w:szCs w:val="26"/>
                <w:lang w:val="uz-Cyrl-UZ"/>
              </w:rPr>
              <w:t>Bo‘limga</w:t>
            </w:r>
            <w:r w:rsidR="004C1144" w:rsidRPr="00915B10">
              <w:rPr>
                <w:bCs/>
                <w:sz w:val="26"/>
                <w:szCs w:val="26"/>
                <w:lang w:val="uz-Cyrl-UZ"/>
              </w:rPr>
              <w:t xml:space="preserve"> </w:t>
            </w:r>
            <w:r>
              <w:rPr>
                <w:bCs/>
                <w:sz w:val="26"/>
                <w:szCs w:val="26"/>
                <w:lang w:val="uz-Cyrl-UZ"/>
              </w:rPr>
              <w:t>yuqori</w:t>
            </w:r>
            <w:r w:rsidR="004C1144" w:rsidRPr="00915B10">
              <w:rPr>
                <w:bCs/>
                <w:sz w:val="26"/>
                <w:szCs w:val="26"/>
                <w:lang w:val="uz-Cyrl-UZ"/>
              </w:rPr>
              <w:t xml:space="preserve"> </w:t>
            </w:r>
            <w:r>
              <w:rPr>
                <w:bCs/>
                <w:sz w:val="26"/>
                <w:szCs w:val="26"/>
                <w:lang w:val="uz-Cyrl-UZ"/>
              </w:rPr>
              <w:t>va</w:t>
            </w:r>
            <w:r w:rsidR="004C1144" w:rsidRPr="00915B10">
              <w:rPr>
                <w:bCs/>
                <w:sz w:val="26"/>
                <w:szCs w:val="26"/>
                <w:lang w:val="uz-Cyrl-UZ"/>
              </w:rPr>
              <w:t xml:space="preserve"> </w:t>
            </w:r>
            <w:r>
              <w:rPr>
                <w:bCs/>
                <w:sz w:val="26"/>
                <w:szCs w:val="26"/>
                <w:lang w:val="uz-Cyrl-UZ"/>
              </w:rPr>
              <w:t>quyi</w:t>
            </w:r>
            <w:r w:rsidR="004C1144" w:rsidRPr="00915B10">
              <w:rPr>
                <w:bCs/>
                <w:sz w:val="26"/>
                <w:szCs w:val="26"/>
                <w:lang w:val="uz-Cyrl-UZ"/>
              </w:rPr>
              <w:t xml:space="preserve"> </w:t>
            </w:r>
            <w:r>
              <w:rPr>
                <w:bCs/>
                <w:sz w:val="26"/>
                <w:szCs w:val="26"/>
                <w:lang w:val="uz-Cyrl-UZ"/>
              </w:rPr>
              <w:t>tashkilotlardan</w:t>
            </w:r>
            <w:r w:rsidR="004C1144" w:rsidRPr="00915B10">
              <w:rPr>
                <w:bCs/>
                <w:sz w:val="26"/>
                <w:szCs w:val="26"/>
                <w:lang w:val="uz-Cyrl-UZ"/>
              </w:rPr>
              <w:t xml:space="preserve"> </w:t>
            </w:r>
            <w:r>
              <w:rPr>
                <w:bCs/>
                <w:sz w:val="26"/>
                <w:szCs w:val="26"/>
                <w:lang w:val="uz-Cyrl-UZ"/>
              </w:rPr>
              <w:t>kelayotgan</w:t>
            </w:r>
            <w:r w:rsidR="004C1144" w:rsidRPr="00915B10">
              <w:rPr>
                <w:bCs/>
                <w:sz w:val="26"/>
                <w:szCs w:val="26"/>
                <w:lang w:val="uz-Cyrl-UZ"/>
              </w:rPr>
              <w:t xml:space="preserve"> </w:t>
            </w:r>
            <w:r>
              <w:rPr>
                <w:bCs/>
                <w:sz w:val="26"/>
                <w:szCs w:val="26"/>
                <w:lang w:val="uz-Cyrl-UZ"/>
              </w:rPr>
              <w:t>xatlarni</w:t>
            </w:r>
            <w:r w:rsidR="004C1144" w:rsidRPr="00915B10">
              <w:rPr>
                <w:bCs/>
                <w:sz w:val="26"/>
                <w:szCs w:val="26"/>
                <w:lang w:val="uz-Cyrl-UZ"/>
              </w:rPr>
              <w:t xml:space="preserve"> </w:t>
            </w:r>
            <w:r>
              <w:rPr>
                <w:bCs/>
                <w:sz w:val="26"/>
                <w:szCs w:val="26"/>
                <w:lang w:val="uz-Cyrl-UZ"/>
              </w:rPr>
              <w:t>o‘z</w:t>
            </w:r>
            <w:r w:rsidR="004C1144" w:rsidRPr="00915B10">
              <w:rPr>
                <w:bCs/>
                <w:sz w:val="26"/>
                <w:szCs w:val="26"/>
                <w:lang w:val="uz-Cyrl-UZ"/>
              </w:rPr>
              <w:t xml:space="preserve"> </w:t>
            </w:r>
            <w:r>
              <w:rPr>
                <w:bCs/>
                <w:sz w:val="26"/>
                <w:szCs w:val="26"/>
                <w:lang w:val="uz-Cyrl-UZ"/>
              </w:rPr>
              <w:t>muddatlarida</w:t>
            </w:r>
            <w:r w:rsidR="004C1144" w:rsidRPr="00915B10">
              <w:rPr>
                <w:bCs/>
                <w:sz w:val="26"/>
                <w:szCs w:val="26"/>
                <w:lang w:val="uz-Cyrl-UZ"/>
              </w:rPr>
              <w:t xml:space="preserve"> </w:t>
            </w:r>
            <w:r>
              <w:rPr>
                <w:bCs/>
                <w:sz w:val="26"/>
                <w:szCs w:val="26"/>
                <w:lang w:val="uz-Cyrl-UZ"/>
              </w:rPr>
              <w:t>ijrosini</w:t>
            </w:r>
            <w:r w:rsidR="004C1144" w:rsidRPr="00915B10">
              <w:rPr>
                <w:bCs/>
                <w:sz w:val="26"/>
                <w:szCs w:val="26"/>
                <w:lang w:val="uz-Cyrl-UZ"/>
              </w:rPr>
              <w:t xml:space="preserve"> </w:t>
            </w:r>
            <w:r>
              <w:rPr>
                <w:bCs/>
                <w:sz w:val="26"/>
                <w:szCs w:val="26"/>
                <w:lang w:val="uz-Cyrl-UZ"/>
              </w:rPr>
              <w:t>bajarish</w:t>
            </w:r>
            <w:r w:rsidR="004C1144" w:rsidRPr="00915B10">
              <w:rPr>
                <w:bCs/>
                <w:sz w:val="26"/>
                <w:szCs w:val="26"/>
                <w:lang w:val="uz-Cyrl-UZ"/>
              </w:rPr>
              <w:t xml:space="preserve"> </w:t>
            </w:r>
            <w:r>
              <w:rPr>
                <w:bCs/>
                <w:sz w:val="26"/>
                <w:szCs w:val="26"/>
                <w:lang w:val="uz-Cyrl-UZ"/>
              </w:rPr>
              <w:t>va</w:t>
            </w:r>
            <w:r w:rsidR="004C1144" w:rsidRPr="00915B10">
              <w:rPr>
                <w:bCs/>
                <w:sz w:val="26"/>
                <w:szCs w:val="26"/>
                <w:lang w:val="uz-Cyrl-UZ"/>
              </w:rPr>
              <w:t xml:space="preserve"> </w:t>
            </w:r>
            <w:r>
              <w:rPr>
                <w:bCs/>
                <w:sz w:val="26"/>
                <w:szCs w:val="26"/>
                <w:lang w:val="uz-Cyrl-UZ"/>
              </w:rPr>
              <w:t>bo‘limda</w:t>
            </w:r>
            <w:r w:rsidR="004C1144" w:rsidRPr="00915B10">
              <w:rPr>
                <w:bCs/>
                <w:sz w:val="26"/>
                <w:szCs w:val="26"/>
                <w:lang w:val="uz-Cyrl-UZ"/>
              </w:rPr>
              <w:t xml:space="preserve"> </w:t>
            </w:r>
            <w:r>
              <w:rPr>
                <w:bCs/>
                <w:sz w:val="26"/>
                <w:szCs w:val="26"/>
                <w:lang w:val="uz-Cyrl-UZ"/>
              </w:rPr>
              <w:t>ijro</w:t>
            </w:r>
            <w:r w:rsidR="004C1144" w:rsidRPr="00915B10">
              <w:rPr>
                <w:bCs/>
                <w:sz w:val="26"/>
                <w:szCs w:val="26"/>
                <w:lang w:val="uz-Cyrl-UZ"/>
              </w:rPr>
              <w:t xml:space="preserve"> </w:t>
            </w:r>
            <w:r>
              <w:rPr>
                <w:bCs/>
                <w:sz w:val="26"/>
                <w:szCs w:val="26"/>
                <w:lang w:val="uz-Cyrl-UZ"/>
              </w:rPr>
              <w:t>intizomiga</w:t>
            </w:r>
            <w:r w:rsidR="004C1144" w:rsidRPr="00915B10">
              <w:rPr>
                <w:bCs/>
                <w:sz w:val="26"/>
                <w:szCs w:val="26"/>
                <w:lang w:val="uz-Cyrl-UZ"/>
              </w:rPr>
              <w:t xml:space="preserve"> </w:t>
            </w:r>
            <w:r>
              <w:rPr>
                <w:bCs/>
                <w:sz w:val="26"/>
                <w:szCs w:val="26"/>
                <w:lang w:val="uz-Cyrl-UZ"/>
              </w:rPr>
              <w:t>to‘liq</w:t>
            </w:r>
            <w:r w:rsidR="004C1144" w:rsidRPr="00915B10">
              <w:rPr>
                <w:bCs/>
                <w:sz w:val="26"/>
                <w:szCs w:val="26"/>
                <w:lang w:val="uz-Cyrl-UZ"/>
              </w:rPr>
              <w:t xml:space="preserve"> </w:t>
            </w:r>
            <w:r>
              <w:rPr>
                <w:bCs/>
                <w:sz w:val="26"/>
                <w:szCs w:val="26"/>
                <w:lang w:val="uz-Cyrl-UZ"/>
              </w:rPr>
              <w:t>rioya</w:t>
            </w:r>
            <w:r w:rsidR="004C1144" w:rsidRPr="00915B10">
              <w:rPr>
                <w:bCs/>
                <w:sz w:val="26"/>
                <w:szCs w:val="26"/>
                <w:lang w:val="uz-Cyrl-UZ"/>
              </w:rPr>
              <w:t xml:space="preserve"> </w:t>
            </w:r>
            <w:r>
              <w:rPr>
                <w:bCs/>
                <w:sz w:val="26"/>
                <w:szCs w:val="26"/>
                <w:lang w:val="uz-Cyrl-UZ"/>
              </w:rPr>
              <w:t>etilishini</w:t>
            </w:r>
            <w:r w:rsidR="004C1144" w:rsidRPr="00915B10">
              <w:rPr>
                <w:bCs/>
                <w:sz w:val="26"/>
                <w:szCs w:val="26"/>
                <w:lang w:val="uz-Cyrl-UZ"/>
              </w:rPr>
              <w:t xml:space="preserve"> </w:t>
            </w:r>
            <w:r>
              <w:rPr>
                <w:bCs/>
                <w:sz w:val="26"/>
                <w:szCs w:val="26"/>
                <w:lang w:val="uz-Cyrl-UZ"/>
              </w:rPr>
              <w:t>ta’minlash</w:t>
            </w:r>
            <w:r w:rsidR="004C1144" w:rsidRPr="00915B10">
              <w:rPr>
                <w:bCs/>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rPr>
            </w:pPr>
            <w:r>
              <w:rPr>
                <w:bCs/>
                <w:sz w:val="26"/>
                <w:szCs w:val="26"/>
                <w:lang w:val="uz-Cyrl-UZ"/>
              </w:rPr>
              <w:t>Yil</w:t>
            </w:r>
            <w:r w:rsidR="004C1144" w:rsidRPr="00915B10">
              <w:rPr>
                <w:bCs/>
                <w:sz w:val="26"/>
                <w:szCs w:val="26"/>
                <w:lang w:val="uz-Cyrl-UZ"/>
              </w:rPr>
              <w:t xml:space="preserve"> </w:t>
            </w:r>
            <w:r>
              <w:rPr>
                <w:bCs/>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Investitsiyalar</w:t>
            </w:r>
            <w:r w:rsidR="004C1144" w:rsidRPr="00915B10">
              <w:rPr>
                <w:bCs/>
                <w:sz w:val="26"/>
                <w:szCs w:val="26"/>
                <w:lang w:val="uz-Cyrl-UZ" w:eastAsia="ru-RU"/>
              </w:rPr>
              <w:t xml:space="preserve">, </w:t>
            </w:r>
            <w:r>
              <w:rPr>
                <w:bCs/>
                <w:sz w:val="26"/>
                <w:szCs w:val="26"/>
                <w:lang w:val="uz-Cyrl-UZ" w:eastAsia="ru-RU"/>
              </w:rPr>
              <w:t>sanoat</w:t>
            </w:r>
            <w:r w:rsidR="004C1144" w:rsidRPr="00915B10">
              <w:rPr>
                <w:bCs/>
                <w:sz w:val="26"/>
                <w:szCs w:val="26"/>
                <w:lang w:val="uz-Cyrl-UZ" w:eastAsia="ru-RU"/>
              </w:rPr>
              <w:t xml:space="preserve"> </w:t>
            </w:r>
            <w:r>
              <w:rPr>
                <w:bCs/>
                <w:sz w:val="26"/>
                <w:szCs w:val="26"/>
                <w:lang w:val="uz-Cyrl-UZ" w:eastAsia="ru-RU"/>
              </w:rPr>
              <w:t>va</w:t>
            </w:r>
            <w:r w:rsidR="004C1144" w:rsidRPr="00915B10">
              <w:rPr>
                <w:bCs/>
                <w:sz w:val="26"/>
                <w:szCs w:val="26"/>
                <w:lang w:val="uz-Cyrl-UZ" w:eastAsia="ru-RU"/>
              </w:rPr>
              <w:t xml:space="preserve"> </w:t>
            </w:r>
            <w:r>
              <w:rPr>
                <w:bCs/>
                <w:sz w:val="26"/>
                <w:szCs w:val="26"/>
                <w:lang w:val="uz-Cyrl-UZ" w:eastAsia="ru-RU"/>
              </w:rPr>
              <w:t>savdo</w:t>
            </w:r>
            <w:r w:rsidR="004C1144" w:rsidRPr="00915B10">
              <w:rPr>
                <w:bCs/>
                <w:sz w:val="26"/>
                <w:szCs w:val="26"/>
                <w:lang w:val="uz-Cyrl-UZ" w:eastAsia="ru-RU"/>
              </w:rPr>
              <w:t xml:space="preserve"> </w:t>
            </w:r>
            <w:r>
              <w:rPr>
                <w:bCs/>
                <w:sz w:val="26"/>
                <w:szCs w:val="26"/>
                <w:lang w:val="uz-Cyrl-UZ" w:eastAsia="ru-RU"/>
              </w:rPr>
              <w:t>bo‘limi</w:t>
            </w:r>
            <w:r w:rsidR="004C1144" w:rsidRPr="00915B10">
              <w:rPr>
                <w:bCs/>
                <w:sz w:val="26"/>
                <w:szCs w:val="26"/>
                <w:lang w:val="uz-Cyrl-UZ" w:eastAsia="ru-RU"/>
              </w:rPr>
              <w:t xml:space="preserve"> </w:t>
            </w:r>
            <w:r>
              <w:rPr>
                <w:bCs/>
                <w:sz w:val="26"/>
                <w:szCs w:val="26"/>
                <w:lang w:val="uz-Cyrl-UZ" w:eastAsia="ru-RU"/>
              </w:rPr>
              <w:t>boshlg‘i</w:t>
            </w:r>
            <w:r w:rsidR="004C1144" w:rsidRPr="00915B10">
              <w:rPr>
                <w:bCs/>
                <w:sz w:val="26"/>
                <w:szCs w:val="26"/>
                <w:lang w:val="uz-Cyrl-UZ" w:eastAsia="ru-RU"/>
              </w:rPr>
              <w:t xml:space="preserve"> </w:t>
            </w:r>
            <w:r>
              <w:rPr>
                <w:bCs/>
                <w:sz w:val="26"/>
                <w:szCs w:val="26"/>
                <w:lang w:val="uz-Cyrl-UZ" w:eastAsia="ru-RU"/>
              </w:rPr>
              <w:t>J</w:t>
            </w:r>
            <w:r w:rsidR="004C1144" w:rsidRPr="00915B10">
              <w:rPr>
                <w:bCs/>
                <w:sz w:val="26"/>
                <w:szCs w:val="26"/>
                <w:lang w:val="uz-Cyrl-UZ" w:eastAsia="ru-RU"/>
              </w:rPr>
              <w:t>.</w:t>
            </w:r>
            <w:r>
              <w:rPr>
                <w:bCs/>
                <w:sz w:val="26"/>
                <w:szCs w:val="26"/>
                <w:lang w:val="uz-Cyrl-UZ" w:eastAsia="ru-RU"/>
              </w:rPr>
              <w:t>Akramov</w:t>
            </w:r>
            <w:r w:rsidR="004C1144" w:rsidRPr="00915B10">
              <w:rPr>
                <w:bCs/>
                <w:sz w:val="26"/>
                <w:szCs w:val="26"/>
                <w:lang w:val="uz-Cyrl-UZ" w:eastAsia="ru-RU"/>
              </w:rPr>
              <w:t>,</w:t>
            </w:r>
            <w:r w:rsidR="004C1144" w:rsidRPr="00915B10">
              <w:rPr>
                <w:bCs/>
                <w:sz w:val="26"/>
                <w:szCs w:val="26"/>
                <w:lang w:val="uz-Cyrl-UZ" w:eastAsia="ru-RU"/>
              </w:rPr>
              <w:br/>
            </w:r>
            <w:r>
              <w:rPr>
                <w:bCs/>
                <w:sz w:val="26"/>
                <w:szCs w:val="26"/>
                <w:lang w:val="uz-Cyrl-UZ" w:eastAsia="ru-RU"/>
              </w:rPr>
              <w:t>Bo‘lim</w:t>
            </w:r>
            <w:r w:rsidR="004C1144" w:rsidRPr="00915B10">
              <w:rPr>
                <w:bCs/>
                <w:sz w:val="26"/>
                <w:szCs w:val="26"/>
                <w:lang w:val="uz-Cyrl-UZ" w:eastAsia="ru-RU"/>
              </w:rPr>
              <w:t xml:space="preserve"> </w:t>
            </w:r>
            <w:r>
              <w:rPr>
                <w:bCs/>
                <w:sz w:val="26"/>
                <w:szCs w:val="26"/>
                <w:lang w:val="uz-Cyrl-UZ" w:eastAsia="ru-RU"/>
              </w:rPr>
              <w:t>hodimlari</w:t>
            </w:r>
            <w:r w:rsidR="004C1144" w:rsidRPr="00915B10">
              <w:rPr>
                <w:bCs/>
                <w:sz w:val="26"/>
                <w:szCs w:val="26"/>
                <w:lang w:val="uz-Cyrl-UZ" w:eastAsia="ru-RU"/>
              </w:rPr>
              <w:t>,</w:t>
            </w:r>
          </w:p>
          <w:p w:rsidR="004C1144" w:rsidRPr="00915B10" w:rsidRDefault="00B24286" w:rsidP="004C1144">
            <w:pPr>
              <w:pStyle w:val="ae"/>
              <w:widowControl/>
              <w:shd w:val="clear" w:color="auto" w:fill="auto"/>
              <w:tabs>
                <w:tab w:val="left" w:pos="3240"/>
                <w:tab w:val="left" w:pos="5580"/>
                <w:tab w:val="left" w:pos="6660"/>
              </w:tabs>
              <w:spacing w:before="0" w:after="0" w:line="240" w:lineRule="auto"/>
              <w:jc w:val="center"/>
              <w:outlineLvl w:val="0"/>
              <w:rPr>
                <w:bCs/>
                <w:sz w:val="26"/>
                <w:szCs w:val="26"/>
                <w:lang w:val="uz-Cyrl-UZ" w:eastAsia="ru-RU"/>
              </w:rPr>
            </w:pPr>
            <w:r>
              <w:rPr>
                <w:bCs/>
                <w:sz w:val="26"/>
                <w:szCs w:val="26"/>
                <w:lang w:val="uz-Cyrl-UZ" w:eastAsia="ru-RU"/>
              </w:rPr>
              <w:t>Hisobotga</w:t>
            </w:r>
            <w:r w:rsidR="004C1144" w:rsidRPr="00915B10">
              <w:rPr>
                <w:bCs/>
                <w:sz w:val="26"/>
                <w:szCs w:val="26"/>
                <w:lang w:val="uz-Cyrl-UZ" w:eastAsia="ru-RU"/>
              </w:rPr>
              <w:t xml:space="preserve"> </w:t>
            </w:r>
            <w:r>
              <w:rPr>
                <w:bCs/>
                <w:sz w:val="26"/>
                <w:szCs w:val="26"/>
                <w:lang w:val="uz-Cyrl-UZ" w:eastAsia="ru-RU"/>
              </w:rPr>
              <w:t>ma’sul</w:t>
            </w:r>
            <w:r w:rsidR="004C1144" w:rsidRPr="00915B10">
              <w:rPr>
                <w:bCs/>
                <w:sz w:val="26"/>
                <w:szCs w:val="26"/>
                <w:lang w:val="uz-Cyrl-UZ" w:eastAsia="ru-RU"/>
              </w:rPr>
              <w:t xml:space="preserve"> </w:t>
            </w:r>
            <w:r>
              <w:rPr>
                <w:bCs/>
                <w:sz w:val="26"/>
                <w:szCs w:val="26"/>
                <w:lang w:val="uz-Cyrl-UZ" w:eastAsia="ru-RU"/>
              </w:rPr>
              <w:t>xodimlar</w:t>
            </w:r>
          </w:p>
        </w:tc>
      </w:tr>
    </w:tbl>
    <w:p w:rsidR="00E5573D" w:rsidRPr="00915B10" w:rsidRDefault="00702FCC">
      <w:pPr>
        <w:spacing w:line="1" w:lineRule="exact"/>
        <w:rPr>
          <w:rFonts w:ascii="Times New Roman" w:hAnsi="Times New Roman" w:cs="Times New Roman"/>
          <w:sz w:val="2"/>
          <w:szCs w:val="2"/>
        </w:rPr>
      </w:pPr>
      <w:r w:rsidRPr="00915B10">
        <w:rPr>
          <w:rFonts w:ascii="Times New Roman" w:hAnsi="Times New Roman" w:cs="Times New Roman"/>
        </w:rPr>
        <w:br w:type="page"/>
      </w:r>
    </w:p>
    <w:tbl>
      <w:tblPr>
        <w:tblOverlap w:val="never"/>
        <w:tblW w:w="14683"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538"/>
        <w:gridCol w:w="7334"/>
        <w:gridCol w:w="1939"/>
        <w:gridCol w:w="4872"/>
      </w:tblGrid>
      <w:tr w:rsidR="00FB2784" w:rsidRPr="00915B10" w:rsidTr="003462E0">
        <w:trPr>
          <w:trHeight w:hRule="exact" w:val="1007"/>
          <w:jc w:val="center"/>
        </w:trPr>
        <w:tc>
          <w:tcPr>
            <w:tcW w:w="14683" w:type="dxa"/>
            <w:gridSpan w:val="4"/>
            <w:shd w:val="clear" w:color="auto" w:fill="auto"/>
            <w:vAlign w:val="center"/>
          </w:tcPr>
          <w:p w:rsidR="00FB2784" w:rsidRPr="00915B10" w:rsidRDefault="00FB2784" w:rsidP="003462E0">
            <w:pPr>
              <w:pStyle w:val="1"/>
              <w:spacing w:line="240" w:lineRule="auto"/>
              <w:ind w:firstLine="0"/>
              <w:jc w:val="center"/>
            </w:pPr>
            <w:r w:rsidRPr="00915B10">
              <w:rPr>
                <w:b/>
                <w:bCs/>
              </w:rPr>
              <w:t>Tuman hokimining qishloq va suv xo‘jaligi masalalari bo‘yicha o‘rinbosari kotibiyatining 2024-yil II yarim</w:t>
            </w:r>
            <w:r w:rsidRPr="00915B10">
              <w:rPr>
                <w:b/>
                <w:bCs/>
              </w:rPr>
              <w:br/>
              <w:t>yillikka mo‘ljallangan</w:t>
            </w:r>
            <w:r w:rsidR="003462E0">
              <w:rPr>
                <w:b/>
                <w:bCs/>
              </w:rPr>
              <w:br/>
              <w:t>ISH REJASI</w:t>
            </w:r>
          </w:p>
        </w:tc>
      </w:tr>
      <w:tr w:rsidR="00E5573D" w:rsidRPr="00915B10" w:rsidTr="008F5E78">
        <w:tblPrEx>
          <w:tblBorders>
            <w:top w:val="none" w:sz="0" w:space="0" w:color="auto"/>
            <w:left w:val="none" w:sz="0" w:space="0" w:color="auto"/>
            <w:bottom w:val="none" w:sz="0" w:space="0" w:color="auto"/>
            <w:right w:val="none" w:sz="0" w:space="0" w:color="auto"/>
          </w:tblBorders>
        </w:tblPrEx>
        <w:trPr>
          <w:trHeight w:hRule="exact" w:val="926"/>
          <w:jc w:val="center"/>
        </w:trPr>
        <w:tc>
          <w:tcPr>
            <w:tcW w:w="538" w:type="dxa"/>
            <w:tcBorders>
              <w:top w:val="single" w:sz="4" w:space="0" w:color="auto"/>
              <w:left w:val="single" w:sz="4" w:space="0" w:color="auto"/>
            </w:tcBorders>
            <w:shd w:val="clear" w:color="auto" w:fill="D5E0F3"/>
            <w:vAlign w:val="bottom"/>
          </w:tcPr>
          <w:p w:rsidR="00E5573D" w:rsidRPr="00915B10" w:rsidRDefault="00702FCC" w:rsidP="00F534BE">
            <w:pPr>
              <w:pStyle w:val="a5"/>
              <w:jc w:val="center"/>
            </w:pPr>
            <w:r w:rsidRPr="00915B10">
              <w:rPr>
                <w:b/>
                <w:bCs/>
                <w:lang w:val="ru-RU" w:eastAsia="ru-RU" w:bidi="ru-RU"/>
              </w:rPr>
              <w:t>№</w:t>
            </w:r>
          </w:p>
        </w:tc>
        <w:tc>
          <w:tcPr>
            <w:tcW w:w="7334" w:type="dxa"/>
            <w:tcBorders>
              <w:top w:val="single" w:sz="4" w:space="0" w:color="auto"/>
              <w:left w:val="single" w:sz="4" w:space="0" w:color="auto"/>
            </w:tcBorders>
            <w:shd w:val="clear" w:color="auto" w:fill="D5E0F3"/>
            <w:vAlign w:val="center"/>
          </w:tcPr>
          <w:p w:rsidR="00E5573D" w:rsidRPr="00915B10" w:rsidRDefault="00702FCC" w:rsidP="00F534BE">
            <w:pPr>
              <w:pStyle w:val="a5"/>
              <w:jc w:val="center"/>
            </w:pPr>
            <w:r w:rsidRPr="00915B10">
              <w:rPr>
                <w:b/>
                <w:bCs/>
              </w:rPr>
              <w:t>Ustuvor vazifalar, bajariladigan ishlar</w:t>
            </w:r>
          </w:p>
        </w:tc>
        <w:tc>
          <w:tcPr>
            <w:tcW w:w="1939" w:type="dxa"/>
            <w:tcBorders>
              <w:top w:val="single" w:sz="4" w:space="0" w:color="auto"/>
              <w:left w:val="single" w:sz="4" w:space="0" w:color="auto"/>
            </w:tcBorders>
            <w:shd w:val="clear" w:color="auto" w:fill="D5E0F3"/>
            <w:vAlign w:val="center"/>
          </w:tcPr>
          <w:p w:rsidR="00E5573D" w:rsidRPr="00915B10" w:rsidRDefault="00702FCC" w:rsidP="00F534BE">
            <w:pPr>
              <w:pStyle w:val="a5"/>
              <w:jc w:val="center"/>
            </w:pPr>
            <w:r w:rsidRPr="00915B10">
              <w:rPr>
                <w:b/>
                <w:bCs/>
              </w:rPr>
              <w:t>Bajarish muddatlari</w:t>
            </w:r>
          </w:p>
        </w:tc>
        <w:tc>
          <w:tcPr>
            <w:tcW w:w="4872" w:type="dxa"/>
            <w:tcBorders>
              <w:top w:val="single" w:sz="4" w:space="0" w:color="auto"/>
              <w:left w:val="single" w:sz="4" w:space="0" w:color="auto"/>
              <w:right w:val="single" w:sz="4" w:space="0" w:color="auto"/>
            </w:tcBorders>
            <w:shd w:val="clear" w:color="auto" w:fill="D5E0F3"/>
            <w:vAlign w:val="bottom"/>
          </w:tcPr>
          <w:p w:rsidR="00E5573D" w:rsidRPr="00915B10" w:rsidRDefault="00702FCC" w:rsidP="00F534BE">
            <w:pPr>
              <w:pStyle w:val="a5"/>
              <w:jc w:val="center"/>
            </w:pPr>
            <w:r w:rsidRPr="00915B10">
              <w:rPr>
                <w:b/>
                <w:bCs/>
              </w:rPr>
              <w:t>Mas’ullar: Boshqarmalar, tashkilotlar va idoralar, shaharlar va tumanlar hokimliklari</w:t>
            </w:r>
          </w:p>
        </w:tc>
      </w:tr>
      <w:tr w:rsidR="00E5573D" w:rsidRPr="00915B10" w:rsidTr="003462E0">
        <w:tblPrEx>
          <w:tblBorders>
            <w:top w:val="none" w:sz="0" w:space="0" w:color="auto"/>
            <w:left w:val="none" w:sz="0" w:space="0" w:color="auto"/>
            <w:bottom w:val="none" w:sz="0" w:space="0" w:color="auto"/>
            <w:right w:val="none" w:sz="0" w:space="0" w:color="auto"/>
          </w:tblBorders>
        </w:tblPrEx>
        <w:trPr>
          <w:trHeight w:hRule="exact" w:val="495"/>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573D" w:rsidRPr="00915B10" w:rsidRDefault="00702FCC" w:rsidP="00F534BE">
            <w:pPr>
              <w:pStyle w:val="a5"/>
              <w:jc w:val="center"/>
            </w:pPr>
            <w:r w:rsidRPr="00915B10">
              <w:rPr>
                <w:b/>
                <w:bCs/>
              </w:rPr>
              <w:t xml:space="preserve">I. </w:t>
            </w:r>
            <w:r w:rsidR="00B24286">
              <w:rPr>
                <w:b/>
                <w:sz w:val="28"/>
                <w:szCs w:val="28"/>
                <w:u w:val="single"/>
                <w:lang w:val="uz-Cyrl-UZ"/>
              </w:rPr>
              <w:t>Ijro</w:t>
            </w:r>
            <w:r w:rsidR="005B41E5" w:rsidRPr="00915B10">
              <w:rPr>
                <w:b/>
                <w:sz w:val="28"/>
                <w:szCs w:val="28"/>
                <w:u w:val="single"/>
                <w:lang w:val="uz-Cyrl-UZ"/>
              </w:rPr>
              <w:t xml:space="preserve"> </w:t>
            </w:r>
            <w:r w:rsidR="00B24286">
              <w:rPr>
                <w:b/>
                <w:sz w:val="28"/>
                <w:szCs w:val="28"/>
                <w:u w:val="single"/>
                <w:lang w:val="uz-Cyrl-UZ"/>
              </w:rPr>
              <w:t>intizomi</w:t>
            </w:r>
            <w:r w:rsidR="005B41E5" w:rsidRPr="00915B10">
              <w:rPr>
                <w:b/>
                <w:sz w:val="28"/>
                <w:szCs w:val="28"/>
                <w:u w:val="single"/>
                <w:lang w:val="uz-Cyrl-UZ"/>
              </w:rPr>
              <w:t xml:space="preserve"> </w:t>
            </w:r>
            <w:r w:rsidR="00B24286">
              <w:rPr>
                <w:b/>
                <w:sz w:val="28"/>
                <w:szCs w:val="28"/>
                <w:u w:val="single"/>
                <w:lang w:val="uz-Cyrl-UZ"/>
              </w:rPr>
              <w:t>bo‘yicha</w:t>
            </w:r>
          </w:p>
        </w:tc>
      </w:tr>
      <w:tr w:rsidR="002E3242" w:rsidRPr="00915B10" w:rsidTr="003462E0">
        <w:tblPrEx>
          <w:tblBorders>
            <w:top w:val="none" w:sz="0" w:space="0" w:color="auto"/>
            <w:left w:val="none" w:sz="0" w:space="0" w:color="auto"/>
            <w:bottom w:val="none" w:sz="0" w:space="0" w:color="auto"/>
            <w:right w:val="none" w:sz="0" w:space="0" w:color="auto"/>
          </w:tblBorders>
        </w:tblPrEx>
        <w:trPr>
          <w:trHeight w:hRule="exact" w:val="1120"/>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E3242" w:rsidRPr="00915B10" w:rsidRDefault="002E3242" w:rsidP="002E3242">
            <w:pPr>
              <w:pStyle w:val="a5"/>
              <w:jc w:val="center"/>
              <w:rPr>
                <w:sz w:val="22"/>
                <w:szCs w:val="22"/>
              </w:rPr>
            </w:pPr>
            <w:r w:rsidRPr="00915B10">
              <w:rPr>
                <w:rFonts w:eastAsia="Calibri"/>
                <w:sz w:val="22"/>
                <w:szCs w:val="22"/>
              </w:rPr>
              <w:t>1.</w:t>
            </w:r>
          </w:p>
        </w:tc>
        <w:tc>
          <w:tcPr>
            <w:tcW w:w="7334" w:type="dxa"/>
            <w:tcBorders>
              <w:top w:val="single" w:sz="4" w:space="0" w:color="auto"/>
              <w:left w:val="single" w:sz="4" w:space="0" w:color="auto"/>
              <w:bottom w:val="single" w:sz="4" w:space="0" w:color="auto"/>
              <w:right w:val="single" w:sz="4" w:space="0" w:color="auto"/>
            </w:tcBorders>
            <w:shd w:val="clear" w:color="auto" w:fill="auto"/>
            <w:vAlign w:val="center"/>
          </w:tcPr>
          <w:p w:rsidR="002E3242" w:rsidRPr="00915B10" w:rsidRDefault="00B24286" w:rsidP="00380B87">
            <w:pPr>
              <w:ind w:firstLine="350"/>
              <w:jc w:val="both"/>
              <w:rPr>
                <w:rFonts w:ascii="Times New Roman" w:hAnsi="Times New Roman" w:cs="Times New Roman"/>
                <w:sz w:val="26"/>
                <w:szCs w:val="26"/>
                <w:lang w:val="uz-Cyrl-UZ"/>
              </w:rPr>
            </w:pPr>
            <w:r>
              <w:rPr>
                <w:rFonts w:ascii="Times New Roman" w:hAnsi="Times New Roman" w:cs="Times New Roman"/>
                <w:sz w:val="26"/>
                <w:szCs w:val="26"/>
                <w:lang w:val="uz-Cyrl-UZ"/>
              </w:rPr>
              <w:t>Kompleksning</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vazifalari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funksiyalaridan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kelib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taqsimoti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oshirilayotgan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ko‘rilayotgan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choralarni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bajarilishini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2E3242"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Doimiy</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2E3242" w:rsidRPr="00915B10" w:rsidRDefault="00B24286" w:rsidP="002E3242">
            <w:pPr>
              <w:jc w:val="center"/>
              <w:rPr>
                <w:rFonts w:ascii="Times New Roman" w:hAnsi="Times New Roman" w:cs="Times New Roman"/>
                <w:sz w:val="26"/>
                <w:szCs w:val="26"/>
                <w:lang w:val="uz-Cyrl-UZ"/>
              </w:rPr>
            </w:pPr>
            <w:r>
              <w:rPr>
                <w:rStyle w:val="12pt1"/>
                <w:sz w:val="26"/>
                <w:szCs w:val="26"/>
                <w:lang w:val="uz-Cyrl-UZ"/>
              </w:rPr>
              <w:t>Tuman</w:t>
            </w:r>
            <w:r w:rsidR="002E3242" w:rsidRPr="00915B10">
              <w:rPr>
                <w:rStyle w:val="12pt1"/>
                <w:sz w:val="26"/>
                <w:szCs w:val="26"/>
                <w:lang w:val="uz-Cyrl-UZ"/>
              </w:rPr>
              <w:t xml:space="preserve"> </w:t>
            </w:r>
            <w:r>
              <w:rPr>
                <w:rStyle w:val="12pt1"/>
                <w:sz w:val="26"/>
                <w:szCs w:val="26"/>
                <w:lang w:val="uz-Cyrl-UZ"/>
              </w:rPr>
              <w:t>xokimligi</w:t>
            </w:r>
            <w:r w:rsidR="002E3242" w:rsidRPr="00915B10">
              <w:rPr>
                <w:rStyle w:val="12pt1"/>
                <w:sz w:val="26"/>
                <w:szCs w:val="26"/>
                <w:lang w:val="uz-Cyrl-UZ"/>
              </w:rPr>
              <w:t xml:space="preserve"> </w:t>
            </w:r>
            <w:r>
              <w:rPr>
                <w:rStyle w:val="12pt1"/>
                <w:sz w:val="26"/>
                <w:szCs w:val="26"/>
                <w:lang w:val="uz-Cyrl-UZ"/>
              </w:rPr>
              <w:t>bosh</w:t>
            </w:r>
            <w:r w:rsidR="002E3242" w:rsidRPr="00915B10">
              <w:rPr>
                <w:rStyle w:val="12pt1"/>
                <w:sz w:val="26"/>
                <w:szCs w:val="26"/>
                <w:lang w:val="uz-Cyrl-UZ"/>
              </w:rPr>
              <w:t xml:space="preserve"> </w:t>
            </w:r>
            <w:r>
              <w:rPr>
                <w:rStyle w:val="12pt1"/>
                <w:sz w:val="26"/>
                <w:szCs w:val="26"/>
                <w:lang w:val="uz-Cyrl-UZ"/>
              </w:rPr>
              <w:t>mutaxassisi</w:t>
            </w:r>
            <w:r w:rsidR="002E3242" w:rsidRPr="00915B10">
              <w:rPr>
                <w:rStyle w:val="12pt1"/>
                <w:sz w:val="26"/>
                <w:szCs w:val="26"/>
                <w:lang w:val="uz-Cyrl-UZ"/>
              </w:rPr>
              <w:t xml:space="preserve"> </w:t>
            </w:r>
            <w:r w:rsidR="00391C84" w:rsidRPr="00915B10">
              <w:rPr>
                <w:rStyle w:val="12pt1"/>
                <w:sz w:val="26"/>
                <w:szCs w:val="26"/>
                <w:lang w:val="uz-Cyrl-UZ"/>
              </w:rPr>
              <w:t>M.Maxkamov,</w:t>
            </w:r>
          </w:p>
        </w:tc>
      </w:tr>
      <w:tr w:rsidR="002E3242" w:rsidRPr="00915B10" w:rsidTr="003462E0">
        <w:tblPrEx>
          <w:tblBorders>
            <w:top w:val="none" w:sz="0" w:space="0" w:color="auto"/>
            <w:left w:val="none" w:sz="0" w:space="0" w:color="auto"/>
            <w:bottom w:val="none" w:sz="0" w:space="0" w:color="auto"/>
            <w:right w:val="none" w:sz="0" w:space="0" w:color="auto"/>
          </w:tblBorders>
        </w:tblPrEx>
        <w:trPr>
          <w:trHeight w:hRule="exact" w:val="7952"/>
          <w:jc w:val="center"/>
        </w:trPr>
        <w:tc>
          <w:tcPr>
            <w:tcW w:w="538" w:type="dxa"/>
            <w:tcBorders>
              <w:top w:val="single" w:sz="4" w:space="0" w:color="auto"/>
              <w:left w:val="single" w:sz="4" w:space="0" w:color="auto"/>
              <w:bottom w:val="single" w:sz="4" w:space="0" w:color="auto"/>
            </w:tcBorders>
            <w:shd w:val="clear" w:color="auto" w:fill="auto"/>
            <w:vAlign w:val="center"/>
          </w:tcPr>
          <w:p w:rsidR="002E3242" w:rsidRPr="00915B10" w:rsidRDefault="002E3242" w:rsidP="002E3242">
            <w:pPr>
              <w:pStyle w:val="a5"/>
              <w:jc w:val="center"/>
              <w:rPr>
                <w:sz w:val="22"/>
                <w:szCs w:val="22"/>
              </w:rPr>
            </w:pPr>
            <w:r w:rsidRPr="00915B10">
              <w:rPr>
                <w:rFonts w:eastAsia="Calibri"/>
                <w:sz w:val="22"/>
                <w:szCs w:val="22"/>
              </w:rPr>
              <w:t>2.</w:t>
            </w:r>
          </w:p>
        </w:tc>
        <w:tc>
          <w:tcPr>
            <w:tcW w:w="7334" w:type="dxa"/>
            <w:tcBorders>
              <w:top w:val="single" w:sz="4" w:space="0" w:color="auto"/>
              <w:left w:val="single" w:sz="4" w:space="0" w:color="auto"/>
              <w:bottom w:val="single" w:sz="4" w:space="0" w:color="auto"/>
            </w:tcBorders>
            <w:shd w:val="clear" w:color="auto" w:fill="auto"/>
            <w:vAlign w:val="center"/>
          </w:tcPr>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Respublikasining</w:t>
            </w:r>
            <w:r w:rsidR="002E3242" w:rsidRPr="00915B10">
              <w:rPr>
                <w:rFonts w:ascii="Times New Roman" w:hAnsi="Times New Roman" w:cs="Times New Roman"/>
                <w:sz w:val="26"/>
                <w:szCs w:val="26"/>
                <w:lang w:val="uz-Cyrl-UZ"/>
              </w:rPr>
              <w:t xml:space="preserve"> </w:t>
            </w:r>
            <w:r w:rsidR="002E3242" w:rsidRPr="00915B10">
              <w:rPr>
                <w:rFonts w:ascii="Times New Roman" w:hAnsi="Times New Roman" w:cs="Times New Roman"/>
                <w:b/>
                <w:sz w:val="26"/>
                <w:szCs w:val="26"/>
                <w:lang w:val="uz-Cyrl-UZ"/>
              </w:rPr>
              <w:t>“</w:t>
            </w:r>
            <w:r>
              <w:rPr>
                <w:rFonts w:ascii="Times New Roman" w:hAnsi="Times New Roman" w:cs="Times New Roman"/>
                <w:b/>
                <w:sz w:val="26"/>
                <w:szCs w:val="26"/>
                <w:lang w:val="uz-Cyrl-UZ"/>
              </w:rPr>
              <w:t>Jismoniy</w:t>
            </w:r>
            <w:r w:rsidR="002E3242"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va</w:t>
            </w:r>
            <w:r w:rsidR="002E3242"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yuridik</w:t>
            </w:r>
            <w:r w:rsidR="002E3242"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shaxslarning</w:t>
            </w:r>
            <w:r w:rsidR="002E3242"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murojaatlari</w:t>
            </w:r>
            <w:r w:rsidR="002E3242"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to‘g‘risida</w:t>
            </w:r>
            <w:r w:rsidR="002E3242" w:rsidRPr="00915B10">
              <w:rPr>
                <w:rFonts w:ascii="Times New Roman" w:hAnsi="Times New Roman" w:cs="Times New Roman"/>
                <w:b/>
                <w:sz w:val="26"/>
                <w:szCs w:val="26"/>
                <w:lang w:val="uz-Cyrl-UZ"/>
              </w:rPr>
              <w:t>”</w:t>
            </w:r>
            <w:r>
              <w:rPr>
                <w:rFonts w:ascii="Times New Roman" w:hAnsi="Times New Roman" w:cs="Times New Roman"/>
                <w:sz w:val="26"/>
                <w:szCs w:val="26"/>
                <w:lang w:val="uz-Cyrl-UZ"/>
              </w:rPr>
              <w:t>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Qonuni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yuzasidan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vaqtida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chiqilishi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javob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xatlarini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berilishi</w:t>
            </w:r>
            <w:r w:rsidR="002E3242" w:rsidRPr="00915B10">
              <w:rPr>
                <w:rFonts w:ascii="Times New Roman" w:hAnsi="Times New Roman" w:cs="Times New Roman"/>
                <w:sz w:val="26"/>
                <w:szCs w:val="26"/>
                <w:lang w:val="uz-Cyrl-UZ"/>
              </w:rPr>
              <w:t>;</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Tasdiqlangan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jadvaliga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qabullarni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E3242" w:rsidRPr="00915B10">
              <w:rPr>
                <w:rFonts w:ascii="Times New Roman" w:hAnsi="Times New Roman" w:cs="Times New Roman"/>
                <w:sz w:val="26"/>
                <w:szCs w:val="26"/>
                <w:lang w:val="uz-Cyrl-UZ"/>
              </w:rPr>
              <w:t>;</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nomenklaturalarni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shakllantirish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sidR="002E3242" w:rsidRPr="00915B10">
              <w:rPr>
                <w:rFonts w:ascii="Times New Roman" w:hAnsi="Times New Roman" w:cs="Times New Roman"/>
                <w:b/>
                <w:sz w:val="26"/>
                <w:szCs w:val="26"/>
                <w:lang w:val="uz-Cyrl-UZ"/>
              </w:rPr>
              <w:t>doc.ijro.uz, e-app.uz, app.ijro.uz, e-qaror.gov</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elektron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dasturlardan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w:t>
            </w:r>
            <w:r w:rsidR="002E3242" w:rsidRPr="00915B10">
              <w:rPr>
                <w:rFonts w:ascii="Times New Roman" w:hAnsi="Times New Roman" w:cs="Times New Roman"/>
                <w:sz w:val="26"/>
                <w:szCs w:val="26"/>
                <w:lang w:val="uz-Cyrl-UZ"/>
              </w:rPr>
              <w:t>;</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bo‘limning</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rejalarini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bajarilishi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2E3242" w:rsidRPr="00915B10">
              <w:rPr>
                <w:rFonts w:ascii="Times New Roman" w:hAnsi="Times New Roman" w:cs="Times New Roman"/>
                <w:sz w:val="26"/>
                <w:szCs w:val="26"/>
                <w:lang w:val="uz-Cyrl-UZ"/>
              </w:rPr>
              <w:t>;</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munosabat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belgisi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so‘rov</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orqali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ijrochilarga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yuborilgan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topshiriqlarni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vaqtida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bajarilishi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bu</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yozma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axborotlarni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2E3242" w:rsidRPr="00915B10">
              <w:rPr>
                <w:rFonts w:ascii="Times New Roman" w:hAnsi="Times New Roman" w:cs="Times New Roman"/>
                <w:sz w:val="26"/>
                <w:szCs w:val="26"/>
                <w:lang w:val="uz-Cyrl-UZ"/>
              </w:rPr>
              <w:t>;</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kompleks</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faoliyatlari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muvofiqlashtirib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boriluvchi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O‘zbekiston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Vazirlar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Mahkamasining</w:t>
            </w:r>
            <w:r w:rsidR="002E3242" w:rsidRPr="00915B10">
              <w:rPr>
                <w:rFonts w:ascii="Times New Roman" w:hAnsi="Times New Roman" w:cs="Times New Roman"/>
                <w:sz w:val="26"/>
                <w:szCs w:val="26"/>
                <w:lang w:val="uz-Cyrl-UZ"/>
              </w:rPr>
              <w:t xml:space="preserve"> 1999 </w:t>
            </w:r>
            <w:r>
              <w:rPr>
                <w:rFonts w:ascii="Times New Roman" w:hAnsi="Times New Roman" w:cs="Times New Roman"/>
                <w:sz w:val="26"/>
                <w:szCs w:val="26"/>
                <w:lang w:val="uz-Cyrl-UZ"/>
              </w:rPr>
              <w:t>yil</w:t>
            </w:r>
            <w:r w:rsidR="002E3242" w:rsidRPr="00915B10">
              <w:rPr>
                <w:rFonts w:ascii="Times New Roman" w:hAnsi="Times New Roman" w:cs="Times New Roman"/>
                <w:sz w:val="26"/>
                <w:szCs w:val="26"/>
                <w:lang w:val="uz-Cyrl-UZ"/>
              </w:rPr>
              <w:t xml:space="preserve"> 12 </w:t>
            </w:r>
            <w:r>
              <w:rPr>
                <w:rFonts w:ascii="Times New Roman" w:hAnsi="Times New Roman" w:cs="Times New Roman"/>
                <w:sz w:val="26"/>
                <w:szCs w:val="26"/>
                <w:lang w:val="uz-Cyrl-UZ"/>
              </w:rPr>
              <w:t>Fevraldagi</w:t>
            </w:r>
            <w:r w:rsidR="002E3242" w:rsidRPr="00915B10">
              <w:rPr>
                <w:rFonts w:ascii="Times New Roman" w:hAnsi="Times New Roman" w:cs="Times New Roman"/>
                <w:sz w:val="26"/>
                <w:szCs w:val="26"/>
                <w:lang w:val="uz-Cyrl-UZ"/>
              </w:rPr>
              <w:t xml:space="preserve"> 12-</w:t>
            </w:r>
            <w:r>
              <w:rPr>
                <w:rFonts w:ascii="Times New Roman" w:hAnsi="Times New Roman" w:cs="Times New Roman"/>
                <w:sz w:val="26"/>
                <w:szCs w:val="26"/>
                <w:lang w:val="uz-Cyrl-UZ"/>
              </w:rPr>
              <w:t>sonli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qarori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talablari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asosida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yuritilishi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O‘zbekiston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Respublikasining</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Jismoniy</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yuridik</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shaxslarning</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to‘g‘risida</w:t>
            </w:r>
            <w:r w:rsidR="002E3242" w:rsidRPr="00915B10">
              <w:rPr>
                <w:rFonts w:ascii="Times New Roman" w:hAnsi="Times New Roman" w:cs="Times New Roman"/>
                <w:sz w:val="26"/>
                <w:szCs w:val="26"/>
                <w:lang w:val="uz-Cyrl-UZ"/>
              </w:rPr>
              <w:t>”</w:t>
            </w:r>
            <w:r>
              <w:rPr>
                <w:rFonts w:ascii="Times New Roman" w:hAnsi="Times New Roman" w:cs="Times New Roman"/>
                <w:sz w:val="26"/>
                <w:szCs w:val="26"/>
                <w:lang w:val="uz-Cyrl-UZ"/>
              </w:rPr>
              <w:t>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qonuni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ahvolini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kompleks</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o‘rganib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borilishini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2E3242" w:rsidRPr="00915B10">
              <w:rPr>
                <w:rFonts w:ascii="Times New Roman" w:hAnsi="Times New Roman" w:cs="Times New Roman"/>
                <w:sz w:val="26"/>
                <w:szCs w:val="26"/>
                <w:lang w:val="uz-Cyrl-UZ"/>
              </w:rPr>
              <w:t>;</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uning</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Tumandagi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chekka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qishloqlarda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yashovchi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jismoniy</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yuridik</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shaxslar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uchun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etilgan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sayyor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qabullarda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ishtirok</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tegishliligi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2E3242" w:rsidRPr="00915B10">
              <w:rPr>
                <w:rFonts w:ascii="Times New Roman" w:hAnsi="Times New Roman" w:cs="Times New Roman"/>
                <w:sz w:val="26"/>
                <w:szCs w:val="26"/>
                <w:lang w:val="uz-Cyrl-UZ"/>
              </w:rPr>
              <w:t>;</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bo‘lim</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xodimlari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tegishli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sohalar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natijalarini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tahlil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bu</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xisobot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yig‘ilishlarini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oshirilgan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yuzasidan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sohalar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kesimida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umumiy</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axborotlar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tayyorlab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viloyat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kompleks</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rahbariga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kiritib</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2E3242"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Doimiy</w:t>
            </w:r>
          </w:p>
          <w:p w:rsidR="002E3242" w:rsidRPr="00915B10" w:rsidRDefault="002E3242" w:rsidP="002E3242">
            <w:pPr>
              <w:jc w:val="center"/>
              <w:rPr>
                <w:rFonts w:ascii="Times New Roman" w:hAnsi="Times New Roman" w:cs="Times New Roman"/>
                <w:sz w:val="26"/>
                <w:szCs w:val="26"/>
                <w:lang w:val="uz-Cyrl-UZ"/>
              </w:rPr>
            </w:pP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Jadval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asosida</w:t>
            </w: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Doimiy</w:t>
            </w:r>
          </w:p>
          <w:p w:rsidR="002E3242" w:rsidRPr="00915B10" w:rsidRDefault="002E3242" w:rsidP="002E3242">
            <w:pPr>
              <w:jc w:val="center"/>
              <w:rPr>
                <w:rFonts w:ascii="Times New Roman" w:hAnsi="Times New Roman" w:cs="Times New Roman"/>
                <w:sz w:val="26"/>
                <w:szCs w:val="26"/>
                <w:lang w:val="uz-Cyrl-UZ"/>
              </w:rPr>
            </w:pP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Doimiy</w:t>
            </w:r>
          </w:p>
          <w:p w:rsidR="002E3242" w:rsidRPr="00915B10" w:rsidRDefault="002E3242" w:rsidP="002E3242">
            <w:pPr>
              <w:jc w:val="center"/>
              <w:rPr>
                <w:rFonts w:ascii="Times New Roman" w:hAnsi="Times New Roman" w:cs="Times New Roman"/>
                <w:sz w:val="26"/>
                <w:szCs w:val="26"/>
                <w:lang w:val="uz-Cyrl-UZ"/>
              </w:rPr>
            </w:pP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Xar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xafta</w:t>
            </w:r>
          </w:p>
          <w:p w:rsidR="002E3242" w:rsidRPr="00915B10" w:rsidRDefault="002E3242" w:rsidP="002E3242">
            <w:pPr>
              <w:jc w:val="center"/>
              <w:rPr>
                <w:rFonts w:ascii="Times New Roman" w:hAnsi="Times New Roman" w:cs="Times New Roman"/>
                <w:sz w:val="26"/>
                <w:szCs w:val="26"/>
                <w:lang w:val="uz-Cyrl-UZ"/>
              </w:rPr>
            </w:pPr>
          </w:p>
          <w:p w:rsidR="002E3242" w:rsidRPr="00915B10" w:rsidRDefault="002E3242" w:rsidP="002E3242">
            <w:pPr>
              <w:jc w:val="center"/>
              <w:rPr>
                <w:rFonts w:ascii="Times New Roman" w:hAnsi="Times New Roman" w:cs="Times New Roman"/>
                <w:sz w:val="26"/>
                <w:szCs w:val="26"/>
                <w:lang w:val="uz-Cyrl-UZ"/>
              </w:rPr>
            </w:pP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O‘rganish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jadvaliga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asosan</w:t>
            </w:r>
          </w:p>
          <w:p w:rsidR="002E3242" w:rsidRPr="00915B10" w:rsidRDefault="002E3242" w:rsidP="002E3242">
            <w:pPr>
              <w:jc w:val="center"/>
              <w:rPr>
                <w:rFonts w:ascii="Times New Roman" w:hAnsi="Times New Roman" w:cs="Times New Roman"/>
                <w:sz w:val="26"/>
                <w:szCs w:val="26"/>
                <w:lang w:val="uz-Cyrl-UZ"/>
              </w:rPr>
            </w:pPr>
          </w:p>
          <w:p w:rsidR="002E3242" w:rsidRPr="00915B10" w:rsidRDefault="002E3242" w:rsidP="002E3242">
            <w:pPr>
              <w:jc w:val="center"/>
              <w:rPr>
                <w:rFonts w:ascii="Times New Roman" w:hAnsi="Times New Roman" w:cs="Times New Roman"/>
                <w:sz w:val="26"/>
                <w:szCs w:val="26"/>
                <w:lang w:val="uz-Cyrl-UZ"/>
              </w:rPr>
            </w:pPr>
          </w:p>
          <w:p w:rsidR="002E3242" w:rsidRPr="00915B10" w:rsidRDefault="002E3242" w:rsidP="002E3242">
            <w:pPr>
              <w:jc w:val="center"/>
              <w:rPr>
                <w:rFonts w:ascii="Times New Roman" w:hAnsi="Times New Roman" w:cs="Times New Roman"/>
                <w:sz w:val="26"/>
                <w:szCs w:val="26"/>
                <w:lang w:val="uz-Cyrl-UZ"/>
              </w:rPr>
            </w:pP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Har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kuni</w:t>
            </w:r>
          </w:p>
          <w:p w:rsidR="002E3242" w:rsidRPr="00915B10" w:rsidRDefault="002E3242" w:rsidP="002E3242">
            <w:pPr>
              <w:jc w:val="center"/>
              <w:rPr>
                <w:rFonts w:ascii="Times New Roman" w:hAnsi="Times New Roman" w:cs="Times New Roman"/>
                <w:sz w:val="26"/>
                <w:szCs w:val="26"/>
                <w:lang w:val="uz-Cyrl-UZ"/>
              </w:rPr>
            </w:pPr>
          </w:p>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sayyor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jadvali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asosida</w:t>
            </w:r>
          </w:p>
          <w:p w:rsidR="002E3242" w:rsidRPr="00915B10" w:rsidRDefault="002E3242" w:rsidP="002E3242">
            <w:pPr>
              <w:jc w:val="center"/>
              <w:rPr>
                <w:rFonts w:ascii="Times New Roman" w:hAnsi="Times New Roman" w:cs="Times New Roman"/>
                <w:sz w:val="26"/>
                <w:szCs w:val="26"/>
                <w:lang w:val="uz-Cyrl-UZ"/>
              </w:rPr>
            </w:pPr>
          </w:p>
          <w:p w:rsidR="002E3242" w:rsidRPr="00915B10" w:rsidRDefault="002E3242" w:rsidP="002E3242">
            <w:pPr>
              <w:jc w:val="center"/>
              <w:rPr>
                <w:rFonts w:ascii="Times New Roman" w:hAnsi="Times New Roman" w:cs="Times New Roman"/>
                <w:sz w:val="26"/>
                <w:szCs w:val="26"/>
                <w:lang w:val="uz-Cyrl-UZ"/>
              </w:rPr>
            </w:pPr>
          </w:p>
          <w:p w:rsidR="002E3242" w:rsidRPr="00915B10" w:rsidRDefault="00B24286" w:rsidP="00E14EDB">
            <w:pPr>
              <w:jc w:val="center"/>
              <w:rPr>
                <w:rFonts w:ascii="Times New Roman" w:hAnsi="Times New Roman" w:cs="Times New Roman"/>
                <w:sz w:val="26"/>
                <w:szCs w:val="26"/>
                <w:lang w:val="uz-Cyrl-UZ"/>
              </w:rPr>
            </w:pPr>
            <w:r>
              <w:rPr>
                <w:rFonts w:ascii="Times New Roman" w:hAnsi="Times New Roman" w:cs="Times New Roman"/>
                <w:sz w:val="26"/>
                <w:szCs w:val="26"/>
                <w:lang w:val="uz-Cyrl-UZ"/>
              </w:rPr>
              <w:t>Har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2E3242" w:rsidRPr="00915B10" w:rsidRDefault="00B24286" w:rsidP="00391C84">
            <w:pPr>
              <w:jc w:val="center"/>
              <w:rPr>
                <w:rFonts w:ascii="Times New Roman" w:hAnsi="Times New Roman" w:cs="Times New Roman"/>
                <w:sz w:val="26"/>
                <w:szCs w:val="26"/>
                <w:lang w:val="uz-Cyrl-UZ"/>
              </w:rPr>
            </w:pPr>
            <w:r>
              <w:rPr>
                <w:rStyle w:val="12pt1"/>
                <w:sz w:val="26"/>
                <w:szCs w:val="26"/>
                <w:lang w:val="uz-Cyrl-UZ"/>
              </w:rPr>
              <w:t>Tuman</w:t>
            </w:r>
            <w:r w:rsidR="002E3242" w:rsidRPr="00915B10">
              <w:rPr>
                <w:rStyle w:val="12pt1"/>
                <w:sz w:val="26"/>
                <w:szCs w:val="26"/>
                <w:lang w:val="uz-Cyrl-UZ"/>
              </w:rPr>
              <w:t xml:space="preserve"> </w:t>
            </w:r>
            <w:r>
              <w:rPr>
                <w:rStyle w:val="12pt1"/>
                <w:sz w:val="26"/>
                <w:szCs w:val="26"/>
                <w:lang w:val="uz-Cyrl-UZ"/>
              </w:rPr>
              <w:t>xokimligi</w:t>
            </w:r>
            <w:r w:rsidR="002E3242" w:rsidRPr="00915B10">
              <w:rPr>
                <w:rStyle w:val="12pt1"/>
                <w:sz w:val="26"/>
                <w:szCs w:val="26"/>
                <w:lang w:val="uz-Cyrl-UZ"/>
              </w:rPr>
              <w:t xml:space="preserve"> </w:t>
            </w:r>
            <w:r>
              <w:rPr>
                <w:rStyle w:val="12pt1"/>
                <w:sz w:val="26"/>
                <w:szCs w:val="26"/>
                <w:lang w:val="uz-Cyrl-UZ"/>
              </w:rPr>
              <w:t>bosh</w:t>
            </w:r>
            <w:r w:rsidR="002E3242" w:rsidRPr="00915B10">
              <w:rPr>
                <w:rStyle w:val="12pt1"/>
                <w:sz w:val="26"/>
                <w:szCs w:val="26"/>
                <w:lang w:val="uz-Cyrl-UZ"/>
              </w:rPr>
              <w:t xml:space="preserve"> </w:t>
            </w:r>
            <w:r>
              <w:rPr>
                <w:rStyle w:val="12pt1"/>
                <w:sz w:val="26"/>
                <w:szCs w:val="26"/>
                <w:lang w:val="uz-Cyrl-UZ"/>
              </w:rPr>
              <w:t>mutaxassisi</w:t>
            </w:r>
            <w:r w:rsidR="002E3242" w:rsidRPr="00915B10">
              <w:rPr>
                <w:rStyle w:val="12pt1"/>
                <w:sz w:val="26"/>
                <w:szCs w:val="26"/>
                <w:lang w:val="uz-Cyrl-UZ"/>
              </w:rPr>
              <w:t xml:space="preserve"> </w:t>
            </w:r>
            <w:r w:rsidR="00391C84" w:rsidRPr="00915B10">
              <w:rPr>
                <w:rStyle w:val="12pt1"/>
                <w:sz w:val="26"/>
                <w:szCs w:val="26"/>
                <w:lang w:val="uz-Cyrl-UZ"/>
              </w:rPr>
              <w:t>M</w:t>
            </w:r>
            <w:r w:rsidR="002E3242" w:rsidRPr="00915B10">
              <w:rPr>
                <w:rStyle w:val="12pt1"/>
                <w:sz w:val="26"/>
                <w:szCs w:val="26"/>
                <w:lang w:val="uz-Cyrl-UZ"/>
              </w:rPr>
              <w:t>.</w:t>
            </w:r>
            <w:r w:rsidR="00391C84" w:rsidRPr="00915B10">
              <w:rPr>
                <w:rStyle w:val="12pt1"/>
                <w:sz w:val="26"/>
                <w:szCs w:val="26"/>
                <w:lang w:val="uz-Cyrl-UZ"/>
              </w:rPr>
              <w:t>Maxkamov,</w:t>
            </w:r>
            <w:r w:rsidR="002E3242" w:rsidRPr="00915B10">
              <w:rPr>
                <w:rStyle w:val="12pt1"/>
                <w:sz w:val="26"/>
                <w:szCs w:val="26"/>
                <w:lang w:val="uz-Cyrl-UZ"/>
              </w:rPr>
              <w:t xml:space="preserve"> </w:t>
            </w:r>
            <w:r>
              <w:rPr>
                <w:rFonts w:ascii="Times New Roman" w:hAnsi="Times New Roman" w:cs="Times New Roman"/>
                <w:sz w:val="26"/>
                <w:szCs w:val="26"/>
                <w:lang w:val="uz-Cyrl-UZ"/>
              </w:rPr>
              <w:t>Qishloq</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tizimidagi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mas’ul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mutaxassislari</w:t>
            </w:r>
          </w:p>
        </w:tc>
      </w:tr>
      <w:tr w:rsidR="002E3242" w:rsidRPr="00915B10" w:rsidTr="002E3242">
        <w:tblPrEx>
          <w:tblBorders>
            <w:top w:val="none" w:sz="0" w:space="0" w:color="auto"/>
            <w:left w:val="none" w:sz="0" w:space="0" w:color="auto"/>
            <w:bottom w:val="none" w:sz="0" w:space="0" w:color="auto"/>
            <w:right w:val="none" w:sz="0" w:space="0" w:color="auto"/>
          </w:tblBorders>
        </w:tblPrEx>
        <w:trPr>
          <w:trHeight w:hRule="exact" w:val="1716"/>
          <w:jc w:val="center"/>
        </w:trPr>
        <w:tc>
          <w:tcPr>
            <w:tcW w:w="538" w:type="dxa"/>
            <w:tcBorders>
              <w:top w:val="single" w:sz="4" w:space="0" w:color="auto"/>
              <w:left w:val="single" w:sz="4" w:space="0" w:color="auto"/>
              <w:bottom w:val="single" w:sz="4" w:space="0" w:color="auto"/>
            </w:tcBorders>
            <w:shd w:val="clear" w:color="auto" w:fill="auto"/>
            <w:vAlign w:val="center"/>
          </w:tcPr>
          <w:p w:rsidR="002E3242" w:rsidRPr="00915B10" w:rsidRDefault="00FF772E" w:rsidP="002E3242">
            <w:pPr>
              <w:pStyle w:val="a5"/>
              <w:jc w:val="center"/>
              <w:rPr>
                <w:rFonts w:eastAsia="Calibri"/>
                <w:sz w:val="22"/>
                <w:szCs w:val="22"/>
              </w:rPr>
            </w:pPr>
            <w:r w:rsidRPr="00915B10">
              <w:rPr>
                <w:rFonts w:eastAsia="Calibri"/>
                <w:sz w:val="22"/>
                <w:szCs w:val="22"/>
              </w:rPr>
              <w:t>3.</w:t>
            </w:r>
          </w:p>
        </w:tc>
        <w:tc>
          <w:tcPr>
            <w:tcW w:w="7334" w:type="dxa"/>
            <w:tcBorders>
              <w:top w:val="single" w:sz="4" w:space="0" w:color="auto"/>
              <w:left w:val="single" w:sz="4" w:space="0" w:color="auto"/>
              <w:bottom w:val="single" w:sz="4" w:space="0" w:color="auto"/>
            </w:tcBorders>
            <w:shd w:val="clear" w:color="auto" w:fill="auto"/>
            <w:vAlign w:val="center"/>
          </w:tcPr>
          <w:p w:rsidR="002E3242" w:rsidRPr="00915B10" w:rsidRDefault="00B24286" w:rsidP="002E3242">
            <w:pPr>
              <w:jc w:val="center"/>
              <w:rPr>
                <w:rFonts w:ascii="Times New Roman" w:hAnsi="Times New Roman" w:cs="Times New Roman"/>
                <w:sz w:val="26"/>
                <w:szCs w:val="26"/>
                <w:lang w:val="uz-Cyrl-UZ"/>
              </w:rPr>
            </w:pPr>
            <w:r>
              <w:rPr>
                <w:rFonts w:ascii="Times New Roman" w:hAnsi="Times New Roman" w:cs="Times New Roman"/>
                <w:sz w:val="26"/>
                <w:szCs w:val="26"/>
                <w:lang w:val="uz-Cyrl-UZ"/>
              </w:rPr>
              <w:t>Qishloq</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tashkilotlarning</w:t>
            </w:r>
            <w:r w:rsidR="002E3242" w:rsidRPr="00915B10">
              <w:rPr>
                <w:rFonts w:ascii="Times New Roman" w:hAnsi="Times New Roman" w:cs="Times New Roman"/>
                <w:sz w:val="26"/>
                <w:szCs w:val="26"/>
                <w:lang w:val="uz-Cyrl-UZ"/>
              </w:rPr>
              <w:t xml:space="preserve"> 2024 </w:t>
            </w:r>
            <w:r>
              <w:rPr>
                <w:rFonts w:ascii="Times New Roman" w:hAnsi="Times New Roman" w:cs="Times New Roman"/>
                <w:sz w:val="26"/>
                <w:szCs w:val="26"/>
                <w:lang w:val="uz-Cyrl-UZ"/>
              </w:rPr>
              <w:t>yil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birinchi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yarim</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yillikda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oshirilgan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hisobotlari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E3242" w:rsidRPr="00915B10">
              <w:rPr>
                <w:rFonts w:ascii="Times New Roman" w:hAnsi="Times New Roman" w:cs="Times New Roman"/>
                <w:sz w:val="26"/>
                <w:szCs w:val="26"/>
                <w:lang w:val="uz-Cyrl-UZ"/>
              </w:rPr>
              <w:t xml:space="preserve"> 2024 </w:t>
            </w:r>
            <w:r>
              <w:rPr>
                <w:rFonts w:ascii="Times New Roman" w:hAnsi="Times New Roman" w:cs="Times New Roman"/>
                <w:sz w:val="26"/>
                <w:szCs w:val="26"/>
                <w:lang w:val="uz-Cyrl-UZ"/>
              </w:rPr>
              <w:t>yil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ikkinchi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yarim</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yillikda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mo‘ljallangan</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rejalarini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2E3242"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2E3242" w:rsidRPr="00915B10" w:rsidRDefault="002E3242" w:rsidP="002E3242">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iyun</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2E3242" w:rsidRPr="00915B10" w:rsidRDefault="00B24286" w:rsidP="002E3242">
            <w:pPr>
              <w:jc w:val="center"/>
              <w:rPr>
                <w:rFonts w:ascii="Times New Roman" w:hAnsi="Times New Roman" w:cs="Times New Roman"/>
                <w:sz w:val="26"/>
                <w:szCs w:val="26"/>
                <w:lang w:val="uz-Cyrl-UZ"/>
              </w:rPr>
            </w:pPr>
            <w:r>
              <w:rPr>
                <w:rStyle w:val="12pt1"/>
                <w:sz w:val="26"/>
                <w:szCs w:val="26"/>
                <w:lang w:val="uz-Cyrl-UZ"/>
              </w:rPr>
              <w:t>Tuman</w:t>
            </w:r>
            <w:r w:rsidR="002E3242" w:rsidRPr="00915B10">
              <w:rPr>
                <w:rStyle w:val="12pt1"/>
                <w:sz w:val="26"/>
                <w:szCs w:val="26"/>
                <w:lang w:val="uz-Cyrl-UZ"/>
              </w:rPr>
              <w:t xml:space="preserve"> </w:t>
            </w:r>
            <w:r>
              <w:rPr>
                <w:rStyle w:val="12pt1"/>
                <w:sz w:val="26"/>
                <w:szCs w:val="26"/>
                <w:lang w:val="uz-Cyrl-UZ"/>
              </w:rPr>
              <w:t>xokimligi</w:t>
            </w:r>
            <w:r w:rsidR="002E3242" w:rsidRPr="00915B10">
              <w:rPr>
                <w:rStyle w:val="12pt1"/>
                <w:sz w:val="26"/>
                <w:szCs w:val="26"/>
                <w:lang w:val="uz-Cyrl-UZ"/>
              </w:rPr>
              <w:t xml:space="preserve"> </w:t>
            </w:r>
            <w:r>
              <w:rPr>
                <w:rStyle w:val="12pt1"/>
                <w:sz w:val="26"/>
                <w:szCs w:val="26"/>
                <w:lang w:val="uz-Cyrl-UZ"/>
              </w:rPr>
              <w:t>bosh</w:t>
            </w:r>
            <w:r w:rsidR="002E3242" w:rsidRPr="00915B10">
              <w:rPr>
                <w:rStyle w:val="12pt1"/>
                <w:sz w:val="26"/>
                <w:szCs w:val="26"/>
                <w:lang w:val="uz-Cyrl-UZ"/>
              </w:rPr>
              <w:t xml:space="preserve"> </w:t>
            </w:r>
            <w:r>
              <w:rPr>
                <w:rStyle w:val="12pt1"/>
                <w:sz w:val="26"/>
                <w:szCs w:val="26"/>
                <w:lang w:val="uz-Cyrl-UZ"/>
              </w:rPr>
              <w:t>mutaxassisi</w:t>
            </w:r>
            <w:r w:rsidR="002E3242" w:rsidRPr="00915B10">
              <w:rPr>
                <w:rStyle w:val="12pt1"/>
                <w:sz w:val="26"/>
                <w:szCs w:val="26"/>
                <w:lang w:val="uz-Cyrl-UZ"/>
              </w:rPr>
              <w:t xml:space="preserve"> </w:t>
            </w:r>
            <w:r w:rsidR="00391C84" w:rsidRPr="00915B10">
              <w:rPr>
                <w:rStyle w:val="12pt1"/>
                <w:sz w:val="26"/>
                <w:szCs w:val="26"/>
                <w:lang w:val="uz-Cyrl-UZ"/>
              </w:rPr>
              <w:t>M.Maxkamov,</w:t>
            </w:r>
            <w:r w:rsidR="002E3242" w:rsidRPr="00915B10">
              <w:rPr>
                <w:rFonts w:ascii="Times New Roman" w:hAnsi="Times New Roman" w:cs="Times New Roman"/>
                <w:sz w:val="26"/>
                <w:szCs w:val="26"/>
                <w:lang w:val="uz-Cyrl-UZ"/>
              </w:rPr>
              <w:br/>
            </w:r>
            <w:r>
              <w:rPr>
                <w:rFonts w:ascii="Times New Roman" w:hAnsi="Times New Roman" w:cs="Times New Roman"/>
                <w:sz w:val="26"/>
                <w:szCs w:val="26"/>
                <w:lang w:val="uz-Cyrl-UZ"/>
              </w:rPr>
              <w:t>Qishloq</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tizimidagi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korxonalar</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rahbarlari</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intizomiga</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mas’ul</w:t>
            </w:r>
            <w:r w:rsidR="002E3242"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xodimlari</w:t>
            </w:r>
          </w:p>
        </w:tc>
      </w:tr>
    </w:tbl>
    <w:p w:rsidR="00E5573D" w:rsidRPr="00915B10" w:rsidRDefault="00E5573D">
      <w:pPr>
        <w:spacing w:line="1" w:lineRule="exact"/>
        <w:rPr>
          <w:rFonts w:ascii="Times New Roman" w:hAnsi="Times New Roman" w:cs="Times New Roman"/>
          <w:sz w:val="2"/>
          <w:szCs w:val="2"/>
          <w:lang w:val="uz-Cyrl-UZ"/>
        </w:rPr>
      </w:pPr>
    </w:p>
    <w:p w:rsidR="00E5573D" w:rsidRPr="00915B10" w:rsidRDefault="00702FCC">
      <w:pPr>
        <w:spacing w:line="1" w:lineRule="exact"/>
        <w:rPr>
          <w:rFonts w:ascii="Times New Roman" w:hAnsi="Times New Roman" w:cs="Times New Roman"/>
          <w:sz w:val="2"/>
          <w:szCs w:val="2"/>
          <w:lang w:val="uz-Cyrl-UZ"/>
        </w:rPr>
      </w:pPr>
      <w:r w:rsidRPr="00915B10">
        <w:rPr>
          <w:rFonts w:ascii="Times New Roman" w:hAnsi="Times New Roman" w:cs="Times New Roman"/>
          <w:lang w:val="uz-Cyrl-UZ"/>
        </w:rPr>
        <w:br w:type="page"/>
      </w:r>
    </w:p>
    <w:tbl>
      <w:tblPr>
        <w:tblOverlap w:val="never"/>
        <w:tblW w:w="14683" w:type="dxa"/>
        <w:jc w:val="center"/>
        <w:tblLayout w:type="fixed"/>
        <w:tblCellMar>
          <w:left w:w="10" w:type="dxa"/>
          <w:right w:w="10" w:type="dxa"/>
        </w:tblCellMar>
        <w:tblLook w:val="04A0" w:firstRow="1" w:lastRow="0" w:firstColumn="1" w:lastColumn="0" w:noHBand="0" w:noVBand="1"/>
      </w:tblPr>
      <w:tblGrid>
        <w:gridCol w:w="538"/>
        <w:gridCol w:w="7334"/>
        <w:gridCol w:w="1939"/>
        <w:gridCol w:w="4872"/>
      </w:tblGrid>
      <w:tr w:rsidR="00E5573D" w:rsidRPr="00915B10" w:rsidTr="00FF772E">
        <w:trPr>
          <w:trHeight w:hRule="exact" w:val="440"/>
          <w:jc w:val="center"/>
        </w:trPr>
        <w:tc>
          <w:tcPr>
            <w:tcW w:w="14683" w:type="dxa"/>
            <w:gridSpan w:val="4"/>
            <w:tcBorders>
              <w:top w:val="single" w:sz="4" w:space="0" w:color="auto"/>
              <w:left w:val="single" w:sz="4" w:space="0" w:color="auto"/>
              <w:right w:val="single" w:sz="4" w:space="0" w:color="auto"/>
            </w:tcBorders>
            <w:shd w:val="clear" w:color="auto" w:fill="auto"/>
            <w:vAlign w:val="center"/>
          </w:tcPr>
          <w:p w:rsidR="00E5573D" w:rsidRPr="00915B10" w:rsidRDefault="00702FCC" w:rsidP="00FF772E">
            <w:pPr>
              <w:pStyle w:val="a5"/>
              <w:jc w:val="center"/>
              <w:rPr>
                <w:lang w:val="uz-Cyrl-UZ"/>
              </w:rPr>
            </w:pPr>
            <w:r w:rsidRPr="00915B10">
              <w:rPr>
                <w:b/>
                <w:bCs/>
                <w:lang w:val="uz-Cyrl-UZ"/>
              </w:rPr>
              <w:t>I</w:t>
            </w:r>
            <w:r w:rsidR="00FF772E" w:rsidRPr="00915B10">
              <w:rPr>
                <w:b/>
                <w:bCs/>
                <w:lang w:val="uz-Cyrl-UZ"/>
              </w:rPr>
              <w:t>I</w:t>
            </w:r>
            <w:r w:rsidRPr="00915B10">
              <w:rPr>
                <w:b/>
                <w:bCs/>
                <w:lang w:val="uz-Cyrl-UZ"/>
              </w:rPr>
              <w:t xml:space="preserve">. </w:t>
            </w:r>
            <w:r w:rsidR="00B24286">
              <w:rPr>
                <w:b/>
                <w:sz w:val="28"/>
                <w:szCs w:val="28"/>
                <w:lang w:val="uz-Cyrl-UZ"/>
              </w:rPr>
              <w:t>G‘allachilik</w:t>
            </w:r>
            <w:r w:rsidR="00FF772E" w:rsidRPr="00915B10">
              <w:rPr>
                <w:b/>
                <w:sz w:val="28"/>
                <w:szCs w:val="28"/>
                <w:lang w:val="uz-Cyrl-UZ"/>
              </w:rPr>
              <w:t xml:space="preserve"> </w:t>
            </w:r>
            <w:r w:rsidR="00B24286">
              <w:rPr>
                <w:b/>
                <w:sz w:val="28"/>
                <w:szCs w:val="28"/>
                <w:lang w:val="uz-Cyrl-UZ"/>
              </w:rPr>
              <w:t>yo‘nalishida</w:t>
            </w:r>
          </w:p>
        </w:tc>
      </w:tr>
      <w:tr w:rsidR="00FF772E" w:rsidRPr="00915B10" w:rsidTr="003462E0">
        <w:trPr>
          <w:trHeight w:hRule="exact" w:val="1708"/>
          <w:jc w:val="center"/>
        </w:trPr>
        <w:tc>
          <w:tcPr>
            <w:tcW w:w="538" w:type="dxa"/>
            <w:tcBorders>
              <w:top w:val="single" w:sz="4" w:space="0" w:color="auto"/>
              <w:left w:val="single" w:sz="4" w:space="0" w:color="auto"/>
            </w:tcBorders>
            <w:shd w:val="clear" w:color="auto" w:fill="auto"/>
            <w:vAlign w:val="center"/>
          </w:tcPr>
          <w:p w:rsidR="00FF772E" w:rsidRPr="00915B10" w:rsidRDefault="009878FD" w:rsidP="00FF772E">
            <w:pPr>
              <w:pStyle w:val="a5"/>
              <w:jc w:val="center"/>
              <w:rPr>
                <w:sz w:val="22"/>
                <w:szCs w:val="22"/>
              </w:rPr>
            </w:pPr>
            <w:r w:rsidRPr="00915B10">
              <w:rPr>
                <w:rFonts w:eastAsia="Calibri"/>
                <w:sz w:val="22"/>
                <w:szCs w:val="22"/>
              </w:rPr>
              <w:t>4</w:t>
            </w:r>
            <w:r w:rsidR="00FF772E" w:rsidRPr="00915B10">
              <w:rPr>
                <w:rFonts w:eastAsia="Calibri"/>
                <w:sz w:val="22"/>
                <w:szCs w:val="22"/>
              </w:rPr>
              <w:t>.</w:t>
            </w:r>
          </w:p>
        </w:tc>
        <w:tc>
          <w:tcPr>
            <w:tcW w:w="7334" w:type="dxa"/>
            <w:tcBorders>
              <w:top w:val="single" w:sz="4" w:space="0" w:color="auto"/>
              <w:left w:val="single" w:sz="4" w:space="0" w:color="auto"/>
            </w:tcBorders>
            <w:shd w:val="clear" w:color="auto" w:fill="auto"/>
            <w:vAlign w:val="center"/>
          </w:tcPr>
          <w:p w:rsidR="00FF772E" w:rsidRPr="00915B10" w:rsidRDefault="00B24286" w:rsidP="00FF772E">
            <w:pPr>
              <w:pStyle w:val="ae"/>
              <w:shd w:val="clear" w:color="auto" w:fill="auto"/>
              <w:spacing w:line="240" w:lineRule="auto"/>
              <w:ind w:left="34" w:right="70" w:firstLine="426"/>
              <w:rPr>
                <w:rStyle w:val="12pt1"/>
                <w:b/>
                <w:sz w:val="26"/>
                <w:szCs w:val="26"/>
                <w:lang w:val="uz-Cyrl-UZ"/>
              </w:rPr>
            </w:pPr>
            <w:r>
              <w:rPr>
                <w:sz w:val="26"/>
                <w:szCs w:val="26"/>
                <w:lang w:val="uz-Cyrl-UZ"/>
              </w:rPr>
              <w:t>Tumanda</w:t>
            </w:r>
            <w:r w:rsidR="00FF772E" w:rsidRPr="00915B10">
              <w:rPr>
                <w:sz w:val="26"/>
                <w:szCs w:val="26"/>
                <w:lang w:val="uz-Cyrl-UZ"/>
              </w:rPr>
              <w:t xml:space="preserve"> </w:t>
            </w:r>
            <w:r>
              <w:rPr>
                <w:sz w:val="26"/>
                <w:szCs w:val="26"/>
                <w:lang w:val="uz-Cyrl-UZ"/>
              </w:rPr>
              <w:t>boshoqli</w:t>
            </w:r>
            <w:r w:rsidR="00FF772E" w:rsidRPr="00915B10">
              <w:rPr>
                <w:sz w:val="26"/>
                <w:szCs w:val="26"/>
                <w:lang w:val="uz-Cyrl-UZ"/>
              </w:rPr>
              <w:t xml:space="preserve"> </w:t>
            </w:r>
            <w:r>
              <w:rPr>
                <w:sz w:val="26"/>
                <w:szCs w:val="26"/>
                <w:lang w:val="uz-Cyrl-UZ"/>
              </w:rPr>
              <w:t>don</w:t>
            </w:r>
            <w:r w:rsidR="00FF772E" w:rsidRPr="00915B10">
              <w:rPr>
                <w:sz w:val="26"/>
                <w:szCs w:val="26"/>
                <w:lang w:val="uz-Cyrl-UZ"/>
              </w:rPr>
              <w:t xml:space="preserve"> </w:t>
            </w:r>
            <w:r>
              <w:rPr>
                <w:sz w:val="26"/>
                <w:szCs w:val="26"/>
                <w:lang w:val="uz-Cyrl-UZ"/>
              </w:rPr>
              <w:t>ekinlarini</w:t>
            </w:r>
            <w:r w:rsidR="00FF772E" w:rsidRPr="00915B10">
              <w:rPr>
                <w:sz w:val="26"/>
                <w:szCs w:val="26"/>
                <w:lang w:val="uz-Cyrl-UZ"/>
              </w:rPr>
              <w:t xml:space="preserve"> </w:t>
            </w:r>
            <w:r>
              <w:rPr>
                <w:sz w:val="26"/>
                <w:szCs w:val="26"/>
                <w:lang w:val="uz-Cyrl-UZ"/>
              </w:rPr>
              <w:t>parvarish</w:t>
            </w:r>
            <w:r w:rsidR="00FF772E" w:rsidRPr="00915B10">
              <w:rPr>
                <w:sz w:val="26"/>
                <w:szCs w:val="26"/>
                <w:lang w:val="uz-Cyrl-UZ"/>
              </w:rPr>
              <w:t xml:space="preserve"> </w:t>
            </w:r>
            <w:r>
              <w:rPr>
                <w:sz w:val="26"/>
                <w:szCs w:val="26"/>
                <w:lang w:val="uz-Cyrl-UZ"/>
              </w:rPr>
              <w:t>qilish</w:t>
            </w:r>
            <w:r w:rsidR="00FF772E" w:rsidRPr="00915B10">
              <w:rPr>
                <w:sz w:val="26"/>
                <w:szCs w:val="26"/>
                <w:lang w:val="uz-Cyrl-UZ"/>
              </w:rPr>
              <w:t xml:space="preserve"> </w:t>
            </w:r>
            <w:r>
              <w:rPr>
                <w:sz w:val="26"/>
                <w:szCs w:val="26"/>
                <w:lang w:val="uz-Cyrl-UZ"/>
              </w:rPr>
              <w:t>bo‘yicha</w:t>
            </w:r>
            <w:r w:rsidR="00FF772E" w:rsidRPr="00915B10">
              <w:rPr>
                <w:sz w:val="26"/>
                <w:szCs w:val="26"/>
                <w:lang w:val="uz-Cyrl-UZ"/>
              </w:rPr>
              <w:t xml:space="preserve"> </w:t>
            </w:r>
            <w:r>
              <w:rPr>
                <w:sz w:val="26"/>
                <w:szCs w:val="26"/>
                <w:lang w:val="uz-Cyrl-UZ"/>
              </w:rPr>
              <w:t>belgilangan</w:t>
            </w:r>
            <w:r w:rsidR="00FF772E" w:rsidRPr="00915B10">
              <w:rPr>
                <w:sz w:val="26"/>
                <w:szCs w:val="26"/>
                <w:lang w:val="uz-Cyrl-UZ"/>
              </w:rPr>
              <w:t xml:space="preserve"> </w:t>
            </w:r>
            <w:r>
              <w:rPr>
                <w:sz w:val="26"/>
                <w:szCs w:val="26"/>
                <w:lang w:val="uz-Cyrl-UZ"/>
              </w:rPr>
              <w:t>agrotexnik</w:t>
            </w:r>
            <w:r w:rsidR="00FF772E" w:rsidRPr="00915B10">
              <w:rPr>
                <w:sz w:val="26"/>
                <w:szCs w:val="26"/>
                <w:lang w:val="uz-Cyrl-UZ"/>
              </w:rPr>
              <w:t xml:space="preserve"> </w:t>
            </w:r>
            <w:r>
              <w:rPr>
                <w:sz w:val="26"/>
                <w:szCs w:val="26"/>
                <w:lang w:val="uz-Cyrl-UZ"/>
              </w:rPr>
              <w:t>tadbirlarini</w:t>
            </w:r>
            <w:r w:rsidR="00FF772E" w:rsidRPr="00915B10">
              <w:rPr>
                <w:sz w:val="26"/>
                <w:szCs w:val="26"/>
                <w:lang w:val="uz-Cyrl-UZ"/>
              </w:rPr>
              <w:t xml:space="preserve"> </w:t>
            </w:r>
            <w:r>
              <w:rPr>
                <w:sz w:val="26"/>
                <w:szCs w:val="26"/>
                <w:lang w:val="uz-Cyrl-UZ"/>
              </w:rPr>
              <w:t>o‘z</w:t>
            </w:r>
            <w:r w:rsidR="00FF772E" w:rsidRPr="00915B10">
              <w:rPr>
                <w:sz w:val="26"/>
                <w:szCs w:val="26"/>
                <w:lang w:val="uz-Cyrl-UZ"/>
              </w:rPr>
              <w:t xml:space="preserve"> </w:t>
            </w:r>
            <w:r>
              <w:rPr>
                <w:sz w:val="26"/>
                <w:szCs w:val="26"/>
                <w:lang w:val="uz-Cyrl-UZ"/>
              </w:rPr>
              <w:t>muddatida</w:t>
            </w:r>
            <w:r w:rsidR="00FF772E" w:rsidRPr="00915B10">
              <w:rPr>
                <w:sz w:val="26"/>
                <w:szCs w:val="26"/>
                <w:lang w:val="uz-Cyrl-UZ"/>
              </w:rPr>
              <w:t xml:space="preserve"> </w:t>
            </w:r>
            <w:r>
              <w:rPr>
                <w:sz w:val="26"/>
                <w:szCs w:val="26"/>
                <w:lang w:val="uz-Cyrl-UZ"/>
              </w:rPr>
              <w:t>o‘tkazish</w:t>
            </w:r>
            <w:r w:rsidR="00FF772E" w:rsidRPr="00915B10">
              <w:rPr>
                <w:sz w:val="26"/>
                <w:szCs w:val="26"/>
                <w:lang w:val="uz-Cyrl-UZ"/>
              </w:rPr>
              <w:t xml:space="preserve"> </w:t>
            </w:r>
            <w:r>
              <w:rPr>
                <w:sz w:val="26"/>
                <w:szCs w:val="26"/>
                <w:lang w:val="uz-Cyrl-UZ"/>
              </w:rPr>
              <w:t>xisobiga</w:t>
            </w:r>
            <w:r w:rsidR="00FF772E" w:rsidRPr="00915B10">
              <w:rPr>
                <w:sz w:val="26"/>
                <w:szCs w:val="26"/>
                <w:lang w:val="uz-Cyrl-UZ"/>
              </w:rPr>
              <w:t xml:space="preserve"> </w:t>
            </w:r>
            <w:r>
              <w:rPr>
                <w:sz w:val="26"/>
                <w:szCs w:val="26"/>
                <w:lang w:val="uz-Cyrl-UZ"/>
              </w:rPr>
              <w:t>kafolatlangan</w:t>
            </w:r>
            <w:r w:rsidR="00FF772E" w:rsidRPr="00915B10">
              <w:rPr>
                <w:sz w:val="26"/>
                <w:szCs w:val="26"/>
                <w:lang w:val="uz-Cyrl-UZ"/>
              </w:rPr>
              <w:t xml:space="preserve"> </w:t>
            </w:r>
            <w:r>
              <w:rPr>
                <w:sz w:val="26"/>
                <w:szCs w:val="26"/>
                <w:lang w:val="uz-Cyrl-UZ"/>
              </w:rPr>
              <w:t>xosil</w:t>
            </w:r>
            <w:r w:rsidR="00FF772E" w:rsidRPr="00915B10">
              <w:rPr>
                <w:sz w:val="26"/>
                <w:szCs w:val="26"/>
                <w:lang w:val="uz-Cyrl-UZ"/>
              </w:rPr>
              <w:t xml:space="preserve"> </w:t>
            </w:r>
            <w:r>
              <w:rPr>
                <w:sz w:val="26"/>
                <w:szCs w:val="26"/>
                <w:lang w:val="uz-Cyrl-UZ"/>
              </w:rPr>
              <w:t>olishni</w:t>
            </w:r>
            <w:r w:rsidR="00FF772E" w:rsidRPr="00915B10">
              <w:rPr>
                <w:sz w:val="26"/>
                <w:szCs w:val="26"/>
                <w:lang w:val="uz-Cyrl-UZ"/>
              </w:rPr>
              <w:t xml:space="preserve"> </w:t>
            </w:r>
            <w:r>
              <w:rPr>
                <w:sz w:val="26"/>
                <w:szCs w:val="26"/>
                <w:lang w:val="uz-Cyrl-UZ"/>
              </w:rPr>
              <w:t>ta’minlash</w:t>
            </w:r>
            <w:r w:rsidR="00FF772E" w:rsidRPr="00915B10">
              <w:rPr>
                <w:sz w:val="26"/>
                <w:szCs w:val="26"/>
                <w:lang w:val="uz-Cyrl-UZ"/>
              </w:rPr>
              <w:t>,</w:t>
            </w:r>
            <w:r>
              <w:rPr>
                <w:sz w:val="26"/>
                <w:szCs w:val="26"/>
                <w:lang w:val="uz-Cyrl-UZ"/>
              </w:rPr>
              <w:t xml:space="preserve"> yer</w:t>
            </w:r>
            <w:r w:rsidR="00FF772E" w:rsidRPr="00915B10">
              <w:rPr>
                <w:sz w:val="26"/>
                <w:szCs w:val="26"/>
                <w:lang w:val="uz-Cyrl-UZ"/>
              </w:rPr>
              <w:t xml:space="preserve"> </w:t>
            </w:r>
            <w:r>
              <w:rPr>
                <w:sz w:val="26"/>
                <w:szCs w:val="26"/>
                <w:lang w:val="uz-Cyrl-UZ"/>
              </w:rPr>
              <w:t>maydonlaridan</w:t>
            </w:r>
            <w:r w:rsidR="00FF772E" w:rsidRPr="00915B10">
              <w:rPr>
                <w:sz w:val="26"/>
                <w:szCs w:val="26"/>
                <w:lang w:val="uz-Cyrl-UZ"/>
              </w:rPr>
              <w:t xml:space="preserve"> </w:t>
            </w:r>
            <w:r>
              <w:rPr>
                <w:sz w:val="26"/>
                <w:szCs w:val="26"/>
                <w:lang w:val="uz-Cyrl-UZ"/>
              </w:rPr>
              <w:t>samarali</w:t>
            </w:r>
            <w:r w:rsidR="00FF772E" w:rsidRPr="00915B10">
              <w:rPr>
                <w:sz w:val="26"/>
                <w:szCs w:val="26"/>
                <w:lang w:val="uz-Cyrl-UZ"/>
              </w:rPr>
              <w:t xml:space="preserve"> </w:t>
            </w:r>
            <w:r>
              <w:rPr>
                <w:sz w:val="26"/>
                <w:szCs w:val="26"/>
                <w:lang w:val="uz-Cyrl-UZ"/>
              </w:rPr>
              <w:t>foydalanish</w:t>
            </w:r>
            <w:r w:rsidR="00FF772E" w:rsidRPr="00915B10">
              <w:rPr>
                <w:sz w:val="26"/>
                <w:szCs w:val="26"/>
                <w:lang w:val="uz-Cyrl-UZ"/>
              </w:rPr>
              <w:t xml:space="preserve"> </w:t>
            </w:r>
            <w:r>
              <w:rPr>
                <w:sz w:val="26"/>
                <w:szCs w:val="26"/>
                <w:lang w:val="uz-Cyrl-UZ"/>
              </w:rPr>
              <w:t>va</w:t>
            </w:r>
            <w:r w:rsidR="00FF772E" w:rsidRPr="00915B10">
              <w:rPr>
                <w:sz w:val="26"/>
                <w:szCs w:val="26"/>
                <w:lang w:val="uz-Cyrl-UZ"/>
              </w:rPr>
              <w:t xml:space="preserve"> </w:t>
            </w:r>
            <w:r>
              <w:rPr>
                <w:sz w:val="26"/>
                <w:szCs w:val="26"/>
                <w:lang w:val="uz-Cyrl-UZ"/>
              </w:rPr>
              <w:t>yuqori</w:t>
            </w:r>
            <w:r w:rsidR="00FF772E" w:rsidRPr="00915B10">
              <w:rPr>
                <w:sz w:val="26"/>
                <w:szCs w:val="26"/>
                <w:lang w:val="uz-Cyrl-UZ"/>
              </w:rPr>
              <w:t xml:space="preserve"> </w:t>
            </w:r>
            <w:r>
              <w:rPr>
                <w:sz w:val="26"/>
                <w:szCs w:val="26"/>
                <w:lang w:val="uz-Cyrl-UZ"/>
              </w:rPr>
              <w:t>xosildorlikga</w:t>
            </w:r>
            <w:r w:rsidR="00FF772E" w:rsidRPr="00915B10">
              <w:rPr>
                <w:sz w:val="26"/>
                <w:szCs w:val="26"/>
                <w:lang w:val="uz-Cyrl-UZ"/>
              </w:rPr>
              <w:t xml:space="preserve"> </w:t>
            </w:r>
            <w:r>
              <w:rPr>
                <w:sz w:val="26"/>
                <w:szCs w:val="26"/>
                <w:lang w:val="uz-Cyrl-UZ"/>
              </w:rPr>
              <w:t>erishishda</w:t>
            </w:r>
            <w:r w:rsidR="00FF772E" w:rsidRPr="00915B10">
              <w:rPr>
                <w:sz w:val="26"/>
                <w:szCs w:val="26"/>
                <w:lang w:val="uz-Cyrl-UZ"/>
              </w:rPr>
              <w:t xml:space="preserve"> </w:t>
            </w:r>
            <w:r>
              <w:rPr>
                <w:sz w:val="26"/>
                <w:szCs w:val="26"/>
                <w:lang w:val="uz-Cyrl-UZ"/>
              </w:rPr>
              <w:t>fermer</w:t>
            </w:r>
            <w:r w:rsidR="00FF772E" w:rsidRPr="00915B10">
              <w:rPr>
                <w:sz w:val="26"/>
                <w:szCs w:val="26"/>
                <w:lang w:val="uz-Cyrl-UZ"/>
              </w:rPr>
              <w:t xml:space="preserve"> </w:t>
            </w:r>
            <w:r>
              <w:rPr>
                <w:sz w:val="26"/>
                <w:szCs w:val="26"/>
                <w:lang w:val="uz-Cyrl-UZ"/>
              </w:rPr>
              <w:t>xo‘jaliklari</w:t>
            </w:r>
            <w:r w:rsidR="00FF772E" w:rsidRPr="00915B10">
              <w:rPr>
                <w:sz w:val="26"/>
                <w:szCs w:val="26"/>
                <w:lang w:val="uz-Cyrl-UZ"/>
              </w:rPr>
              <w:t xml:space="preserve"> </w:t>
            </w:r>
            <w:r>
              <w:rPr>
                <w:sz w:val="26"/>
                <w:szCs w:val="26"/>
                <w:lang w:val="uz-Cyrl-UZ"/>
              </w:rPr>
              <w:t>masuliyatini</w:t>
            </w:r>
            <w:r w:rsidR="00FF772E" w:rsidRPr="00915B10">
              <w:rPr>
                <w:sz w:val="26"/>
                <w:szCs w:val="26"/>
                <w:lang w:val="uz-Cyrl-UZ"/>
              </w:rPr>
              <w:t xml:space="preserve"> </w:t>
            </w:r>
            <w:r>
              <w:rPr>
                <w:sz w:val="26"/>
                <w:szCs w:val="26"/>
                <w:lang w:val="uz-Cyrl-UZ"/>
              </w:rPr>
              <w:t>yanada</w:t>
            </w:r>
            <w:r w:rsidR="00FF772E" w:rsidRPr="00915B10">
              <w:rPr>
                <w:sz w:val="26"/>
                <w:szCs w:val="26"/>
                <w:lang w:val="uz-Cyrl-UZ"/>
              </w:rPr>
              <w:t xml:space="preserve"> </w:t>
            </w:r>
            <w:r>
              <w:rPr>
                <w:sz w:val="26"/>
                <w:szCs w:val="26"/>
                <w:lang w:val="uz-Cyrl-UZ"/>
              </w:rPr>
              <w:t>oshirish</w:t>
            </w:r>
            <w:r w:rsidR="00FF772E" w:rsidRPr="00915B10">
              <w:rPr>
                <w:sz w:val="26"/>
                <w:szCs w:val="26"/>
                <w:lang w:val="uz-Cyrl-UZ"/>
              </w:rPr>
              <w:t xml:space="preserve">. </w:t>
            </w:r>
          </w:p>
        </w:tc>
        <w:tc>
          <w:tcPr>
            <w:tcW w:w="1939" w:type="dxa"/>
            <w:tcBorders>
              <w:top w:val="single" w:sz="4" w:space="0" w:color="auto"/>
              <w:left w:val="single" w:sz="4" w:space="0" w:color="auto"/>
            </w:tcBorders>
            <w:shd w:val="clear" w:color="auto" w:fill="auto"/>
            <w:vAlign w:val="center"/>
          </w:tcPr>
          <w:p w:rsidR="00FF772E" w:rsidRPr="00915B10" w:rsidRDefault="00B24286" w:rsidP="00FF772E">
            <w:pPr>
              <w:pStyle w:val="ae"/>
              <w:shd w:val="clear" w:color="auto" w:fill="auto"/>
              <w:spacing w:line="240" w:lineRule="auto"/>
              <w:ind w:left="-108"/>
              <w:jc w:val="center"/>
              <w:rPr>
                <w:rStyle w:val="12pt1"/>
                <w:sz w:val="26"/>
                <w:szCs w:val="26"/>
                <w:lang w:val="uz-Cyrl-UZ"/>
              </w:rPr>
            </w:pPr>
            <w:r>
              <w:rPr>
                <w:rStyle w:val="12pt1"/>
                <w:sz w:val="26"/>
                <w:szCs w:val="26"/>
                <w:lang w:val="uz-Cyrl-UZ"/>
              </w:rPr>
              <w:t>Yil</w:t>
            </w:r>
            <w:r w:rsidR="00FF772E" w:rsidRPr="00915B10">
              <w:rPr>
                <w:rStyle w:val="12pt1"/>
                <w:sz w:val="26"/>
                <w:szCs w:val="26"/>
                <w:lang w:val="uz-Cyrl-UZ"/>
              </w:rPr>
              <w:t xml:space="preserve"> </w:t>
            </w:r>
            <w:r>
              <w:rPr>
                <w:rStyle w:val="12pt1"/>
                <w:sz w:val="26"/>
                <w:szCs w:val="26"/>
                <w:lang w:val="uz-Cyrl-UZ"/>
              </w:rPr>
              <w:t>davomida</w:t>
            </w:r>
            <w:r w:rsidR="00FF772E" w:rsidRPr="00915B10">
              <w:rPr>
                <w:rStyle w:val="12pt1"/>
                <w:sz w:val="26"/>
                <w:szCs w:val="26"/>
                <w:lang w:val="uz-Cyrl-UZ"/>
              </w:rPr>
              <w:t xml:space="preserve"> </w:t>
            </w:r>
          </w:p>
        </w:tc>
        <w:tc>
          <w:tcPr>
            <w:tcW w:w="4872" w:type="dxa"/>
            <w:tcBorders>
              <w:top w:val="single" w:sz="4" w:space="0" w:color="auto"/>
              <w:left w:val="single" w:sz="4" w:space="0" w:color="auto"/>
              <w:right w:val="single" w:sz="4" w:space="0" w:color="auto"/>
            </w:tcBorders>
            <w:shd w:val="clear" w:color="auto" w:fill="auto"/>
            <w:vAlign w:val="center"/>
          </w:tcPr>
          <w:p w:rsidR="00FF772E" w:rsidRPr="00915B10" w:rsidRDefault="00B24286" w:rsidP="00FF772E">
            <w:pPr>
              <w:pStyle w:val="ae"/>
              <w:shd w:val="clear" w:color="auto" w:fill="auto"/>
              <w:spacing w:line="240" w:lineRule="auto"/>
              <w:ind w:left="-108"/>
              <w:jc w:val="center"/>
              <w:rPr>
                <w:rStyle w:val="12pt1"/>
                <w:b/>
                <w:sz w:val="26"/>
                <w:szCs w:val="26"/>
                <w:lang w:val="uz-Cyrl-UZ"/>
              </w:rPr>
            </w:pPr>
            <w:r>
              <w:rPr>
                <w:rStyle w:val="12pt1"/>
                <w:sz w:val="26"/>
                <w:szCs w:val="26"/>
                <w:lang w:val="uz-Cyrl-UZ"/>
              </w:rPr>
              <w:t>Tuman</w:t>
            </w:r>
            <w:r w:rsidR="00FF772E" w:rsidRPr="00915B10">
              <w:rPr>
                <w:rStyle w:val="12pt1"/>
                <w:sz w:val="26"/>
                <w:szCs w:val="26"/>
                <w:lang w:val="uz-Cyrl-UZ"/>
              </w:rPr>
              <w:t xml:space="preserve"> </w:t>
            </w:r>
            <w:r>
              <w:rPr>
                <w:rStyle w:val="12pt1"/>
                <w:sz w:val="26"/>
                <w:szCs w:val="26"/>
                <w:lang w:val="uz-Cyrl-UZ"/>
              </w:rPr>
              <w:t>xokimligi</w:t>
            </w:r>
            <w:r w:rsidR="00FF772E" w:rsidRPr="00915B10">
              <w:rPr>
                <w:rStyle w:val="12pt1"/>
                <w:sz w:val="26"/>
                <w:szCs w:val="26"/>
                <w:lang w:val="uz-Cyrl-UZ"/>
              </w:rPr>
              <w:t xml:space="preserve"> </w:t>
            </w:r>
            <w:r>
              <w:rPr>
                <w:rStyle w:val="12pt1"/>
                <w:sz w:val="26"/>
                <w:szCs w:val="26"/>
                <w:lang w:val="uz-Cyrl-UZ"/>
              </w:rPr>
              <w:t>bosh</w:t>
            </w:r>
            <w:r w:rsidR="00FF772E" w:rsidRPr="00915B10">
              <w:rPr>
                <w:rStyle w:val="12pt1"/>
                <w:sz w:val="26"/>
                <w:szCs w:val="26"/>
                <w:lang w:val="uz-Cyrl-UZ"/>
              </w:rPr>
              <w:t xml:space="preserve"> </w:t>
            </w:r>
            <w:r>
              <w:rPr>
                <w:rStyle w:val="12pt1"/>
                <w:sz w:val="26"/>
                <w:szCs w:val="26"/>
                <w:lang w:val="uz-Cyrl-UZ"/>
              </w:rPr>
              <w:t>mutaxassisi</w:t>
            </w:r>
            <w:r w:rsidR="00FF772E" w:rsidRPr="00915B10">
              <w:rPr>
                <w:rStyle w:val="12pt1"/>
                <w:sz w:val="26"/>
                <w:szCs w:val="26"/>
                <w:lang w:val="uz-Cyrl-UZ"/>
              </w:rPr>
              <w:t xml:space="preserve"> </w:t>
            </w:r>
            <w:r>
              <w:rPr>
                <w:rStyle w:val="12pt1"/>
                <w:sz w:val="26"/>
                <w:szCs w:val="26"/>
                <w:lang w:val="uz-Cyrl-UZ"/>
              </w:rPr>
              <w:t>F</w:t>
            </w:r>
            <w:r w:rsidR="00FF772E" w:rsidRPr="00915B10">
              <w:rPr>
                <w:rStyle w:val="12pt1"/>
                <w:sz w:val="26"/>
                <w:szCs w:val="26"/>
                <w:lang w:val="uz-Cyrl-UZ"/>
              </w:rPr>
              <w:t>.</w:t>
            </w:r>
            <w:r>
              <w:rPr>
                <w:rStyle w:val="12pt1"/>
                <w:sz w:val="26"/>
                <w:szCs w:val="26"/>
                <w:lang w:val="uz-Cyrl-UZ"/>
              </w:rPr>
              <w:t>Paxridinov</w:t>
            </w:r>
            <w:r w:rsidR="00FF772E" w:rsidRPr="00915B10">
              <w:rPr>
                <w:rStyle w:val="12pt1"/>
                <w:sz w:val="26"/>
                <w:szCs w:val="26"/>
                <w:lang w:val="uz-Cyrl-UZ"/>
              </w:rPr>
              <w:t xml:space="preserve"> </w:t>
            </w:r>
            <w:r>
              <w:rPr>
                <w:rStyle w:val="12pt1"/>
                <w:sz w:val="26"/>
                <w:szCs w:val="26"/>
                <w:lang w:val="uz-Cyrl-UZ"/>
              </w:rPr>
              <w:t>Tuman</w:t>
            </w:r>
            <w:r w:rsidR="00FF772E" w:rsidRPr="00915B10">
              <w:rPr>
                <w:rStyle w:val="12pt1"/>
                <w:sz w:val="26"/>
                <w:szCs w:val="26"/>
                <w:lang w:val="uz-Cyrl-UZ"/>
              </w:rPr>
              <w:t xml:space="preserve"> </w:t>
            </w:r>
            <w:r>
              <w:rPr>
                <w:rStyle w:val="12pt1"/>
                <w:sz w:val="26"/>
                <w:szCs w:val="26"/>
                <w:lang w:val="uz-Cyrl-UZ"/>
              </w:rPr>
              <w:t>fermer</w:t>
            </w:r>
            <w:r w:rsidR="00FF772E" w:rsidRPr="00915B10">
              <w:rPr>
                <w:rStyle w:val="12pt1"/>
                <w:sz w:val="26"/>
                <w:szCs w:val="26"/>
                <w:lang w:val="uz-Cyrl-UZ"/>
              </w:rPr>
              <w:t xml:space="preserve"> </w:t>
            </w:r>
            <w:r>
              <w:rPr>
                <w:rStyle w:val="12pt1"/>
                <w:sz w:val="26"/>
                <w:szCs w:val="26"/>
                <w:lang w:val="uz-Cyrl-UZ"/>
              </w:rPr>
              <w:t>dexkon</w:t>
            </w:r>
            <w:r w:rsidR="00FF772E" w:rsidRPr="00915B10">
              <w:rPr>
                <w:rStyle w:val="12pt1"/>
                <w:sz w:val="26"/>
                <w:szCs w:val="26"/>
                <w:lang w:val="uz-Cyrl-UZ"/>
              </w:rPr>
              <w:t xml:space="preserve"> </w:t>
            </w:r>
            <w:r>
              <w:rPr>
                <w:rStyle w:val="12pt1"/>
                <w:sz w:val="26"/>
                <w:szCs w:val="26"/>
                <w:lang w:val="uz-Cyrl-UZ"/>
              </w:rPr>
              <w:t>xujaliklari</w:t>
            </w:r>
            <w:r w:rsidR="00FF772E" w:rsidRPr="00915B10">
              <w:rPr>
                <w:rStyle w:val="12pt1"/>
                <w:sz w:val="26"/>
                <w:szCs w:val="26"/>
                <w:lang w:val="uz-Cyrl-UZ"/>
              </w:rPr>
              <w:t xml:space="preserve"> </w:t>
            </w:r>
            <w:r>
              <w:rPr>
                <w:rStyle w:val="12pt1"/>
                <w:sz w:val="26"/>
                <w:szCs w:val="26"/>
                <w:lang w:val="uz-Cyrl-UZ"/>
              </w:rPr>
              <w:t>va</w:t>
            </w:r>
            <w:r w:rsidR="00FF772E" w:rsidRPr="00915B10">
              <w:rPr>
                <w:rStyle w:val="12pt1"/>
                <w:sz w:val="26"/>
                <w:szCs w:val="26"/>
                <w:lang w:val="uz-Cyrl-UZ"/>
              </w:rPr>
              <w:t xml:space="preserve"> </w:t>
            </w:r>
            <w:r>
              <w:rPr>
                <w:rStyle w:val="12pt1"/>
                <w:sz w:val="26"/>
                <w:szCs w:val="26"/>
                <w:lang w:val="uz-Cyrl-UZ"/>
              </w:rPr>
              <w:t>tomorka yer</w:t>
            </w:r>
            <w:r w:rsidR="00FF772E" w:rsidRPr="00915B10">
              <w:rPr>
                <w:rStyle w:val="12pt1"/>
                <w:sz w:val="26"/>
                <w:szCs w:val="26"/>
                <w:lang w:val="uz-Cyrl-UZ"/>
              </w:rPr>
              <w:t xml:space="preserve"> </w:t>
            </w:r>
            <w:r>
              <w:rPr>
                <w:rStyle w:val="12pt1"/>
                <w:sz w:val="26"/>
                <w:szCs w:val="26"/>
                <w:lang w:val="uz-Cyrl-UZ"/>
              </w:rPr>
              <w:t>egalari</w:t>
            </w:r>
            <w:r w:rsidR="00FF772E" w:rsidRPr="00915B10">
              <w:rPr>
                <w:rStyle w:val="12pt1"/>
                <w:sz w:val="26"/>
                <w:szCs w:val="26"/>
                <w:lang w:val="uz-Cyrl-UZ"/>
              </w:rPr>
              <w:t xml:space="preserve"> </w:t>
            </w:r>
            <w:r>
              <w:rPr>
                <w:rStyle w:val="12pt1"/>
                <w:sz w:val="26"/>
                <w:szCs w:val="26"/>
                <w:lang w:val="uz-Cyrl-UZ"/>
              </w:rPr>
              <w:t>kengashi</w:t>
            </w:r>
            <w:r w:rsidR="00FF772E" w:rsidRPr="00915B10">
              <w:rPr>
                <w:rStyle w:val="12pt1"/>
                <w:sz w:val="26"/>
                <w:szCs w:val="26"/>
                <w:lang w:val="uz-Cyrl-UZ"/>
              </w:rPr>
              <w:t xml:space="preserve"> (</w:t>
            </w:r>
            <w:r>
              <w:rPr>
                <w:rStyle w:val="12pt1"/>
                <w:sz w:val="26"/>
                <w:szCs w:val="26"/>
                <w:lang w:val="uz-Cyrl-UZ"/>
              </w:rPr>
              <w:t>A</w:t>
            </w:r>
            <w:r w:rsidR="00FF772E" w:rsidRPr="00915B10">
              <w:rPr>
                <w:rStyle w:val="12pt1"/>
                <w:sz w:val="26"/>
                <w:szCs w:val="26"/>
                <w:lang w:val="uz-Cyrl-UZ"/>
              </w:rPr>
              <w:t>.</w:t>
            </w:r>
            <w:r>
              <w:rPr>
                <w:rStyle w:val="12pt1"/>
                <w:sz w:val="26"/>
                <w:szCs w:val="26"/>
                <w:lang w:val="uz-Cyrl-UZ"/>
              </w:rPr>
              <w:t>Imomaliev</w:t>
            </w:r>
            <w:r w:rsidR="00FF772E" w:rsidRPr="00915B10">
              <w:rPr>
                <w:rStyle w:val="12pt1"/>
                <w:sz w:val="26"/>
                <w:szCs w:val="26"/>
                <w:lang w:val="uz-Cyrl-UZ"/>
              </w:rPr>
              <w:t xml:space="preserve">), </w:t>
            </w:r>
            <w:r>
              <w:rPr>
                <w:rStyle w:val="12pt1"/>
                <w:sz w:val="26"/>
                <w:szCs w:val="26"/>
                <w:lang w:val="uz-Cyrl-UZ"/>
              </w:rPr>
              <w:t>Qishloq</w:t>
            </w:r>
            <w:r w:rsidR="00FF772E" w:rsidRPr="00915B10">
              <w:rPr>
                <w:rStyle w:val="12pt1"/>
                <w:sz w:val="26"/>
                <w:szCs w:val="26"/>
                <w:lang w:val="uz-Cyrl-UZ"/>
              </w:rPr>
              <w:t xml:space="preserve"> </w:t>
            </w:r>
            <w:r>
              <w:rPr>
                <w:rStyle w:val="12pt1"/>
                <w:sz w:val="26"/>
                <w:szCs w:val="26"/>
                <w:lang w:val="uz-Cyrl-UZ"/>
              </w:rPr>
              <w:t>xo‘jaligi</w:t>
            </w:r>
            <w:r w:rsidR="00FF772E" w:rsidRPr="00915B10">
              <w:rPr>
                <w:rStyle w:val="12pt1"/>
                <w:sz w:val="26"/>
                <w:szCs w:val="26"/>
                <w:lang w:val="uz-Cyrl-UZ"/>
              </w:rPr>
              <w:t xml:space="preserve"> </w:t>
            </w:r>
            <w:r>
              <w:rPr>
                <w:rStyle w:val="12pt1"/>
                <w:sz w:val="26"/>
                <w:szCs w:val="26"/>
                <w:lang w:val="uz-Cyrl-UZ"/>
              </w:rPr>
              <w:t>bo‘limi</w:t>
            </w:r>
            <w:r w:rsidR="00FF772E" w:rsidRPr="00915B10">
              <w:rPr>
                <w:rStyle w:val="12pt1"/>
                <w:sz w:val="26"/>
                <w:szCs w:val="26"/>
                <w:lang w:val="uz-Cyrl-UZ"/>
              </w:rPr>
              <w:t xml:space="preserve"> (</w:t>
            </w:r>
            <w:r>
              <w:rPr>
                <w:rStyle w:val="12pt1"/>
                <w:sz w:val="26"/>
                <w:szCs w:val="26"/>
                <w:lang w:val="uz-Cyrl-UZ"/>
              </w:rPr>
              <w:t>I</w:t>
            </w:r>
            <w:r w:rsidR="00FF772E" w:rsidRPr="00915B10">
              <w:rPr>
                <w:rStyle w:val="12pt1"/>
                <w:sz w:val="26"/>
                <w:szCs w:val="26"/>
                <w:lang w:val="uz-Cyrl-UZ"/>
              </w:rPr>
              <w:t>.</w:t>
            </w:r>
            <w:r>
              <w:rPr>
                <w:rStyle w:val="12pt1"/>
                <w:sz w:val="26"/>
                <w:szCs w:val="26"/>
                <w:lang w:val="uz-Cyrl-UZ"/>
              </w:rPr>
              <w:t>Karimov</w:t>
            </w:r>
            <w:r w:rsidR="00FF772E" w:rsidRPr="00915B10">
              <w:rPr>
                <w:rStyle w:val="12pt1"/>
                <w:sz w:val="26"/>
                <w:szCs w:val="26"/>
                <w:lang w:val="uz-Cyrl-UZ"/>
              </w:rPr>
              <w:t xml:space="preserve">), </w:t>
            </w:r>
            <w:r>
              <w:rPr>
                <w:rStyle w:val="12pt1"/>
                <w:sz w:val="26"/>
                <w:szCs w:val="26"/>
                <w:lang w:val="uz-Cyrl-UZ"/>
              </w:rPr>
              <w:t>fermer</w:t>
            </w:r>
            <w:r w:rsidR="00FF772E" w:rsidRPr="00915B10">
              <w:rPr>
                <w:rStyle w:val="12pt1"/>
                <w:sz w:val="26"/>
                <w:szCs w:val="26"/>
                <w:lang w:val="uz-Cyrl-UZ"/>
              </w:rPr>
              <w:t xml:space="preserve"> </w:t>
            </w:r>
            <w:r>
              <w:rPr>
                <w:rStyle w:val="12pt1"/>
                <w:sz w:val="26"/>
                <w:szCs w:val="26"/>
                <w:lang w:val="uz-Cyrl-UZ"/>
              </w:rPr>
              <w:t>xo‘jaligi</w:t>
            </w:r>
            <w:r w:rsidR="00FF772E" w:rsidRPr="00915B10">
              <w:rPr>
                <w:rStyle w:val="12pt1"/>
                <w:sz w:val="26"/>
                <w:szCs w:val="26"/>
                <w:lang w:val="uz-Cyrl-UZ"/>
              </w:rPr>
              <w:t xml:space="preserve"> </w:t>
            </w:r>
            <w:r>
              <w:rPr>
                <w:rStyle w:val="12pt1"/>
                <w:sz w:val="26"/>
                <w:szCs w:val="26"/>
                <w:lang w:val="uz-Cyrl-UZ"/>
              </w:rPr>
              <w:t>raxbari</w:t>
            </w:r>
          </w:p>
        </w:tc>
      </w:tr>
      <w:tr w:rsidR="00FF772E" w:rsidRPr="00915B10" w:rsidTr="009878FD">
        <w:trPr>
          <w:trHeight w:hRule="exact" w:val="1256"/>
          <w:jc w:val="center"/>
        </w:trPr>
        <w:tc>
          <w:tcPr>
            <w:tcW w:w="538" w:type="dxa"/>
            <w:tcBorders>
              <w:top w:val="single" w:sz="4" w:space="0" w:color="auto"/>
              <w:left w:val="single" w:sz="4" w:space="0" w:color="auto"/>
            </w:tcBorders>
            <w:shd w:val="clear" w:color="auto" w:fill="auto"/>
            <w:vAlign w:val="center"/>
          </w:tcPr>
          <w:p w:rsidR="00FF772E" w:rsidRPr="00915B10" w:rsidRDefault="009878FD" w:rsidP="00FF772E">
            <w:pPr>
              <w:pStyle w:val="a5"/>
              <w:jc w:val="center"/>
              <w:rPr>
                <w:sz w:val="22"/>
                <w:szCs w:val="22"/>
              </w:rPr>
            </w:pPr>
            <w:r w:rsidRPr="00915B10">
              <w:rPr>
                <w:rFonts w:eastAsia="Calibri"/>
                <w:sz w:val="22"/>
                <w:szCs w:val="22"/>
              </w:rPr>
              <w:t>5</w:t>
            </w:r>
            <w:r w:rsidR="00FF772E" w:rsidRPr="00915B10">
              <w:rPr>
                <w:rFonts w:eastAsia="Calibri"/>
                <w:sz w:val="22"/>
                <w:szCs w:val="22"/>
              </w:rPr>
              <w:t>.</w:t>
            </w:r>
          </w:p>
        </w:tc>
        <w:tc>
          <w:tcPr>
            <w:tcW w:w="7334" w:type="dxa"/>
            <w:tcBorders>
              <w:top w:val="single" w:sz="4" w:space="0" w:color="auto"/>
              <w:left w:val="single" w:sz="4" w:space="0" w:color="auto"/>
            </w:tcBorders>
            <w:shd w:val="clear" w:color="auto" w:fill="auto"/>
            <w:vAlign w:val="center"/>
          </w:tcPr>
          <w:p w:rsidR="00FF772E" w:rsidRPr="00915B10" w:rsidRDefault="00B24286" w:rsidP="00FF772E">
            <w:pPr>
              <w:pStyle w:val="ae"/>
              <w:shd w:val="clear" w:color="auto" w:fill="auto"/>
              <w:spacing w:line="240" w:lineRule="auto"/>
              <w:ind w:left="34" w:firstLine="426"/>
              <w:rPr>
                <w:rStyle w:val="12pt1"/>
                <w:b/>
                <w:sz w:val="26"/>
                <w:szCs w:val="26"/>
                <w:lang w:val="uz-Cyrl-UZ"/>
              </w:rPr>
            </w:pPr>
            <w:r>
              <w:rPr>
                <w:sz w:val="26"/>
                <w:szCs w:val="26"/>
                <w:lang w:val="uz-Cyrl-UZ"/>
              </w:rPr>
              <w:t>Tuproq</w:t>
            </w:r>
            <w:r w:rsidR="00FF772E" w:rsidRPr="00915B10">
              <w:rPr>
                <w:sz w:val="26"/>
                <w:szCs w:val="26"/>
                <w:lang w:val="uz-Cyrl-UZ"/>
              </w:rPr>
              <w:t xml:space="preserve"> </w:t>
            </w:r>
            <w:r>
              <w:rPr>
                <w:sz w:val="26"/>
                <w:szCs w:val="26"/>
                <w:lang w:val="uz-Cyrl-UZ"/>
              </w:rPr>
              <w:t>iqlim</w:t>
            </w:r>
            <w:r w:rsidR="00FF772E" w:rsidRPr="00915B10">
              <w:rPr>
                <w:sz w:val="26"/>
                <w:szCs w:val="26"/>
                <w:lang w:val="uz-Cyrl-UZ"/>
              </w:rPr>
              <w:t xml:space="preserve"> </w:t>
            </w:r>
            <w:r>
              <w:rPr>
                <w:sz w:val="26"/>
                <w:szCs w:val="26"/>
                <w:lang w:val="uz-Cyrl-UZ"/>
              </w:rPr>
              <w:t>sharoitlarini</w:t>
            </w:r>
            <w:r w:rsidR="00FF772E" w:rsidRPr="00915B10">
              <w:rPr>
                <w:sz w:val="26"/>
                <w:szCs w:val="26"/>
                <w:lang w:val="uz-Cyrl-UZ"/>
              </w:rPr>
              <w:t xml:space="preserve"> </w:t>
            </w:r>
            <w:r>
              <w:rPr>
                <w:sz w:val="26"/>
                <w:szCs w:val="26"/>
                <w:lang w:val="uz-Cyrl-UZ"/>
              </w:rPr>
              <w:t>hisobga</w:t>
            </w:r>
            <w:r w:rsidR="00FF772E" w:rsidRPr="00915B10">
              <w:rPr>
                <w:sz w:val="26"/>
                <w:szCs w:val="26"/>
                <w:lang w:val="uz-Cyrl-UZ"/>
              </w:rPr>
              <w:t xml:space="preserve"> </w:t>
            </w:r>
            <w:r>
              <w:rPr>
                <w:sz w:val="26"/>
                <w:szCs w:val="26"/>
                <w:lang w:val="uz-Cyrl-UZ"/>
              </w:rPr>
              <w:t>olib</w:t>
            </w:r>
            <w:r w:rsidR="00FF772E" w:rsidRPr="00915B10">
              <w:rPr>
                <w:sz w:val="26"/>
                <w:szCs w:val="26"/>
                <w:lang w:val="uz-Cyrl-UZ"/>
              </w:rPr>
              <w:t xml:space="preserve"> </w:t>
            </w:r>
            <w:r>
              <w:rPr>
                <w:sz w:val="26"/>
                <w:szCs w:val="26"/>
                <w:lang w:val="uz-Cyrl-UZ"/>
              </w:rPr>
              <w:t>g‘allaga</w:t>
            </w:r>
            <w:r w:rsidR="00FF772E" w:rsidRPr="00915B10">
              <w:rPr>
                <w:sz w:val="26"/>
                <w:szCs w:val="26"/>
                <w:lang w:val="uz-Cyrl-UZ"/>
              </w:rPr>
              <w:t xml:space="preserve"> </w:t>
            </w:r>
            <w:r>
              <w:rPr>
                <w:sz w:val="26"/>
                <w:szCs w:val="26"/>
                <w:lang w:val="uz-Cyrl-UZ"/>
              </w:rPr>
              <w:t>peshma</w:t>
            </w:r>
            <w:r w:rsidR="00FF772E" w:rsidRPr="00915B10">
              <w:rPr>
                <w:sz w:val="26"/>
                <w:szCs w:val="26"/>
                <w:lang w:val="uz-Cyrl-UZ"/>
              </w:rPr>
              <w:t>-</w:t>
            </w:r>
            <w:r>
              <w:rPr>
                <w:sz w:val="26"/>
                <w:szCs w:val="26"/>
                <w:lang w:val="uz-Cyrl-UZ"/>
              </w:rPr>
              <w:t>pesh</w:t>
            </w:r>
            <w:r w:rsidR="00FF772E" w:rsidRPr="00915B10">
              <w:rPr>
                <w:sz w:val="26"/>
                <w:szCs w:val="26"/>
                <w:lang w:val="uz-Cyrl-UZ"/>
              </w:rPr>
              <w:t xml:space="preserve"> </w:t>
            </w:r>
            <w:r>
              <w:rPr>
                <w:sz w:val="26"/>
                <w:szCs w:val="26"/>
                <w:lang w:val="uz-Cyrl-UZ"/>
              </w:rPr>
              <w:t>suv</w:t>
            </w:r>
            <w:r w:rsidR="00FF772E" w:rsidRPr="00915B10">
              <w:rPr>
                <w:sz w:val="26"/>
                <w:szCs w:val="26"/>
                <w:lang w:val="uz-Cyrl-UZ"/>
              </w:rPr>
              <w:t xml:space="preserve"> </w:t>
            </w:r>
            <w:r>
              <w:rPr>
                <w:sz w:val="26"/>
                <w:szCs w:val="26"/>
                <w:lang w:val="uz-Cyrl-UZ"/>
              </w:rPr>
              <w:t>berishni yengil</w:t>
            </w:r>
            <w:r w:rsidR="00FF772E" w:rsidRPr="00915B10">
              <w:rPr>
                <w:sz w:val="26"/>
                <w:szCs w:val="26"/>
                <w:lang w:val="uz-Cyrl-UZ"/>
              </w:rPr>
              <w:t xml:space="preserve">, </w:t>
            </w:r>
            <w:r>
              <w:rPr>
                <w:sz w:val="26"/>
                <w:szCs w:val="26"/>
                <w:lang w:val="uz-Cyrl-UZ"/>
              </w:rPr>
              <w:t>bostirmasdan</w:t>
            </w:r>
            <w:r w:rsidR="00FF772E" w:rsidRPr="00915B10">
              <w:rPr>
                <w:sz w:val="26"/>
                <w:szCs w:val="26"/>
                <w:lang w:val="uz-Cyrl-UZ"/>
              </w:rPr>
              <w:t xml:space="preserve"> </w:t>
            </w:r>
            <w:r>
              <w:rPr>
                <w:sz w:val="26"/>
                <w:szCs w:val="26"/>
                <w:lang w:val="uz-Cyrl-UZ"/>
              </w:rPr>
              <w:t>amalga</w:t>
            </w:r>
            <w:r w:rsidR="00FF772E" w:rsidRPr="00915B10">
              <w:rPr>
                <w:sz w:val="26"/>
                <w:szCs w:val="26"/>
                <w:lang w:val="uz-Cyrl-UZ"/>
              </w:rPr>
              <w:t xml:space="preserve"> </w:t>
            </w:r>
            <w:r>
              <w:rPr>
                <w:sz w:val="26"/>
                <w:szCs w:val="26"/>
                <w:lang w:val="uz-Cyrl-UZ"/>
              </w:rPr>
              <w:t>oshirish</w:t>
            </w:r>
            <w:r w:rsidR="00FF772E" w:rsidRPr="00915B10">
              <w:rPr>
                <w:sz w:val="26"/>
                <w:szCs w:val="26"/>
                <w:lang w:val="uz-Cyrl-UZ"/>
              </w:rPr>
              <w:t>.</w:t>
            </w:r>
          </w:p>
        </w:tc>
        <w:tc>
          <w:tcPr>
            <w:tcW w:w="1939" w:type="dxa"/>
            <w:tcBorders>
              <w:top w:val="single" w:sz="4" w:space="0" w:color="auto"/>
              <w:left w:val="single" w:sz="4" w:space="0" w:color="auto"/>
            </w:tcBorders>
            <w:shd w:val="clear" w:color="auto" w:fill="auto"/>
            <w:vAlign w:val="center"/>
          </w:tcPr>
          <w:p w:rsidR="00FF772E" w:rsidRPr="00915B10" w:rsidRDefault="00FF772E" w:rsidP="009878FD">
            <w:pPr>
              <w:pStyle w:val="ae"/>
              <w:shd w:val="clear" w:color="auto" w:fill="auto"/>
              <w:spacing w:line="240" w:lineRule="auto"/>
              <w:ind w:left="51"/>
              <w:jc w:val="center"/>
              <w:rPr>
                <w:rStyle w:val="12pt1"/>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r w:rsidRPr="00915B10">
              <w:rPr>
                <w:rStyle w:val="12pt1"/>
                <w:sz w:val="26"/>
                <w:szCs w:val="26"/>
                <w:lang w:val="uz-Cyrl-UZ"/>
              </w:rPr>
              <w:t xml:space="preserve"> </w:t>
            </w:r>
          </w:p>
        </w:tc>
        <w:tc>
          <w:tcPr>
            <w:tcW w:w="4872" w:type="dxa"/>
            <w:tcBorders>
              <w:top w:val="single" w:sz="4" w:space="0" w:color="auto"/>
              <w:left w:val="single" w:sz="4" w:space="0" w:color="auto"/>
              <w:right w:val="single" w:sz="4" w:space="0" w:color="auto"/>
            </w:tcBorders>
            <w:shd w:val="clear" w:color="auto" w:fill="auto"/>
            <w:vAlign w:val="center"/>
          </w:tcPr>
          <w:p w:rsidR="00FF772E" w:rsidRPr="00915B10" w:rsidRDefault="00B24286" w:rsidP="00FF772E">
            <w:pPr>
              <w:pStyle w:val="ae"/>
              <w:shd w:val="clear" w:color="auto" w:fill="auto"/>
              <w:spacing w:line="240" w:lineRule="auto"/>
              <w:ind w:left="-108"/>
              <w:jc w:val="center"/>
              <w:rPr>
                <w:rStyle w:val="12pt1"/>
                <w:b/>
                <w:sz w:val="26"/>
                <w:szCs w:val="26"/>
                <w:lang w:val="uz-Cyrl-UZ"/>
              </w:rPr>
            </w:pPr>
            <w:r>
              <w:rPr>
                <w:rStyle w:val="12pt1"/>
                <w:sz w:val="26"/>
                <w:szCs w:val="26"/>
                <w:lang w:val="uz-Cyrl-UZ"/>
              </w:rPr>
              <w:t>Tuman</w:t>
            </w:r>
            <w:r w:rsidR="00FF772E" w:rsidRPr="00915B10">
              <w:rPr>
                <w:rStyle w:val="12pt1"/>
                <w:sz w:val="26"/>
                <w:szCs w:val="26"/>
                <w:lang w:val="uz-Cyrl-UZ"/>
              </w:rPr>
              <w:t xml:space="preserve"> </w:t>
            </w:r>
            <w:r>
              <w:rPr>
                <w:rStyle w:val="12pt1"/>
                <w:sz w:val="26"/>
                <w:szCs w:val="26"/>
                <w:lang w:val="uz-Cyrl-UZ"/>
              </w:rPr>
              <w:t>xokimligi</w:t>
            </w:r>
            <w:r w:rsidR="00FF772E" w:rsidRPr="00915B10">
              <w:rPr>
                <w:rStyle w:val="12pt1"/>
                <w:sz w:val="26"/>
                <w:szCs w:val="26"/>
                <w:lang w:val="uz-Cyrl-UZ"/>
              </w:rPr>
              <w:t xml:space="preserve"> </w:t>
            </w:r>
            <w:r>
              <w:rPr>
                <w:rStyle w:val="12pt1"/>
                <w:sz w:val="26"/>
                <w:szCs w:val="26"/>
                <w:lang w:val="uz-Cyrl-UZ"/>
              </w:rPr>
              <w:t>bosh</w:t>
            </w:r>
            <w:r w:rsidR="00FF772E" w:rsidRPr="00915B10">
              <w:rPr>
                <w:rStyle w:val="12pt1"/>
                <w:sz w:val="26"/>
                <w:szCs w:val="26"/>
                <w:lang w:val="uz-Cyrl-UZ"/>
              </w:rPr>
              <w:t xml:space="preserve"> </w:t>
            </w:r>
            <w:r>
              <w:rPr>
                <w:rStyle w:val="12pt1"/>
                <w:sz w:val="26"/>
                <w:szCs w:val="26"/>
                <w:lang w:val="uz-Cyrl-UZ"/>
              </w:rPr>
              <w:t>mutaxassisi</w:t>
            </w:r>
            <w:r w:rsidR="00FF772E" w:rsidRPr="00915B10">
              <w:rPr>
                <w:rStyle w:val="12pt1"/>
                <w:sz w:val="26"/>
                <w:szCs w:val="26"/>
                <w:lang w:val="uz-Cyrl-UZ"/>
              </w:rPr>
              <w:t xml:space="preserve"> </w:t>
            </w:r>
            <w:r>
              <w:rPr>
                <w:rStyle w:val="12pt1"/>
                <w:sz w:val="26"/>
                <w:szCs w:val="26"/>
                <w:lang w:val="uz-Cyrl-UZ"/>
              </w:rPr>
              <w:t>M</w:t>
            </w:r>
            <w:r w:rsidR="00FF772E" w:rsidRPr="00915B10">
              <w:rPr>
                <w:rStyle w:val="12pt1"/>
                <w:sz w:val="26"/>
                <w:szCs w:val="26"/>
                <w:lang w:val="uz-Cyrl-UZ"/>
              </w:rPr>
              <w:t>.</w:t>
            </w:r>
            <w:r>
              <w:rPr>
                <w:rStyle w:val="12pt1"/>
                <w:sz w:val="26"/>
                <w:szCs w:val="26"/>
                <w:lang w:val="uz-Cyrl-UZ"/>
              </w:rPr>
              <w:t>Maxkamov</w:t>
            </w:r>
            <w:r w:rsidR="00FF772E" w:rsidRPr="00915B10">
              <w:rPr>
                <w:rStyle w:val="12pt1"/>
                <w:sz w:val="26"/>
                <w:szCs w:val="26"/>
                <w:lang w:val="uz-Cyrl-UZ"/>
              </w:rPr>
              <w:t xml:space="preserve"> </w:t>
            </w:r>
            <w:r>
              <w:rPr>
                <w:rStyle w:val="12pt1"/>
                <w:sz w:val="26"/>
                <w:szCs w:val="26"/>
                <w:lang w:val="uz-Cyrl-UZ"/>
              </w:rPr>
              <w:t>Tuman</w:t>
            </w:r>
            <w:r w:rsidR="00FF772E" w:rsidRPr="00915B10">
              <w:rPr>
                <w:rStyle w:val="12pt1"/>
                <w:sz w:val="26"/>
                <w:szCs w:val="26"/>
                <w:lang w:val="uz-Cyrl-UZ"/>
              </w:rPr>
              <w:t xml:space="preserve"> </w:t>
            </w:r>
            <w:r>
              <w:rPr>
                <w:rStyle w:val="12pt1"/>
                <w:sz w:val="26"/>
                <w:szCs w:val="26"/>
                <w:lang w:val="uz-Cyrl-UZ"/>
              </w:rPr>
              <w:t>Suv</w:t>
            </w:r>
            <w:r w:rsidR="00FF772E" w:rsidRPr="00915B10">
              <w:rPr>
                <w:rStyle w:val="12pt1"/>
                <w:sz w:val="26"/>
                <w:szCs w:val="26"/>
                <w:lang w:val="uz-Cyrl-UZ"/>
              </w:rPr>
              <w:t xml:space="preserve"> </w:t>
            </w:r>
            <w:r>
              <w:rPr>
                <w:rStyle w:val="12pt1"/>
                <w:sz w:val="26"/>
                <w:szCs w:val="26"/>
                <w:lang w:val="uz-Cyrl-UZ"/>
              </w:rPr>
              <w:t>xo‘jaligi</w:t>
            </w:r>
            <w:r w:rsidR="00FF772E" w:rsidRPr="00915B10">
              <w:rPr>
                <w:rStyle w:val="12pt1"/>
                <w:sz w:val="26"/>
                <w:szCs w:val="26"/>
                <w:lang w:val="uz-Cyrl-UZ"/>
              </w:rPr>
              <w:t xml:space="preserve"> </w:t>
            </w:r>
            <w:r>
              <w:rPr>
                <w:rStyle w:val="12pt1"/>
                <w:sz w:val="26"/>
                <w:szCs w:val="26"/>
                <w:lang w:val="uz-Cyrl-UZ"/>
              </w:rPr>
              <w:t>bo‘limi</w:t>
            </w:r>
            <w:r w:rsidR="00FF772E" w:rsidRPr="00915B10">
              <w:rPr>
                <w:rStyle w:val="12pt1"/>
                <w:sz w:val="26"/>
                <w:szCs w:val="26"/>
                <w:lang w:val="uz-Cyrl-UZ"/>
              </w:rPr>
              <w:t xml:space="preserve"> </w:t>
            </w:r>
            <w:r>
              <w:rPr>
                <w:rStyle w:val="12pt1"/>
                <w:sz w:val="26"/>
                <w:szCs w:val="26"/>
                <w:lang w:val="uz-Cyrl-UZ"/>
              </w:rPr>
              <w:t>boshlig‘i</w:t>
            </w:r>
            <w:r w:rsidR="00FF772E" w:rsidRPr="00915B10">
              <w:rPr>
                <w:rStyle w:val="12pt1"/>
                <w:sz w:val="26"/>
                <w:szCs w:val="26"/>
                <w:lang w:val="uz-Cyrl-UZ"/>
              </w:rPr>
              <w:t xml:space="preserve"> (</w:t>
            </w:r>
            <w:r>
              <w:rPr>
                <w:rStyle w:val="12pt1"/>
                <w:sz w:val="26"/>
                <w:szCs w:val="26"/>
                <w:lang w:val="uz-Cyrl-UZ"/>
              </w:rPr>
              <w:t>D</w:t>
            </w:r>
            <w:r w:rsidR="00FF772E" w:rsidRPr="00915B10">
              <w:rPr>
                <w:rStyle w:val="12pt1"/>
                <w:sz w:val="26"/>
                <w:szCs w:val="26"/>
                <w:lang w:val="uz-Cyrl-UZ"/>
              </w:rPr>
              <w:t>.</w:t>
            </w:r>
            <w:r>
              <w:rPr>
                <w:rStyle w:val="12pt1"/>
                <w:sz w:val="26"/>
                <w:szCs w:val="26"/>
                <w:lang w:val="uz-Cyrl-UZ"/>
              </w:rPr>
              <w:t>Sotvoldiev</w:t>
            </w:r>
            <w:r w:rsidR="00FF772E" w:rsidRPr="00915B10">
              <w:rPr>
                <w:rStyle w:val="12pt1"/>
                <w:sz w:val="26"/>
                <w:szCs w:val="26"/>
                <w:lang w:val="uz-Cyrl-UZ"/>
              </w:rPr>
              <w:t xml:space="preserve">), </w:t>
            </w:r>
          </w:p>
        </w:tc>
      </w:tr>
      <w:tr w:rsidR="00FF772E" w:rsidRPr="00915B10" w:rsidTr="009878FD">
        <w:trPr>
          <w:trHeight w:hRule="exact" w:val="1571"/>
          <w:jc w:val="center"/>
        </w:trPr>
        <w:tc>
          <w:tcPr>
            <w:tcW w:w="538" w:type="dxa"/>
            <w:tcBorders>
              <w:top w:val="single" w:sz="4" w:space="0" w:color="auto"/>
              <w:left w:val="single" w:sz="4" w:space="0" w:color="auto"/>
              <w:bottom w:val="single" w:sz="4" w:space="0" w:color="auto"/>
            </w:tcBorders>
            <w:shd w:val="clear" w:color="auto" w:fill="auto"/>
            <w:vAlign w:val="center"/>
          </w:tcPr>
          <w:p w:rsidR="00FF772E" w:rsidRPr="00915B10" w:rsidRDefault="009878FD" w:rsidP="00FF772E">
            <w:pPr>
              <w:pStyle w:val="a5"/>
              <w:jc w:val="center"/>
              <w:rPr>
                <w:sz w:val="22"/>
                <w:szCs w:val="22"/>
              </w:rPr>
            </w:pPr>
            <w:r w:rsidRPr="00915B10">
              <w:rPr>
                <w:rFonts w:eastAsia="Calibri"/>
                <w:sz w:val="22"/>
                <w:szCs w:val="22"/>
              </w:rPr>
              <w:t>6</w:t>
            </w:r>
            <w:r w:rsidR="00FF772E" w:rsidRPr="00915B10">
              <w:rPr>
                <w:rFonts w:eastAsia="Calibri"/>
                <w:sz w:val="22"/>
                <w:szCs w:val="22"/>
              </w:rPr>
              <w:t>.</w:t>
            </w:r>
          </w:p>
        </w:tc>
        <w:tc>
          <w:tcPr>
            <w:tcW w:w="7334" w:type="dxa"/>
            <w:tcBorders>
              <w:top w:val="single" w:sz="4" w:space="0" w:color="auto"/>
              <w:left w:val="single" w:sz="4" w:space="0" w:color="auto"/>
              <w:bottom w:val="single" w:sz="4" w:space="0" w:color="auto"/>
            </w:tcBorders>
            <w:shd w:val="clear" w:color="auto" w:fill="auto"/>
            <w:vAlign w:val="center"/>
          </w:tcPr>
          <w:p w:rsidR="00FF772E" w:rsidRPr="00915B10" w:rsidRDefault="00B24286" w:rsidP="00FF772E">
            <w:pPr>
              <w:pStyle w:val="ae"/>
              <w:shd w:val="clear" w:color="auto" w:fill="auto"/>
              <w:spacing w:line="240" w:lineRule="auto"/>
              <w:ind w:left="29" w:firstLine="280"/>
              <w:rPr>
                <w:sz w:val="26"/>
                <w:szCs w:val="26"/>
                <w:shd w:val="clear" w:color="auto" w:fill="FFFFFF"/>
                <w:lang w:val="uz-Cyrl-UZ"/>
              </w:rPr>
            </w:pPr>
            <w:r>
              <w:rPr>
                <w:rStyle w:val="12pt1"/>
                <w:sz w:val="26"/>
                <w:szCs w:val="26"/>
                <w:lang w:val="uz-Cyrl-UZ"/>
              </w:rPr>
              <w:t>G‘alla</w:t>
            </w:r>
            <w:r w:rsidR="00FF772E" w:rsidRPr="00915B10">
              <w:rPr>
                <w:rStyle w:val="12pt1"/>
                <w:sz w:val="26"/>
                <w:szCs w:val="26"/>
                <w:lang w:val="uz-Cyrl-UZ"/>
              </w:rPr>
              <w:t xml:space="preserve"> </w:t>
            </w:r>
            <w:r>
              <w:rPr>
                <w:rStyle w:val="12pt1"/>
                <w:sz w:val="26"/>
                <w:szCs w:val="26"/>
                <w:lang w:val="uz-Cyrl-UZ"/>
              </w:rPr>
              <w:t>ekilgan</w:t>
            </w:r>
            <w:r w:rsidR="00FF772E" w:rsidRPr="00915B10">
              <w:rPr>
                <w:rStyle w:val="12pt1"/>
                <w:sz w:val="26"/>
                <w:szCs w:val="26"/>
                <w:lang w:val="uz-Cyrl-UZ"/>
              </w:rPr>
              <w:t xml:space="preserve"> </w:t>
            </w:r>
            <w:r>
              <w:rPr>
                <w:rStyle w:val="12pt1"/>
                <w:sz w:val="26"/>
                <w:szCs w:val="26"/>
                <w:lang w:val="uz-Cyrl-UZ"/>
              </w:rPr>
              <w:t>maydonlarning</w:t>
            </w:r>
            <w:r w:rsidR="00FF772E" w:rsidRPr="00915B10">
              <w:rPr>
                <w:rStyle w:val="12pt1"/>
                <w:sz w:val="26"/>
                <w:szCs w:val="26"/>
                <w:lang w:val="uz-Cyrl-UZ"/>
              </w:rPr>
              <w:t xml:space="preserve"> </w:t>
            </w:r>
            <w:r>
              <w:rPr>
                <w:rStyle w:val="12pt1"/>
                <w:sz w:val="26"/>
                <w:szCs w:val="26"/>
                <w:lang w:val="uz-Cyrl-UZ"/>
              </w:rPr>
              <w:t>xar</w:t>
            </w:r>
            <w:r w:rsidR="00FF772E" w:rsidRPr="00915B10">
              <w:rPr>
                <w:rStyle w:val="12pt1"/>
                <w:sz w:val="26"/>
                <w:szCs w:val="26"/>
                <w:lang w:val="uz-Cyrl-UZ"/>
              </w:rPr>
              <w:t xml:space="preserve"> </w:t>
            </w:r>
            <w:r>
              <w:rPr>
                <w:rStyle w:val="12pt1"/>
                <w:sz w:val="26"/>
                <w:szCs w:val="26"/>
                <w:lang w:val="uz-Cyrl-UZ"/>
              </w:rPr>
              <w:t>gektariga</w:t>
            </w:r>
            <w:r w:rsidR="00FF772E" w:rsidRPr="00915B10">
              <w:rPr>
                <w:rStyle w:val="12pt1"/>
                <w:sz w:val="26"/>
                <w:szCs w:val="26"/>
                <w:lang w:val="uz-Cyrl-UZ"/>
              </w:rPr>
              <w:t xml:space="preserve"> 5 </w:t>
            </w:r>
            <w:r>
              <w:rPr>
                <w:rStyle w:val="12pt1"/>
                <w:sz w:val="26"/>
                <w:szCs w:val="26"/>
                <w:lang w:val="uz-Cyrl-UZ"/>
              </w:rPr>
              <w:t>tonnadan</w:t>
            </w:r>
            <w:r w:rsidR="00FF772E" w:rsidRPr="00915B10">
              <w:rPr>
                <w:rStyle w:val="12pt1"/>
                <w:sz w:val="26"/>
                <w:szCs w:val="26"/>
                <w:lang w:val="uz-Cyrl-UZ"/>
              </w:rPr>
              <w:t xml:space="preserve"> </w:t>
            </w:r>
            <w:r>
              <w:rPr>
                <w:rStyle w:val="12pt1"/>
                <w:sz w:val="26"/>
                <w:szCs w:val="26"/>
                <w:lang w:val="uz-Cyrl-UZ"/>
              </w:rPr>
              <w:t>maxalliy</w:t>
            </w:r>
            <w:r w:rsidR="00FF772E" w:rsidRPr="00915B10">
              <w:rPr>
                <w:rStyle w:val="12pt1"/>
                <w:sz w:val="26"/>
                <w:szCs w:val="26"/>
                <w:lang w:val="uz-Cyrl-UZ"/>
              </w:rPr>
              <w:t xml:space="preserve"> </w:t>
            </w:r>
            <w:r>
              <w:rPr>
                <w:rStyle w:val="12pt1"/>
                <w:sz w:val="26"/>
                <w:szCs w:val="26"/>
                <w:lang w:val="uz-Cyrl-UZ"/>
              </w:rPr>
              <w:t>o‘g‘it</w:t>
            </w:r>
            <w:r w:rsidR="00FF772E" w:rsidRPr="00915B10">
              <w:rPr>
                <w:rStyle w:val="12pt1"/>
                <w:sz w:val="26"/>
                <w:szCs w:val="26"/>
                <w:lang w:val="uz-Cyrl-UZ"/>
              </w:rPr>
              <w:t xml:space="preserve"> </w:t>
            </w:r>
            <w:r>
              <w:rPr>
                <w:rStyle w:val="12pt1"/>
                <w:sz w:val="26"/>
                <w:szCs w:val="26"/>
                <w:lang w:val="uz-Cyrl-UZ"/>
              </w:rPr>
              <w:t>chikarishni</w:t>
            </w:r>
            <w:r w:rsidR="00FF772E" w:rsidRPr="00915B10">
              <w:rPr>
                <w:rStyle w:val="12pt1"/>
                <w:sz w:val="26"/>
                <w:szCs w:val="26"/>
                <w:lang w:val="uz-Cyrl-UZ"/>
              </w:rPr>
              <w:t xml:space="preserve"> </w:t>
            </w:r>
            <w:r>
              <w:rPr>
                <w:rStyle w:val="12pt1"/>
                <w:sz w:val="26"/>
                <w:szCs w:val="26"/>
                <w:lang w:val="uz-Cyrl-UZ"/>
              </w:rPr>
              <w:t>tashkil</w:t>
            </w:r>
            <w:r w:rsidR="00FF772E" w:rsidRPr="00915B10">
              <w:rPr>
                <w:rStyle w:val="12pt1"/>
                <w:sz w:val="26"/>
                <w:szCs w:val="26"/>
                <w:lang w:val="uz-Cyrl-UZ"/>
              </w:rPr>
              <w:t xml:space="preserve"> </w:t>
            </w:r>
            <w:r>
              <w:rPr>
                <w:rStyle w:val="12pt1"/>
                <w:sz w:val="26"/>
                <w:szCs w:val="26"/>
                <w:lang w:val="uz-Cyrl-UZ"/>
              </w:rPr>
              <w:t>etish</w:t>
            </w:r>
            <w:r w:rsidR="00FF772E" w:rsidRPr="00915B10">
              <w:rPr>
                <w:rStyle w:val="12pt1"/>
                <w:sz w:val="26"/>
                <w:szCs w:val="26"/>
                <w:lang w:val="uz-Cyrl-UZ"/>
              </w:rPr>
              <w:t xml:space="preserve"> </w:t>
            </w:r>
            <w:r>
              <w:rPr>
                <w:rStyle w:val="12pt1"/>
                <w:sz w:val="26"/>
                <w:szCs w:val="26"/>
                <w:lang w:val="uz-Cyrl-UZ"/>
              </w:rPr>
              <w:t>va</w:t>
            </w:r>
            <w:r w:rsidR="00FF772E" w:rsidRPr="00915B10">
              <w:rPr>
                <w:rStyle w:val="12pt1"/>
                <w:sz w:val="26"/>
                <w:szCs w:val="26"/>
                <w:lang w:val="uz-Cyrl-UZ"/>
              </w:rPr>
              <w:t xml:space="preserve"> </w:t>
            </w:r>
            <w:r>
              <w:rPr>
                <w:rStyle w:val="12pt1"/>
                <w:sz w:val="26"/>
                <w:szCs w:val="26"/>
                <w:lang w:val="uz-Cyrl-UZ"/>
              </w:rPr>
              <w:t>ustini</w:t>
            </w:r>
            <w:r w:rsidR="00FF772E" w:rsidRPr="00915B10">
              <w:rPr>
                <w:rStyle w:val="12pt1"/>
                <w:sz w:val="26"/>
                <w:szCs w:val="26"/>
                <w:lang w:val="uz-Cyrl-UZ"/>
              </w:rPr>
              <w:t xml:space="preserve"> </w:t>
            </w:r>
            <w:r>
              <w:rPr>
                <w:rStyle w:val="12pt1"/>
                <w:sz w:val="26"/>
                <w:szCs w:val="26"/>
                <w:lang w:val="uz-Cyrl-UZ"/>
              </w:rPr>
              <w:t>ko‘mib</w:t>
            </w:r>
            <w:r w:rsidR="00FF772E" w:rsidRPr="00915B10">
              <w:rPr>
                <w:rStyle w:val="12pt1"/>
                <w:sz w:val="26"/>
                <w:szCs w:val="26"/>
                <w:lang w:val="uz-Cyrl-UZ"/>
              </w:rPr>
              <w:t xml:space="preserve"> </w:t>
            </w:r>
            <w:r>
              <w:rPr>
                <w:rStyle w:val="12pt1"/>
                <w:sz w:val="26"/>
                <w:szCs w:val="26"/>
                <w:lang w:val="uz-Cyrl-UZ"/>
              </w:rPr>
              <w:t>qo‘yish</w:t>
            </w:r>
            <w:r w:rsidR="00FF772E" w:rsidRPr="00915B10">
              <w:rPr>
                <w:rStyle w:val="12pt1"/>
                <w:sz w:val="26"/>
                <w:szCs w:val="26"/>
                <w:lang w:val="uz-Cyrl-UZ"/>
              </w:rPr>
              <w:t xml:space="preserve">, </w:t>
            </w:r>
            <w:r>
              <w:rPr>
                <w:rStyle w:val="12pt1"/>
                <w:sz w:val="26"/>
                <w:szCs w:val="26"/>
                <w:lang w:val="uz-Cyrl-UZ"/>
              </w:rPr>
              <w:t>g‘alla</w:t>
            </w:r>
            <w:r w:rsidR="00FF772E" w:rsidRPr="00915B10">
              <w:rPr>
                <w:rStyle w:val="12pt1"/>
                <w:sz w:val="26"/>
                <w:szCs w:val="26"/>
                <w:lang w:val="uz-Cyrl-UZ"/>
              </w:rPr>
              <w:t xml:space="preserve"> </w:t>
            </w:r>
            <w:r>
              <w:rPr>
                <w:rStyle w:val="12pt1"/>
                <w:sz w:val="26"/>
                <w:szCs w:val="26"/>
                <w:lang w:val="uz-Cyrl-UZ"/>
              </w:rPr>
              <w:t>ekilgan</w:t>
            </w:r>
            <w:r w:rsidR="00FF772E" w:rsidRPr="00915B10">
              <w:rPr>
                <w:rStyle w:val="12pt1"/>
                <w:sz w:val="26"/>
                <w:szCs w:val="26"/>
                <w:lang w:val="uz-Cyrl-UZ"/>
              </w:rPr>
              <w:t xml:space="preserve"> </w:t>
            </w:r>
            <w:r>
              <w:rPr>
                <w:rStyle w:val="12pt1"/>
                <w:sz w:val="26"/>
                <w:szCs w:val="26"/>
                <w:lang w:val="uz-Cyrl-UZ"/>
              </w:rPr>
              <w:t>maydonlarini</w:t>
            </w:r>
            <w:r w:rsidR="00FF772E" w:rsidRPr="00915B10">
              <w:rPr>
                <w:rStyle w:val="12pt1"/>
                <w:sz w:val="26"/>
                <w:szCs w:val="26"/>
                <w:lang w:val="uz-Cyrl-UZ"/>
              </w:rPr>
              <w:t xml:space="preserve"> </w:t>
            </w:r>
            <w:r>
              <w:rPr>
                <w:rStyle w:val="12pt1"/>
                <w:sz w:val="26"/>
                <w:szCs w:val="26"/>
                <w:lang w:val="uz-Cyrl-UZ"/>
              </w:rPr>
              <w:t>chetan</w:t>
            </w:r>
            <w:r w:rsidR="00FF772E" w:rsidRPr="00915B10">
              <w:rPr>
                <w:rStyle w:val="12pt1"/>
                <w:sz w:val="26"/>
                <w:szCs w:val="26"/>
                <w:lang w:val="uz-Cyrl-UZ"/>
              </w:rPr>
              <w:t xml:space="preserve"> </w:t>
            </w:r>
            <w:r>
              <w:rPr>
                <w:rStyle w:val="12pt1"/>
                <w:sz w:val="26"/>
                <w:szCs w:val="26"/>
                <w:lang w:val="uz-Cyrl-UZ"/>
              </w:rPr>
              <w:t>bilan</w:t>
            </w:r>
            <w:r w:rsidR="00FF772E" w:rsidRPr="00915B10">
              <w:rPr>
                <w:rStyle w:val="12pt1"/>
                <w:sz w:val="26"/>
                <w:szCs w:val="26"/>
                <w:lang w:val="uz-Cyrl-UZ"/>
              </w:rPr>
              <w:t xml:space="preserve"> </w:t>
            </w:r>
            <w:r>
              <w:rPr>
                <w:rStyle w:val="12pt1"/>
                <w:sz w:val="26"/>
                <w:szCs w:val="26"/>
                <w:lang w:val="uz-Cyrl-UZ"/>
              </w:rPr>
              <w:t>o‘rash</w:t>
            </w:r>
            <w:r w:rsidR="00FF772E" w:rsidRPr="00915B10">
              <w:rPr>
                <w:rStyle w:val="12pt1"/>
                <w:sz w:val="26"/>
                <w:szCs w:val="26"/>
                <w:lang w:val="uz-Cyrl-UZ"/>
              </w:rPr>
              <w:t xml:space="preserve">, </w:t>
            </w:r>
            <w:r>
              <w:rPr>
                <w:rStyle w:val="12pt1"/>
                <w:sz w:val="26"/>
                <w:szCs w:val="26"/>
                <w:lang w:val="uz-Cyrl-UZ"/>
              </w:rPr>
              <w:t>maxalliy</w:t>
            </w:r>
            <w:r w:rsidR="00FF772E" w:rsidRPr="00915B10">
              <w:rPr>
                <w:rStyle w:val="12pt1"/>
                <w:sz w:val="26"/>
                <w:szCs w:val="26"/>
                <w:lang w:val="uz-Cyrl-UZ"/>
              </w:rPr>
              <w:t xml:space="preserve"> </w:t>
            </w:r>
            <w:r>
              <w:rPr>
                <w:rStyle w:val="12pt1"/>
                <w:sz w:val="26"/>
                <w:szCs w:val="26"/>
                <w:lang w:val="uz-Cyrl-UZ"/>
              </w:rPr>
              <w:t>o‘g‘itlardan</w:t>
            </w:r>
            <w:r w:rsidR="00FF772E" w:rsidRPr="00915B10">
              <w:rPr>
                <w:rStyle w:val="12pt1"/>
                <w:sz w:val="26"/>
                <w:szCs w:val="26"/>
                <w:lang w:val="uz-Cyrl-UZ"/>
              </w:rPr>
              <w:t xml:space="preserve"> </w:t>
            </w:r>
            <w:r>
              <w:rPr>
                <w:rStyle w:val="12pt1"/>
                <w:sz w:val="26"/>
                <w:szCs w:val="26"/>
                <w:lang w:val="uz-Cyrl-UZ"/>
              </w:rPr>
              <w:t>foydalangan</w:t>
            </w:r>
            <w:r w:rsidR="00FF772E" w:rsidRPr="00915B10">
              <w:rPr>
                <w:rStyle w:val="12pt1"/>
                <w:sz w:val="26"/>
                <w:szCs w:val="26"/>
                <w:lang w:val="uz-Cyrl-UZ"/>
              </w:rPr>
              <w:t xml:space="preserve"> </w:t>
            </w:r>
            <w:r>
              <w:rPr>
                <w:rStyle w:val="12pt1"/>
                <w:sz w:val="26"/>
                <w:szCs w:val="26"/>
                <w:lang w:val="uz-Cyrl-UZ"/>
              </w:rPr>
              <w:t>xolda</w:t>
            </w:r>
            <w:r w:rsidR="00FF772E" w:rsidRPr="00915B10">
              <w:rPr>
                <w:rStyle w:val="12pt1"/>
                <w:sz w:val="26"/>
                <w:szCs w:val="26"/>
                <w:lang w:val="uz-Cyrl-UZ"/>
              </w:rPr>
              <w:t xml:space="preserve"> </w:t>
            </w:r>
            <w:r>
              <w:rPr>
                <w:rStyle w:val="12pt1"/>
                <w:sz w:val="26"/>
                <w:szCs w:val="26"/>
                <w:lang w:val="uz-Cyrl-UZ"/>
              </w:rPr>
              <w:t>sharbat</w:t>
            </w:r>
            <w:r w:rsidR="00FF772E" w:rsidRPr="00915B10">
              <w:rPr>
                <w:rStyle w:val="12pt1"/>
                <w:sz w:val="26"/>
                <w:szCs w:val="26"/>
                <w:lang w:val="uz-Cyrl-UZ"/>
              </w:rPr>
              <w:t xml:space="preserve"> </w:t>
            </w:r>
            <w:r>
              <w:rPr>
                <w:rStyle w:val="12pt1"/>
                <w:sz w:val="26"/>
                <w:szCs w:val="26"/>
                <w:lang w:val="uz-Cyrl-UZ"/>
              </w:rPr>
              <w:t>usulida</w:t>
            </w:r>
            <w:r w:rsidR="00FF772E" w:rsidRPr="00915B10">
              <w:rPr>
                <w:rStyle w:val="12pt1"/>
                <w:sz w:val="26"/>
                <w:szCs w:val="26"/>
                <w:lang w:val="uz-Cyrl-UZ"/>
              </w:rPr>
              <w:t xml:space="preserve"> </w:t>
            </w:r>
            <w:r>
              <w:rPr>
                <w:rStyle w:val="12pt1"/>
                <w:sz w:val="26"/>
                <w:szCs w:val="26"/>
                <w:lang w:val="uz-Cyrl-UZ"/>
              </w:rPr>
              <w:t>sug‘orish</w:t>
            </w:r>
            <w:r w:rsidR="00FF772E" w:rsidRPr="00915B10">
              <w:rPr>
                <w:rStyle w:val="12pt1"/>
                <w:sz w:val="26"/>
                <w:szCs w:val="26"/>
                <w:lang w:val="uz-Cyrl-UZ"/>
              </w:rPr>
              <w:t xml:space="preserve"> </w:t>
            </w:r>
          </w:p>
        </w:tc>
        <w:tc>
          <w:tcPr>
            <w:tcW w:w="1939" w:type="dxa"/>
            <w:tcBorders>
              <w:top w:val="single" w:sz="4" w:space="0" w:color="auto"/>
              <w:left w:val="single" w:sz="4" w:space="0" w:color="auto"/>
              <w:bottom w:val="single" w:sz="4" w:space="0" w:color="auto"/>
            </w:tcBorders>
            <w:shd w:val="clear" w:color="auto" w:fill="auto"/>
            <w:vAlign w:val="center"/>
          </w:tcPr>
          <w:p w:rsidR="00FF772E" w:rsidRPr="00915B10" w:rsidRDefault="00FF772E" w:rsidP="00FF772E">
            <w:pPr>
              <w:pStyle w:val="ae"/>
              <w:shd w:val="clear" w:color="auto" w:fill="auto"/>
              <w:spacing w:line="240" w:lineRule="auto"/>
              <w:jc w:val="center"/>
              <w:rPr>
                <w:sz w:val="26"/>
                <w:szCs w:val="26"/>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FF772E" w:rsidRPr="00915B10" w:rsidRDefault="00B24286" w:rsidP="00FF772E">
            <w:pPr>
              <w:pStyle w:val="ae"/>
              <w:shd w:val="clear" w:color="auto" w:fill="auto"/>
              <w:spacing w:line="240" w:lineRule="auto"/>
              <w:ind w:left="-108" w:right="-108"/>
              <w:jc w:val="center"/>
              <w:rPr>
                <w:sz w:val="26"/>
                <w:szCs w:val="26"/>
                <w:lang w:val="uz-Cyrl-UZ"/>
              </w:rPr>
            </w:pPr>
            <w:r>
              <w:rPr>
                <w:rStyle w:val="12pt1"/>
                <w:sz w:val="26"/>
                <w:szCs w:val="26"/>
                <w:lang w:val="uz-Cyrl-UZ"/>
              </w:rPr>
              <w:t>Tuman</w:t>
            </w:r>
            <w:r w:rsidR="00FF772E" w:rsidRPr="00915B10">
              <w:rPr>
                <w:rStyle w:val="12pt1"/>
                <w:sz w:val="26"/>
                <w:szCs w:val="26"/>
                <w:lang w:val="uz-Cyrl-UZ"/>
              </w:rPr>
              <w:t xml:space="preserve"> </w:t>
            </w:r>
            <w:r>
              <w:rPr>
                <w:rStyle w:val="12pt1"/>
                <w:sz w:val="26"/>
                <w:szCs w:val="26"/>
                <w:lang w:val="uz-Cyrl-UZ"/>
              </w:rPr>
              <w:t>xokimligi</w:t>
            </w:r>
            <w:r w:rsidR="00FF772E" w:rsidRPr="00915B10">
              <w:rPr>
                <w:rStyle w:val="12pt1"/>
                <w:sz w:val="26"/>
                <w:szCs w:val="26"/>
                <w:lang w:val="uz-Cyrl-UZ"/>
              </w:rPr>
              <w:t xml:space="preserve"> </w:t>
            </w:r>
            <w:r>
              <w:rPr>
                <w:rStyle w:val="12pt1"/>
                <w:sz w:val="26"/>
                <w:szCs w:val="26"/>
                <w:lang w:val="uz-Cyrl-UZ"/>
              </w:rPr>
              <w:t>bosh</w:t>
            </w:r>
            <w:r w:rsidR="00FF772E" w:rsidRPr="00915B10">
              <w:rPr>
                <w:rStyle w:val="12pt1"/>
                <w:sz w:val="26"/>
                <w:szCs w:val="26"/>
                <w:lang w:val="uz-Cyrl-UZ"/>
              </w:rPr>
              <w:t xml:space="preserve"> </w:t>
            </w:r>
            <w:r>
              <w:rPr>
                <w:rStyle w:val="12pt1"/>
                <w:sz w:val="26"/>
                <w:szCs w:val="26"/>
                <w:lang w:val="uz-Cyrl-UZ"/>
              </w:rPr>
              <w:t>mutaxassisi</w:t>
            </w:r>
            <w:r w:rsidR="00FF772E" w:rsidRPr="00915B10">
              <w:rPr>
                <w:rStyle w:val="12pt1"/>
                <w:sz w:val="26"/>
                <w:szCs w:val="26"/>
                <w:lang w:val="uz-Cyrl-UZ"/>
              </w:rPr>
              <w:t xml:space="preserve"> </w:t>
            </w:r>
            <w:r>
              <w:rPr>
                <w:rStyle w:val="12pt1"/>
                <w:sz w:val="26"/>
                <w:szCs w:val="26"/>
                <w:lang w:val="uz-Cyrl-UZ"/>
              </w:rPr>
              <w:t>M</w:t>
            </w:r>
            <w:r w:rsidR="00FF772E" w:rsidRPr="00915B10">
              <w:rPr>
                <w:rStyle w:val="12pt1"/>
                <w:sz w:val="26"/>
                <w:szCs w:val="26"/>
                <w:lang w:val="uz-Cyrl-UZ"/>
              </w:rPr>
              <w:t>.</w:t>
            </w:r>
            <w:r>
              <w:rPr>
                <w:rStyle w:val="12pt1"/>
                <w:sz w:val="26"/>
                <w:szCs w:val="26"/>
                <w:lang w:val="uz-Cyrl-UZ"/>
              </w:rPr>
              <w:t>Maxkamov</w:t>
            </w:r>
            <w:r w:rsidR="00FF772E" w:rsidRPr="00915B10">
              <w:rPr>
                <w:rStyle w:val="12pt1"/>
                <w:sz w:val="26"/>
                <w:szCs w:val="26"/>
                <w:lang w:val="uz-Cyrl-UZ"/>
              </w:rPr>
              <w:t xml:space="preserve"> </w:t>
            </w:r>
            <w:r>
              <w:rPr>
                <w:rStyle w:val="12pt1"/>
                <w:sz w:val="26"/>
                <w:szCs w:val="26"/>
                <w:lang w:val="uz-Cyrl-UZ"/>
              </w:rPr>
              <w:t>V</w:t>
            </w:r>
            <w:r>
              <w:rPr>
                <w:rStyle w:val="12pt1"/>
                <w:sz w:val="26"/>
                <w:szCs w:val="26"/>
              </w:rPr>
              <w:t>eter</w:t>
            </w:r>
            <w:r>
              <w:rPr>
                <w:rStyle w:val="12pt1"/>
                <w:sz w:val="26"/>
                <w:szCs w:val="26"/>
                <w:lang w:val="uz-Cyrl-UZ"/>
              </w:rPr>
              <w:t>i</w:t>
            </w:r>
            <w:r>
              <w:rPr>
                <w:rStyle w:val="12pt1"/>
                <w:sz w:val="26"/>
                <w:szCs w:val="26"/>
              </w:rPr>
              <w:t>nariya</w:t>
            </w:r>
            <w:r w:rsidR="00FF772E" w:rsidRPr="00915B10">
              <w:rPr>
                <w:rStyle w:val="12pt1"/>
                <w:sz w:val="26"/>
                <w:szCs w:val="26"/>
                <w:lang w:val="uz-Cyrl-UZ"/>
              </w:rPr>
              <w:t xml:space="preserve"> </w:t>
            </w:r>
            <w:r>
              <w:rPr>
                <w:rStyle w:val="12pt1"/>
                <w:sz w:val="26"/>
                <w:szCs w:val="26"/>
              </w:rPr>
              <w:t>bo‘limi</w:t>
            </w:r>
            <w:r w:rsidR="00FF772E" w:rsidRPr="00915B10">
              <w:rPr>
                <w:rStyle w:val="12pt1"/>
                <w:sz w:val="26"/>
                <w:szCs w:val="26"/>
              </w:rPr>
              <w:t xml:space="preserve">, </w:t>
            </w:r>
            <w:r>
              <w:rPr>
                <w:rStyle w:val="12pt1"/>
                <w:sz w:val="26"/>
                <w:szCs w:val="26"/>
              </w:rPr>
              <w:t>Tuman</w:t>
            </w:r>
            <w:r w:rsidR="00FF772E" w:rsidRPr="00915B10">
              <w:rPr>
                <w:rStyle w:val="12pt1"/>
                <w:sz w:val="26"/>
                <w:szCs w:val="26"/>
              </w:rPr>
              <w:t xml:space="preserve"> </w:t>
            </w:r>
            <w:r>
              <w:rPr>
                <w:rStyle w:val="12pt1"/>
                <w:sz w:val="26"/>
                <w:szCs w:val="26"/>
              </w:rPr>
              <w:t>fermer</w:t>
            </w:r>
            <w:r w:rsidR="00FF772E" w:rsidRPr="00915B10">
              <w:rPr>
                <w:rStyle w:val="12pt1"/>
                <w:sz w:val="26"/>
                <w:szCs w:val="26"/>
              </w:rPr>
              <w:t xml:space="preserve"> </w:t>
            </w:r>
            <w:r>
              <w:rPr>
                <w:rStyle w:val="12pt1"/>
                <w:sz w:val="26"/>
                <w:szCs w:val="26"/>
              </w:rPr>
              <w:t>dexkon</w:t>
            </w:r>
            <w:r w:rsidR="00FF772E" w:rsidRPr="00915B10">
              <w:rPr>
                <w:rStyle w:val="12pt1"/>
                <w:sz w:val="26"/>
                <w:szCs w:val="26"/>
                <w:lang w:val="uz-Cyrl-UZ"/>
              </w:rPr>
              <w:t xml:space="preserve"> </w:t>
            </w:r>
            <w:r>
              <w:rPr>
                <w:rStyle w:val="12pt1"/>
                <w:sz w:val="26"/>
                <w:szCs w:val="26"/>
              </w:rPr>
              <w:t>xujaliklari</w:t>
            </w:r>
            <w:r w:rsidR="00FF772E" w:rsidRPr="00915B10">
              <w:rPr>
                <w:rStyle w:val="12pt1"/>
                <w:sz w:val="26"/>
                <w:szCs w:val="26"/>
                <w:lang w:val="uz-Cyrl-UZ"/>
              </w:rPr>
              <w:t xml:space="preserve"> </w:t>
            </w:r>
            <w:r>
              <w:rPr>
                <w:rStyle w:val="12pt1"/>
                <w:sz w:val="26"/>
                <w:szCs w:val="26"/>
              </w:rPr>
              <w:t>va</w:t>
            </w:r>
            <w:r w:rsidR="00FF772E" w:rsidRPr="00915B10">
              <w:rPr>
                <w:rStyle w:val="12pt1"/>
                <w:sz w:val="26"/>
                <w:szCs w:val="26"/>
                <w:lang w:val="uz-Cyrl-UZ"/>
              </w:rPr>
              <w:t xml:space="preserve"> </w:t>
            </w:r>
            <w:r>
              <w:rPr>
                <w:rStyle w:val="12pt1"/>
                <w:sz w:val="26"/>
                <w:szCs w:val="26"/>
              </w:rPr>
              <w:t>tomorka yer</w:t>
            </w:r>
            <w:r w:rsidR="00FF772E" w:rsidRPr="00915B10">
              <w:rPr>
                <w:rStyle w:val="12pt1"/>
                <w:sz w:val="26"/>
                <w:szCs w:val="26"/>
              </w:rPr>
              <w:t xml:space="preserve"> </w:t>
            </w:r>
            <w:r>
              <w:rPr>
                <w:rStyle w:val="12pt1"/>
                <w:sz w:val="26"/>
                <w:szCs w:val="26"/>
              </w:rPr>
              <w:t>egalari</w:t>
            </w:r>
            <w:r w:rsidR="00FF772E" w:rsidRPr="00915B10">
              <w:rPr>
                <w:rStyle w:val="12pt1"/>
                <w:sz w:val="26"/>
                <w:szCs w:val="26"/>
                <w:lang w:val="uz-Cyrl-UZ"/>
              </w:rPr>
              <w:t xml:space="preserve"> </w:t>
            </w:r>
            <w:r>
              <w:rPr>
                <w:rStyle w:val="12pt1"/>
                <w:sz w:val="26"/>
                <w:szCs w:val="26"/>
              </w:rPr>
              <w:t>kengashi</w:t>
            </w:r>
            <w:r w:rsidR="00FF772E" w:rsidRPr="00915B10">
              <w:rPr>
                <w:rStyle w:val="12pt1"/>
                <w:sz w:val="26"/>
                <w:szCs w:val="26"/>
              </w:rPr>
              <w:t xml:space="preserve"> (</w:t>
            </w:r>
            <w:r>
              <w:rPr>
                <w:rStyle w:val="12pt1"/>
                <w:sz w:val="26"/>
                <w:szCs w:val="26"/>
                <w:lang w:val="uz-Cyrl-UZ"/>
              </w:rPr>
              <w:t>A</w:t>
            </w:r>
            <w:r w:rsidR="00FF772E" w:rsidRPr="00915B10">
              <w:rPr>
                <w:rStyle w:val="12pt1"/>
                <w:sz w:val="26"/>
                <w:szCs w:val="26"/>
                <w:lang w:val="uz-Cyrl-UZ"/>
              </w:rPr>
              <w:t>.</w:t>
            </w:r>
            <w:r>
              <w:rPr>
                <w:rStyle w:val="12pt1"/>
                <w:sz w:val="26"/>
                <w:szCs w:val="26"/>
                <w:lang w:val="uz-Cyrl-UZ"/>
              </w:rPr>
              <w:t>Imomaliev</w:t>
            </w:r>
            <w:r w:rsidR="00FF772E" w:rsidRPr="00915B10">
              <w:rPr>
                <w:rStyle w:val="12pt1"/>
                <w:sz w:val="26"/>
                <w:szCs w:val="26"/>
              </w:rPr>
              <w:t>)</w:t>
            </w:r>
            <w:r w:rsidR="00FF772E" w:rsidRPr="00915B10">
              <w:rPr>
                <w:rStyle w:val="12pt1"/>
                <w:sz w:val="26"/>
                <w:szCs w:val="26"/>
                <w:lang w:val="uz-Cyrl-UZ"/>
              </w:rPr>
              <w:t xml:space="preserve">, </w:t>
            </w:r>
          </w:p>
        </w:tc>
      </w:tr>
      <w:tr w:rsidR="00FF772E" w:rsidRPr="00915B10" w:rsidTr="003462E0">
        <w:trPr>
          <w:trHeight w:hRule="exact" w:val="998"/>
          <w:jc w:val="center"/>
        </w:trPr>
        <w:tc>
          <w:tcPr>
            <w:tcW w:w="538" w:type="dxa"/>
            <w:tcBorders>
              <w:top w:val="single" w:sz="4" w:space="0" w:color="auto"/>
              <w:left w:val="single" w:sz="4" w:space="0" w:color="auto"/>
              <w:bottom w:val="single" w:sz="4" w:space="0" w:color="auto"/>
            </w:tcBorders>
            <w:shd w:val="clear" w:color="auto" w:fill="auto"/>
            <w:vAlign w:val="center"/>
          </w:tcPr>
          <w:p w:rsidR="00FF772E" w:rsidRPr="00915B10" w:rsidRDefault="00FF772E" w:rsidP="009878FD">
            <w:pPr>
              <w:pStyle w:val="a5"/>
              <w:jc w:val="center"/>
              <w:rPr>
                <w:sz w:val="22"/>
                <w:szCs w:val="22"/>
              </w:rPr>
            </w:pPr>
            <w:r w:rsidRPr="00915B10">
              <w:br w:type="page"/>
            </w:r>
            <w:r w:rsidR="009878FD" w:rsidRPr="00915B10">
              <w:rPr>
                <w:rFonts w:eastAsia="Calibri"/>
                <w:sz w:val="22"/>
                <w:szCs w:val="22"/>
                <w:lang w:eastAsia="ru-RU" w:bidi="ru-RU"/>
              </w:rPr>
              <w:t>7</w:t>
            </w:r>
            <w:r w:rsidRPr="00915B10">
              <w:rPr>
                <w:rFonts w:eastAsia="Calibri"/>
                <w:sz w:val="22"/>
                <w:szCs w:val="22"/>
                <w:lang w:val="ru-RU" w:eastAsia="ru-RU" w:bidi="ru-RU"/>
              </w:rPr>
              <w:t>.</w:t>
            </w:r>
          </w:p>
        </w:tc>
        <w:tc>
          <w:tcPr>
            <w:tcW w:w="7334" w:type="dxa"/>
            <w:tcBorders>
              <w:top w:val="single" w:sz="4" w:space="0" w:color="auto"/>
              <w:left w:val="single" w:sz="4" w:space="0" w:color="auto"/>
              <w:bottom w:val="single" w:sz="4" w:space="0" w:color="auto"/>
            </w:tcBorders>
            <w:shd w:val="clear" w:color="auto" w:fill="auto"/>
          </w:tcPr>
          <w:p w:rsidR="00FF772E" w:rsidRPr="00915B10" w:rsidRDefault="00B24286" w:rsidP="00FF772E">
            <w:pPr>
              <w:pStyle w:val="ae"/>
              <w:shd w:val="clear" w:color="auto" w:fill="auto"/>
              <w:spacing w:line="240" w:lineRule="auto"/>
              <w:ind w:left="29" w:right="26" w:firstLine="280"/>
              <w:rPr>
                <w:rStyle w:val="12pt1"/>
                <w:sz w:val="26"/>
                <w:szCs w:val="26"/>
                <w:lang w:val="uz-Cyrl-UZ"/>
              </w:rPr>
            </w:pPr>
            <w:r>
              <w:rPr>
                <w:rStyle w:val="12pt1"/>
                <w:sz w:val="26"/>
                <w:szCs w:val="26"/>
                <w:lang w:val="uz-Cyrl-UZ"/>
              </w:rPr>
              <w:t>G‘alla</w:t>
            </w:r>
            <w:r w:rsidR="00FF772E" w:rsidRPr="00B24286">
              <w:rPr>
                <w:rStyle w:val="12pt1"/>
                <w:sz w:val="26"/>
                <w:szCs w:val="26"/>
              </w:rPr>
              <w:t xml:space="preserve"> </w:t>
            </w:r>
            <w:r>
              <w:rPr>
                <w:rStyle w:val="12pt1"/>
                <w:sz w:val="26"/>
                <w:szCs w:val="26"/>
                <w:lang w:val="uz-Cyrl-UZ"/>
              </w:rPr>
              <w:t>maysalarining</w:t>
            </w:r>
            <w:r w:rsidR="00FF772E" w:rsidRPr="00915B10">
              <w:rPr>
                <w:rStyle w:val="12pt1"/>
                <w:sz w:val="26"/>
                <w:szCs w:val="26"/>
                <w:lang w:val="uz-Cyrl-UZ"/>
              </w:rPr>
              <w:t xml:space="preserve"> </w:t>
            </w:r>
            <w:r>
              <w:rPr>
                <w:rStyle w:val="12pt1"/>
                <w:sz w:val="26"/>
                <w:szCs w:val="26"/>
                <w:lang w:val="uz-Cyrl-UZ"/>
              </w:rPr>
              <w:t>o‘sish</w:t>
            </w:r>
            <w:r w:rsidR="00FF772E" w:rsidRPr="00B24286">
              <w:rPr>
                <w:rStyle w:val="12pt1"/>
                <w:sz w:val="26"/>
                <w:szCs w:val="26"/>
              </w:rPr>
              <w:t xml:space="preserve"> </w:t>
            </w:r>
            <w:r>
              <w:rPr>
                <w:rStyle w:val="12pt1"/>
                <w:sz w:val="26"/>
                <w:szCs w:val="26"/>
                <w:lang w:val="uz-Cyrl-UZ"/>
              </w:rPr>
              <w:t>va</w:t>
            </w:r>
            <w:r w:rsidR="00FF772E" w:rsidRPr="00B24286">
              <w:rPr>
                <w:rStyle w:val="12pt1"/>
                <w:sz w:val="26"/>
                <w:szCs w:val="26"/>
              </w:rPr>
              <w:t xml:space="preserve"> </w:t>
            </w:r>
            <w:r>
              <w:rPr>
                <w:rStyle w:val="12pt1"/>
                <w:sz w:val="26"/>
                <w:szCs w:val="26"/>
                <w:lang w:val="uz-Cyrl-UZ"/>
              </w:rPr>
              <w:t>rivojlanish</w:t>
            </w:r>
            <w:r w:rsidR="00FF772E" w:rsidRPr="00B24286">
              <w:rPr>
                <w:rStyle w:val="12pt1"/>
                <w:sz w:val="26"/>
                <w:szCs w:val="26"/>
              </w:rPr>
              <w:t xml:space="preserve"> </w:t>
            </w:r>
            <w:r>
              <w:rPr>
                <w:rStyle w:val="12pt1"/>
                <w:sz w:val="26"/>
                <w:szCs w:val="26"/>
                <w:lang w:val="uz-Cyrl-UZ"/>
              </w:rPr>
              <w:t>fazalari</w:t>
            </w:r>
            <w:r w:rsidR="00FF772E" w:rsidRPr="00B24286">
              <w:rPr>
                <w:rStyle w:val="12pt1"/>
                <w:sz w:val="26"/>
                <w:szCs w:val="26"/>
              </w:rPr>
              <w:t xml:space="preserve"> </w:t>
            </w:r>
            <w:r>
              <w:rPr>
                <w:rStyle w:val="12pt1"/>
                <w:sz w:val="26"/>
                <w:szCs w:val="26"/>
                <w:lang w:val="uz-Cyrl-UZ"/>
              </w:rPr>
              <w:t>bo‘yicha</w:t>
            </w:r>
            <w:r w:rsidR="00FF772E" w:rsidRPr="00915B10">
              <w:rPr>
                <w:rStyle w:val="12pt1"/>
                <w:sz w:val="26"/>
                <w:szCs w:val="26"/>
                <w:lang w:val="uz-Cyrl-UZ"/>
              </w:rPr>
              <w:t xml:space="preserve"> </w:t>
            </w:r>
            <w:r>
              <w:rPr>
                <w:rStyle w:val="12pt1"/>
                <w:sz w:val="26"/>
                <w:szCs w:val="26"/>
                <w:lang w:val="uz-Cyrl-UZ"/>
              </w:rPr>
              <w:t>monitoring</w:t>
            </w:r>
            <w:r w:rsidR="00FF772E" w:rsidRPr="00915B10">
              <w:rPr>
                <w:rStyle w:val="12pt1"/>
                <w:sz w:val="26"/>
                <w:szCs w:val="26"/>
                <w:lang w:val="uz-Cyrl-UZ"/>
              </w:rPr>
              <w:t xml:space="preserve"> </w:t>
            </w:r>
            <w:r>
              <w:rPr>
                <w:rStyle w:val="12pt1"/>
                <w:sz w:val="26"/>
                <w:szCs w:val="26"/>
                <w:lang w:val="uz-Cyrl-UZ"/>
              </w:rPr>
              <w:t>qilish</w:t>
            </w:r>
            <w:r w:rsidR="00FF772E" w:rsidRPr="00915B10">
              <w:rPr>
                <w:rStyle w:val="12pt1"/>
                <w:sz w:val="26"/>
                <w:szCs w:val="26"/>
                <w:lang w:val="uz-Cyrl-UZ"/>
              </w:rPr>
              <w:t xml:space="preserve">. </w:t>
            </w:r>
          </w:p>
          <w:p w:rsidR="00FF772E" w:rsidRPr="00915B10" w:rsidRDefault="00B24286" w:rsidP="00FF772E">
            <w:pPr>
              <w:pStyle w:val="ae"/>
              <w:shd w:val="clear" w:color="auto" w:fill="auto"/>
              <w:spacing w:line="240" w:lineRule="auto"/>
              <w:ind w:left="29" w:right="26" w:firstLine="280"/>
              <w:rPr>
                <w:sz w:val="26"/>
                <w:szCs w:val="26"/>
                <w:lang w:val="uz-Cyrl-UZ"/>
              </w:rPr>
            </w:pPr>
            <w:r>
              <w:rPr>
                <w:rStyle w:val="12pt1"/>
                <w:sz w:val="26"/>
                <w:szCs w:val="26"/>
                <w:lang w:val="uz-Cyrl-UZ"/>
              </w:rPr>
              <w:t>Bunda</w:t>
            </w:r>
            <w:r w:rsidR="00FF772E" w:rsidRPr="00915B10">
              <w:rPr>
                <w:rStyle w:val="12pt1"/>
                <w:sz w:val="26"/>
                <w:szCs w:val="26"/>
                <w:lang w:val="uz-Cyrl-UZ"/>
              </w:rPr>
              <w:t>:</w:t>
            </w:r>
          </w:p>
          <w:p w:rsidR="00FF772E" w:rsidRPr="00915B10" w:rsidRDefault="00FF772E" w:rsidP="00FF772E">
            <w:pPr>
              <w:pStyle w:val="ae"/>
              <w:shd w:val="clear" w:color="auto" w:fill="auto"/>
              <w:spacing w:line="240" w:lineRule="auto"/>
              <w:ind w:left="29" w:right="26" w:firstLine="280"/>
              <w:rPr>
                <w:sz w:val="26"/>
                <w:szCs w:val="26"/>
                <w:lang w:val="uz-Cyrl-UZ"/>
              </w:rPr>
            </w:pPr>
            <w:r w:rsidRPr="00915B10">
              <w:rPr>
                <w:rStyle w:val="12pt1"/>
                <w:sz w:val="26"/>
                <w:szCs w:val="26"/>
                <w:lang w:val="uz-Cyrl-UZ"/>
              </w:rPr>
              <w:t xml:space="preserve">1-2 </w:t>
            </w:r>
            <w:r w:rsidR="00B24286">
              <w:rPr>
                <w:rStyle w:val="12pt1"/>
                <w:sz w:val="26"/>
                <w:szCs w:val="26"/>
                <w:lang w:val="uz-Cyrl-UZ"/>
              </w:rPr>
              <w:t>barg</w:t>
            </w:r>
            <w:r w:rsidRPr="00915B10">
              <w:rPr>
                <w:rStyle w:val="12pt1"/>
                <w:sz w:val="26"/>
                <w:szCs w:val="26"/>
                <w:lang w:val="uz-Cyrl-UZ"/>
              </w:rPr>
              <w:t xml:space="preserve">, 3-4 </w:t>
            </w:r>
            <w:r w:rsidR="00B24286">
              <w:rPr>
                <w:rStyle w:val="12pt1"/>
                <w:sz w:val="26"/>
                <w:szCs w:val="26"/>
                <w:lang w:val="uz-Cyrl-UZ"/>
              </w:rPr>
              <w:t>barg</w:t>
            </w:r>
            <w:r w:rsidRPr="00915B10">
              <w:rPr>
                <w:rStyle w:val="12pt1"/>
                <w:sz w:val="26"/>
                <w:szCs w:val="26"/>
                <w:lang w:val="uz-Cyrl-UZ"/>
              </w:rPr>
              <w:t xml:space="preserve"> </w:t>
            </w:r>
            <w:r w:rsidR="00B24286">
              <w:rPr>
                <w:rStyle w:val="12pt1"/>
                <w:sz w:val="26"/>
                <w:szCs w:val="26"/>
                <w:lang w:val="uz-Cyrl-UZ"/>
              </w:rPr>
              <w:t>va</w:t>
            </w:r>
            <w:r w:rsidRPr="00915B10">
              <w:rPr>
                <w:rStyle w:val="12pt1"/>
                <w:sz w:val="26"/>
                <w:szCs w:val="26"/>
                <w:lang w:val="uz-Cyrl-UZ"/>
              </w:rPr>
              <w:t xml:space="preserve"> </w:t>
            </w:r>
            <w:r w:rsidR="00B24286">
              <w:rPr>
                <w:rStyle w:val="12pt1"/>
                <w:sz w:val="26"/>
                <w:szCs w:val="26"/>
                <w:lang w:val="uz-Cyrl-UZ"/>
              </w:rPr>
              <w:t>tuplagan</w:t>
            </w:r>
            <w:r w:rsidRPr="00915B10">
              <w:rPr>
                <w:rStyle w:val="12pt1"/>
                <w:sz w:val="26"/>
                <w:szCs w:val="26"/>
                <w:lang w:val="uz-Cyrl-UZ"/>
              </w:rPr>
              <w:t xml:space="preserve"> </w:t>
            </w:r>
            <w:r w:rsidR="00B24286">
              <w:rPr>
                <w:rStyle w:val="12pt1"/>
                <w:sz w:val="26"/>
                <w:szCs w:val="26"/>
                <w:lang w:val="uz-Cyrl-UZ"/>
              </w:rPr>
              <w:t>maydonlarni</w:t>
            </w:r>
            <w:r w:rsidRPr="00915B10">
              <w:rPr>
                <w:rStyle w:val="12pt1"/>
                <w:sz w:val="26"/>
                <w:szCs w:val="26"/>
                <w:lang w:val="uz-Cyrl-UZ"/>
              </w:rPr>
              <w:t xml:space="preserve"> </w:t>
            </w:r>
            <w:r w:rsidR="00B24286">
              <w:rPr>
                <w:rStyle w:val="12pt1"/>
                <w:sz w:val="26"/>
                <w:szCs w:val="26"/>
                <w:lang w:val="uz-Cyrl-UZ"/>
              </w:rPr>
              <w:t>birma</w:t>
            </w:r>
            <w:r w:rsidRPr="00915B10">
              <w:rPr>
                <w:rStyle w:val="12pt1"/>
                <w:sz w:val="26"/>
                <w:szCs w:val="26"/>
                <w:lang w:val="uz-Cyrl-UZ"/>
              </w:rPr>
              <w:t>-</w:t>
            </w:r>
            <w:r w:rsidR="00B24286">
              <w:rPr>
                <w:rStyle w:val="12pt1"/>
                <w:sz w:val="26"/>
                <w:szCs w:val="26"/>
                <w:lang w:val="uz-Cyrl-UZ"/>
              </w:rPr>
              <w:t>bir</w:t>
            </w:r>
            <w:r w:rsidRPr="00915B10">
              <w:rPr>
                <w:rStyle w:val="12pt1"/>
                <w:sz w:val="26"/>
                <w:szCs w:val="26"/>
                <w:lang w:val="uz-Cyrl-UZ"/>
              </w:rPr>
              <w:t xml:space="preserve"> </w:t>
            </w:r>
            <w:r w:rsidR="00B24286">
              <w:rPr>
                <w:rStyle w:val="12pt1"/>
                <w:sz w:val="26"/>
                <w:szCs w:val="26"/>
                <w:lang w:val="uz-Cyrl-UZ"/>
              </w:rPr>
              <w:t>aniqlash</w:t>
            </w:r>
            <w:r w:rsidRPr="00915B10">
              <w:rPr>
                <w:rStyle w:val="12pt1"/>
                <w:sz w:val="26"/>
                <w:szCs w:val="26"/>
                <w:lang w:val="uz-Cyrl-UZ"/>
              </w:rPr>
              <w:t xml:space="preserve"> </w:t>
            </w:r>
            <w:r w:rsidR="00B24286">
              <w:rPr>
                <w:rStyle w:val="12pt1"/>
                <w:sz w:val="26"/>
                <w:szCs w:val="26"/>
                <w:lang w:val="uz-Cyrl-UZ"/>
              </w:rPr>
              <w:t>va</w:t>
            </w:r>
            <w:r w:rsidRPr="00915B10">
              <w:rPr>
                <w:rStyle w:val="12pt1"/>
                <w:sz w:val="26"/>
                <w:szCs w:val="26"/>
                <w:lang w:val="uz-Cyrl-UZ"/>
              </w:rPr>
              <w:t xml:space="preserve"> </w:t>
            </w:r>
            <w:r w:rsidR="00B24286">
              <w:rPr>
                <w:rStyle w:val="12pt1"/>
                <w:sz w:val="26"/>
                <w:szCs w:val="26"/>
                <w:lang w:val="uz-Cyrl-UZ"/>
              </w:rPr>
              <w:t>xar</w:t>
            </w:r>
            <w:r w:rsidRPr="00915B10">
              <w:rPr>
                <w:rStyle w:val="12pt1"/>
                <w:sz w:val="26"/>
                <w:szCs w:val="26"/>
                <w:lang w:val="uz-Cyrl-UZ"/>
              </w:rPr>
              <w:t xml:space="preserve"> </w:t>
            </w:r>
            <w:r w:rsidR="00B24286">
              <w:rPr>
                <w:rStyle w:val="12pt1"/>
                <w:sz w:val="26"/>
                <w:szCs w:val="26"/>
                <w:lang w:val="uz-Cyrl-UZ"/>
              </w:rPr>
              <w:t>biriga</w:t>
            </w:r>
            <w:r w:rsidRPr="00915B10">
              <w:rPr>
                <w:rStyle w:val="12pt1"/>
                <w:sz w:val="26"/>
                <w:szCs w:val="26"/>
                <w:lang w:val="uz-Cyrl-UZ"/>
              </w:rPr>
              <w:t xml:space="preserve"> </w:t>
            </w:r>
            <w:r w:rsidR="00B24286">
              <w:rPr>
                <w:rStyle w:val="12pt1"/>
                <w:sz w:val="26"/>
                <w:szCs w:val="26"/>
                <w:lang w:val="uz-Cyrl-UZ"/>
              </w:rPr>
              <w:t>aloxida</w:t>
            </w:r>
            <w:r w:rsidRPr="00915B10">
              <w:rPr>
                <w:rStyle w:val="12pt1"/>
                <w:sz w:val="26"/>
                <w:szCs w:val="26"/>
                <w:lang w:val="uz-Cyrl-UZ"/>
              </w:rPr>
              <w:t xml:space="preserve"> </w:t>
            </w:r>
            <w:r w:rsidR="00B24286">
              <w:rPr>
                <w:rStyle w:val="12pt1"/>
                <w:sz w:val="26"/>
                <w:szCs w:val="26"/>
                <w:lang w:val="uz-Cyrl-UZ"/>
              </w:rPr>
              <w:t>tabaqalashtirgan</w:t>
            </w:r>
            <w:r w:rsidRPr="00915B10">
              <w:rPr>
                <w:rStyle w:val="12pt1"/>
                <w:sz w:val="26"/>
                <w:szCs w:val="26"/>
                <w:lang w:val="uz-Cyrl-UZ"/>
              </w:rPr>
              <w:t xml:space="preserve"> </w:t>
            </w:r>
            <w:r w:rsidR="00B24286">
              <w:rPr>
                <w:rStyle w:val="12pt1"/>
                <w:sz w:val="26"/>
                <w:szCs w:val="26"/>
                <w:lang w:val="uz-Cyrl-UZ"/>
              </w:rPr>
              <w:t>xolda</w:t>
            </w:r>
            <w:r w:rsidRPr="00915B10">
              <w:rPr>
                <w:rStyle w:val="12pt1"/>
                <w:sz w:val="26"/>
                <w:szCs w:val="26"/>
                <w:lang w:val="uz-Cyrl-UZ"/>
              </w:rPr>
              <w:t xml:space="preserve"> </w:t>
            </w:r>
            <w:r w:rsidR="00B24286">
              <w:rPr>
                <w:rStyle w:val="12pt1"/>
                <w:sz w:val="26"/>
                <w:szCs w:val="26"/>
                <w:lang w:val="uz-Cyrl-UZ"/>
              </w:rPr>
              <w:t>agrotexnik</w:t>
            </w:r>
            <w:r w:rsidRPr="00915B10">
              <w:rPr>
                <w:rStyle w:val="12pt1"/>
                <w:sz w:val="26"/>
                <w:szCs w:val="26"/>
                <w:lang w:val="uz-Cyrl-UZ"/>
              </w:rPr>
              <w:t xml:space="preserve"> </w:t>
            </w:r>
            <w:r w:rsidR="00B24286">
              <w:rPr>
                <w:rStyle w:val="12pt1"/>
                <w:sz w:val="26"/>
                <w:szCs w:val="26"/>
                <w:lang w:val="uz-Cyrl-UZ"/>
              </w:rPr>
              <w:t>tadbirlarni</w:t>
            </w:r>
            <w:r w:rsidRPr="00915B10">
              <w:rPr>
                <w:rStyle w:val="12pt1"/>
                <w:sz w:val="26"/>
                <w:szCs w:val="26"/>
                <w:lang w:val="uz-Cyrl-UZ"/>
              </w:rPr>
              <w:t xml:space="preserve"> </w:t>
            </w:r>
            <w:r w:rsidR="00B24286">
              <w:rPr>
                <w:rStyle w:val="12pt1"/>
                <w:sz w:val="26"/>
                <w:szCs w:val="26"/>
                <w:lang w:val="uz-Cyrl-UZ"/>
              </w:rPr>
              <w:t>belgilash</w:t>
            </w:r>
            <w:r w:rsidRPr="00915B10">
              <w:rPr>
                <w:rStyle w:val="12pt1"/>
                <w:sz w:val="26"/>
                <w:szCs w:val="26"/>
                <w:lang w:val="uz-Cyrl-UZ"/>
              </w:rPr>
              <w:t>;</w:t>
            </w:r>
          </w:p>
          <w:p w:rsidR="00FF772E" w:rsidRPr="00915B10" w:rsidRDefault="00B24286" w:rsidP="00FF772E">
            <w:pPr>
              <w:pStyle w:val="ae"/>
              <w:shd w:val="clear" w:color="auto" w:fill="auto"/>
              <w:spacing w:line="240" w:lineRule="auto"/>
              <w:ind w:left="29" w:right="26" w:firstLine="280"/>
              <w:rPr>
                <w:sz w:val="26"/>
                <w:szCs w:val="26"/>
                <w:lang w:val="uz-Cyrl-UZ"/>
              </w:rPr>
            </w:pPr>
            <w:r>
              <w:rPr>
                <w:rStyle w:val="12pt1"/>
                <w:sz w:val="26"/>
                <w:szCs w:val="26"/>
                <w:lang w:val="uz-Cyrl-UZ"/>
              </w:rPr>
              <w:t>g‘allaning</w:t>
            </w:r>
            <w:r w:rsidR="00FF772E" w:rsidRPr="00915B10">
              <w:rPr>
                <w:rStyle w:val="12pt1"/>
                <w:sz w:val="26"/>
                <w:szCs w:val="26"/>
                <w:lang w:val="uz-Cyrl-UZ"/>
              </w:rPr>
              <w:t xml:space="preserve"> </w:t>
            </w:r>
            <w:r>
              <w:rPr>
                <w:rStyle w:val="12pt1"/>
                <w:sz w:val="26"/>
                <w:szCs w:val="26"/>
                <w:lang w:val="uz-Cyrl-UZ"/>
              </w:rPr>
              <w:t>xolatini</w:t>
            </w:r>
            <w:r w:rsidR="00FF772E" w:rsidRPr="00915B10">
              <w:rPr>
                <w:rStyle w:val="12pt1"/>
                <w:sz w:val="26"/>
                <w:szCs w:val="26"/>
                <w:lang w:val="uz-Cyrl-UZ"/>
              </w:rPr>
              <w:t xml:space="preserve">, </w:t>
            </w:r>
            <w:r>
              <w:rPr>
                <w:rStyle w:val="12pt1"/>
                <w:sz w:val="26"/>
                <w:szCs w:val="26"/>
                <w:lang w:val="uz-Cyrl-UZ"/>
              </w:rPr>
              <w:t>shu</w:t>
            </w:r>
            <w:r w:rsidR="00FF772E" w:rsidRPr="00915B10">
              <w:rPr>
                <w:rStyle w:val="12pt1"/>
                <w:sz w:val="26"/>
                <w:szCs w:val="26"/>
                <w:lang w:val="uz-Cyrl-UZ"/>
              </w:rPr>
              <w:t xml:space="preserve"> </w:t>
            </w:r>
            <w:r>
              <w:rPr>
                <w:rStyle w:val="12pt1"/>
                <w:sz w:val="26"/>
                <w:szCs w:val="26"/>
                <w:lang w:val="uz-Cyrl-UZ"/>
              </w:rPr>
              <w:t>jumladan</w:t>
            </w:r>
            <w:r w:rsidR="00FF772E" w:rsidRPr="00915B10">
              <w:rPr>
                <w:rStyle w:val="12pt1"/>
                <w:sz w:val="26"/>
                <w:szCs w:val="26"/>
                <w:lang w:val="uz-Cyrl-UZ"/>
              </w:rPr>
              <w:t xml:space="preserve"> 1-2 </w:t>
            </w:r>
            <w:r>
              <w:rPr>
                <w:rStyle w:val="12pt1"/>
                <w:sz w:val="26"/>
                <w:szCs w:val="26"/>
                <w:lang w:val="uz-Cyrl-UZ"/>
              </w:rPr>
              <w:t>barg</w:t>
            </w:r>
            <w:r w:rsidR="00FF772E" w:rsidRPr="00915B10">
              <w:rPr>
                <w:rStyle w:val="12pt1"/>
                <w:sz w:val="26"/>
                <w:szCs w:val="26"/>
                <w:lang w:val="uz-Cyrl-UZ"/>
              </w:rPr>
              <w:t xml:space="preserve">, 3-4 </w:t>
            </w:r>
            <w:r>
              <w:rPr>
                <w:rStyle w:val="12pt1"/>
                <w:sz w:val="26"/>
                <w:szCs w:val="26"/>
                <w:lang w:val="uz-Cyrl-UZ"/>
              </w:rPr>
              <w:t>bargli</w:t>
            </w:r>
            <w:r w:rsidR="00FF772E" w:rsidRPr="00915B10">
              <w:rPr>
                <w:rStyle w:val="12pt1"/>
                <w:sz w:val="26"/>
                <w:szCs w:val="26"/>
                <w:lang w:val="uz-Cyrl-UZ"/>
              </w:rPr>
              <w:t xml:space="preserve"> </w:t>
            </w:r>
            <w:r>
              <w:rPr>
                <w:rStyle w:val="12pt1"/>
                <w:sz w:val="26"/>
                <w:szCs w:val="26"/>
                <w:lang w:val="uz-Cyrl-UZ"/>
              </w:rPr>
              <w:t>maydonlarda yerning</w:t>
            </w:r>
            <w:r w:rsidR="00FF772E" w:rsidRPr="00915B10">
              <w:rPr>
                <w:rStyle w:val="12pt1"/>
                <w:sz w:val="26"/>
                <w:szCs w:val="26"/>
                <w:lang w:val="uz-Cyrl-UZ"/>
              </w:rPr>
              <w:t xml:space="preserve"> </w:t>
            </w:r>
            <w:r>
              <w:rPr>
                <w:rStyle w:val="12pt1"/>
                <w:sz w:val="26"/>
                <w:szCs w:val="26"/>
                <w:lang w:val="uz-Cyrl-UZ"/>
              </w:rPr>
              <w:t>ustki</w:t>
            </w:r>
            <w:r w:rsidR="00FF772E" w:rsidRPr="00915B10">
              <w:rPr>
                <w:rStyle w:val="12pt1"/>
                <w:sz w:val="26"/>
                <w:szCs w:val="26"/>
                <w:lang w:val="uz-Cyrl-UZ"/>
              </w:rPr>
              <w:t xml:space="preserve"> </w:t>
            </w:r>
            <w:r>
              <w:rPr>
                <w:rStyle w:val="12pt1"/>
                <w:sz w:val="26"/>
                <w:szCs w:val="26"/>
                <w:lang w:val="uz-Cyrl-UZ"/>
              </w:rPr>
              <w:t>qatlami</w:t>
            </w:r>
            <w:r w:rsidR="00FF772E" w:rsidRPr="00915B10">
              <w:rPr>
                <w:rStyle w:val="12pt1"/>
                <w:sz w:val="26"/>
                <w:szCs w:val="26"/>
                <w:lang w:val="uz-Cyrl-UZ"/>
              </w:rPr>
              <w:t xml:space="preserve"> </w:t>
            </w:r>
            <w:r>
              <w:rPr>
                <w:rStyle w:val="12pt1"/>
                <w:sz w:val="26"/>
                <w:szCs w:val="26"/>
                <w:lang w:val="uz-Cyrl-UZ"/>
              </w:rPr>
              <w:t>yorilib</w:t>
            </w:r>
            <w:r w:rsidR="00FF772E" w:rsidRPr="00915B10">
              <w:rPr>
                <w:rStyle w:val="12pt1"/>
                <w:sz w:val="26"/>
                <w:szCs w:val="26"/>
                <w:lang w:val="uz-Cyrl-UZ"/>
              </w:rPr>
              <w:t xml:space="preserve">, </w:t>
            </w:r>
            <w:r>
              <w:rPr>
                <w:rStyle w:val="12pt1"/>
                <w:sz w:val="26"/>
                <w:szCs w:val="26"/>
                <w:lang w:val="uz-Cyrl-UZ"/>
              </w:rPr>
              <w:t>sovuq</w:t>
            </w:r>
            <w:r w:rsidR="00FF772E" w:rsidRPr="00915B10">
              <w:rPr>
                <w:rStyle w:val="12pt1"/>
                <w:sz w:val="26"/>
                <w:szCs w:val="26"/>
                <w:lang w:val="uz-Cyrl-UZ"/>
              </w:rPr>
              <w:t xml:space="preserve"> </w:t>
            </w:r>
            <w:r>
              <w:rPr>
                <w:rStyle w:val="12pt1"/>
                <w:sz w:val="26"/>
                <w:szCs w:val="26"/>
                <w:lang w:val="uz-Cyrl-UZ"/>
              </w:rPr>
              <w:t>urgan</w:t>
            </w:r>
            <w:r w:rsidR="00FF772E" w:rsidRPr="00915B10">
              <w:rPr>
                <w:rStyle w:val="12pt1"/>
                <w:sz w:val="26"/>
                <w:szCs w:val="26"/>
                <w:lang w:val="uz-Cyrl-UZ"/>
              </w:rPr>
              <w:t xml:space="preserve"> </w:t>
            </w:r>
            <w:r>
              <w:rPr>
                <w:rStyle w:val="12pt1"/>
                <w:sz w:val="26"/>
                <w:szCs w:val="26"/>
                <w:lang w:val="uz-Cyrl-UZ"/>
              </w:rPr>
              <w:t>xolatlarni</w:t>
            </w:r>
            <w:r w:rsidR="00FF772E" w:rsidRPr="00915B10">
              <w:rPr>
                <w:rStyle w:val="12pt1"/>
                <w:sz w:val="26"/>
                <w:szCs w:val="26"/>
                <w:lang w:val="uz-Cyrl-UZ"/>
              </w:rPr>
              <w:t xml:space="preserve"> </w:t>
            </w:r>
            <w:r>
              <w:rPr>
                <w:rStyle w:val="12pt1"/>
                <w:sz w:val="26"/>
                <w:szCs w:val="26"/>
                <w:lang w:val="uz-Cyrl-UZ"/>
              </w:rPr>
              <w:t>aniqlash</w:t>
            </w:r>
            <w:r w:rsidR="00FF772E" w:rsidRPr="00915B10">
              <w:rPr>
                <w:rStyle w:val="12pt1"/>
                <w:sz w:val="26"/>
                <w:szCs w:val="26"/>
                <w:lang w:val="uz-Cyrl-UZ"/>
              </w:rPr>
              <w:t xml:space="preserve"> </w:t>
            </w:r>
            <w:r>
              <w:rPr>
                <w:rStyle w:val="12pt1"/>
                <w:sz w:val="26"/>
                <w:szCs w:val="26"/>
                <w:lang w:val="uz-Cyrl-UZ"/>
              </w:rPr>
              <w:t>va</w:t>
            </w:r>
            <w:r w:rsidR="00FF772E" w:rsidRPr="00915B10">
              <w:rPr>
                <w:rStyle w:val="12pt1"/>
                <w:sz w:val="26"/>
                <w:szCs w:val="26"/>
                <w:lang w:val="uz-Cyrl-UZ"/>
              </w:rPr>
              <w:t xml:space="preserve"> </w:t>
            </w:r>
            <w:r>
              <w:rPr>
                <w:rStyle w:val="12pt1"/>
                <w:sz w:val="26"/>
                <w:szCs w:val="26"/>
                <w:lang w:val="uz-Cyrl-UZ"/>
              </w:rPr>
              <w:t>ularni</w:t>
            </w:r>
            <w:r w:rsidR="00FF772E" w:rsidRPr="00915B10">
              <w:rPr>
                <w:rStyle w:val="12pt1"/>
                <w:sz w:val="26"/>
                <w:szCs w:val="26"/>
                <w:lang w:val="uz-Cyrl-UZ"/>
              </w:rPr>
              <w:t xml:space="preserve"> </w:t>
            </w:r>
            <w:r>
              <w:rPr>
                <w:rStyle w:val="12pt1"/>
                <w:sz w:val="26"/>
                <w:szCs w:val="26"/>
                <w:lang w:val="uz-Cyrl-UZ"/>
              </w:rPr>
              <w:t>bartaraf</w:t>
            </w:r>
            <w:r w:rsidR="00FF772E" w:rsidRPr="00915B10">
              <w:rPr>
                <w:rStyle w:val="12pt1"/>
                <w:sz w:val="26"/>
                <w:szCs w:val="26"/>
                <w:lang w:val="uz-Cyrl-UZ"/>
              </w:rPr>
              <w:t xml:space="preserve"> </w:t>
            </w:r>
            <w:r>
              <w:rPr>
                <w:rStyle w:val="12pt1"/>
                <w:sz w:val="26"/>
                <w:szCs w:val="26"/>
                <w:lang w:val="uz-Cyrl-UZ"/>
              </w:rPr>
              <w:t>etish</w:t>
            </w:r>
            <w:r w:rsidR="00FF772E" w:rsidRPr="00915B10">
              <w:rPr>
                <w:rStyle w:val="12pt1"/>
                <w:sz w:val="26"/>
                <w:szCs w:val="26"/>
                <w:lang w:val="uz-Cyrl-UZ"/>
              </w:rPr>
              <w:t xml:space="preserve"> </w:t>
            </w:r>
            <w:r>
              <w:rPr>
                <w:rStyle w:val="12pt1"/>
                <w:sz w:val="26"/>
                <w:szCs w:val="26"/>
                <w:lang w:val="uz-Cyrl-UZ"/>
              </w:rPr>
              <w:t>chora</w:t>
            </w:r>
            <w:r w:rsidR="00FF772E" w:rsidRPr="00915B10">
              <w:rPr>
                <w:rStyle w:val="12pt1"/>
                <w:sz w:val="26"/>
                <w:szCs w:val="26"/>
                <w:lang w:val="uz-Cyrl-UZ"/>
              </w:rPr>
              <w:t>-</w:t>
            </w:r>
            <w:r>
              <w:rPr>
                <w:rStyle w:val="12pt1"/>
                <w:sz w:val="26"/>
                <w:szCs w:val="26"/>
                <w:lang w:val="uz-Cyrl-UZ"/>
              </w:rPr>
              <w:t>tadbirlarini</w:t>
            </w:r>
            <w:r w:rsidR="00FF772E" w:rsidRPr="00915B10">
              <w:rPr>
                <w:rStyle w:val="12pt1"/>
                <w:sz w:val="26"/>
                <w:szCs w:val="26"/>
                <w:lang w:val="uz-Cyrl-UZ"/>
              </w:rPr>
              <w:t xml:space="preserve"> </w:t>
            </w:r>
            <w:r>
              <w:rPr>
                <w:rStyle w:val="12pt1"/>
                <w:sz w:val="26"/>
                <w:szCs w:val="26"/>
                <w:lang w:val="uz-Cyrl-UZ"/>
              </w:rPr>
              <w:t>belgilash</w:t>
            </w:r>
            <w:r w:rsidR="00FF772E" w:rsidRPr="00915B10">
              <w:rPr>
                <w:rStyle w:val="12pt1"/>
                <w:sz w:val="26"/>
                <w:szCs w:val="26"/>
                <w:lang w:val="uz-Cyrl-UZ"/>
              </w:rPr>
              <w:t xml:space="preserve"> </w:t>
            </w:r>
            <w:r>
              <w:rPr>
                <w:rStyle w:val="12pt1"/>
                <w:sz w:val="26"/>
                <w:szCs w:val="26"/>
                <w:lang w:val="uz-Cyrl-UZ"/>
              </w:rPr>
              <w:t>va</w:t>
            </w:r>
            <w:r w:rsidR="00FF772E" w:rsidRPr="00915B10">
              <w:rPr>
                <w:rStyle w:val="12pt1"/>
                <w:sz w:val="26"/>
                <w:szCs w:val="26"/>
                <w:lang w:val="uz-Cyrl-UZ"/>
              </w:rPr>
              <w:t xml:space="preserve"> </w:t>
            </w:r>
            <w:r>
              <w:rPr>
                <w:rStyle w:val="12pt1"/>
                <w:sz w:val="26"/>
                <w:szCs w:val="26"/>
                <w:lang w:val="uz-Cyrl-UZ"/>
              </w:rPr>
              <w:t>amalga</w:t>
            </w:r>
            <w:r w:rsidR="00FF772E" w:rsidRPr="00915B10">
              <w:rPr>
                <w:rStyle w:val="12pt1"/>
                <w:sz w:val="26"/>
                <w:szCs w:val="26"/>
                <w:lang w:val="uz-Cyrl-UZ"/>
              </w:rPr>
              <w:t xml:space="preserve"> </w:t>
            </w:r>
            <w:r>
              <w:rPr>
                <w:rStyle w:val="12pt1"/>
                <w:sz w:val="26"/>
                <w:szCs w:val="26"/>
                <w:lang w:val="uz-Cyrl-UZ"/>
              </w:rPr>
              <w:t>oshirish</w:t>
            </w:r>
            <w:r w:rsidR="00FF772E" w:rsidRPr="00915B10">
              <w:rPr>
                <w:rStyle w:val="12pt1"/>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FF772E" w:rsidRPr="00915B10" w:rsidRDefault="00FF772E" w:rsidP="00FF772E">
            <w:pPr>
              <w:pStyle w:val="ae"/>
              <w:shd w:val="clear" w:color="auto" w:fill="auto"/>
              <w:spacing w:line="240" w:lineRule="auto"/>
              <w:jc w:val="center"/>
              <w:rPr>
                <w:sz w:val="26"/>
                <w:szCs w:val="26"/>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FF772E" w:rsidRPr="00915B10" w:rsidRDefault="00B24286" w:rsidP="00FF772E">
            <w:pPr>
              <w:pStyle w:val="ae"/>
              <w:shd w:val="clear" w:color="auto" w:fill="auto"/>
              <w:spacing w:line="240" w:lineRule="auto"/>
              <w:ind w:left="-108" w:right="-108"/>
              <w:jc w:val="center"/>
              <w:rPr>
                <w:sz w:val="26"/>
                <w:szCs w:val="26"/>
              </w:rPr>
            </w:pPr>
            <w:r>
              <w:rPr>
                <w:rStyle w:val="12pt1"/>
                <w:sz w:val="26"/>
                <w:szCs w:val="26"/>
              </w:rPr>
              <w:t>Qishloq</w:t>
            </w:r>
            <w:r w:rsidR="00FF772E" w:rsidRPr="00915B10">
              <w:rPr>
                <w:rStyle w:val="12pt1"/>
                <w:sz w:val="26"/>
                <w:szCs w:val="26"/>
              </w:rPr>
              <w:t xml:space="preserve"> </w:t>
            </w:r>
            <w:r>
              <w:rPr>
                <w:rStyle w:val="12pt1"/>
                <w:sz w:val="26"/>
                <w:szCs w:val="26"/>
              </w:rPr>
              <w:t>xo‘jaligi</w:t>
            </w:r>
            <w:r w:rsidR="00FF772E" w:rsidRPr="00915B10">
              <w:rPr>
                <w:rStyle w:val="12pt1"/>
                <w:sz w:val="26"/>
                <w:szCs w:val="26"/>
              </w:rPr>
              <w:t xml:space="preserve"> </w:t>
            </w:r>
            <w:r>
              <w:rPr>
                <w:rStyle w:val="12pt1"/>
                <w:sz w:val="26"/>
                <w:szCs w:val="26"/>
              </w:rPr>
              <w:t>bo‘limi</w:t>
            </w:r>
            <w:r w:rsidR="00FF772E" w:rsidRPr="00915B10">
              <w:rPr>
                <w:rStyle w:val="12pt1"/>
                <w:sz w:val="26"/>
                <w:szCs w:val="26"/>
                <w:lang w:val="uz-Cyrl-UZ"/>
              </w:rPr>
              <w:t xml:space="preserve"> (</w:t>
            </w:r>
            <w:r>
              <w:rPr>
                <w:rStyle w:val="12pt1"/>
                <w:sz w:val="26"/>
                <w:szCs w:val="26"/>
                <w:lang w:val="uz-Cyrl-UZ"/>
              </w:rPr>
              <w:t>I</w:t>
            </w:r>
            <w:r w:rsidR="00FF772E" w:rsidRPr="00915B10">
              <w:rPr>
                <w:rStyle w:val="12pt1"/>
                <w:sz w:val="26"/>
                <w:szCs w:val="26"/>
                <w:lang w:val="uz-Cyrl-UZ"/>
              </w:rPr>
              <w:t>.</w:t>
            </w:r>
            <w:r>
              <w:rPr>
                <w:rStyle w:val="12pt1"/>
                <w:sz w:val="26"/>
                <w:szCs w:val="26"/>
                <w:lang w:val="uz-Cyrl-UZ"/>
              </w:rPr>
              <w:t>Karimov</w:t>
            </w:r>
            <w:r w:rsidR="00FF772E" w:rsidRPr="00915B10">
              <w:rPr>
                <w:rStyle w:val="12pt1"/>
                <w:sz w:val="26"/>
                <w:szCs w:val="26"/>
                <w:lang w:val="uz-Cyrl-UZ"/>
              </w:rPr>
              <w:t>)</w:t>
            </w:r>
            <w:r w:rsidR="00FF772E" w:rsidRPr="00915B10">
              <w:rPr>
                <w:rStyle w:val="12pt1"/>
                <w:sz w:val="26"/>
                <w:szCs w:val="26"/>
              </w:rPr>
              <w:t xml:space="preserve">, </w:t>
            </w:r>
            <w:r>
              <w:rPr>
                <w:rStyle w:val="12pt1"/>
                <w:sz w:val="26"/>
                <w:szCs w:val="26"/>
              </w:rPr>
              <w:t>Kadastr</w:t>
            </w:r>
            <w:r w:rsidR="00FF772E" w:rsidRPr="00915B10">
              <w:rPr>
                <w:rStyle w:val="12pt1"/>
                <w:sz w:val="26"/>
                <w:szCs w:val="26"/>
              </w:rPr>
              <w:t xml:space="preserve"> </w:t>
            </w:r>
            <w:r>
              <w:rPr>
                <w:rStyle w:val="12pt1"/>
                <w:sz w:val="26"/>
                <w:szCs w:val="26"/>
              </w:rPr>
              <w:t>agentligi</w:t>
            </w:r>
            <w:r w:rsidR="00FF772E" w:rsidRPr="00915B10">
              <w:rPr>
                <w:rStyle w:val="12pt1"/>
                <w:sz w:val="26"/>
                <w:szCs w:val="26"/>
              </w:rPr>
              <w:t xml:space="preserve"> </w:t>
            </w:r>
            <w:r>
              <w:rPr>
                <w:rStyle w:val="12pt1"/>
                <w:sz w:val="26"/>
                <w:szCs w:val="26"/>
              </w:rPr>
              <w:t>tuman</w:t>
            </w:r>
            <w:r w:rsidR="00FF772E" w:rsidRPr="00915B10">
              <w:rPr>
                <w:rStyle w:val="12pt1"/>
                <w:sz w:val="26"/>
                <w:szCs w:val="26"/>
                <w:lang w:val="uz-Cyrl-UZ"/>
              </w:rPr>
              <w:t xml:space="preserve"> </w:t>
            </w:r>
            <w:r>
              <w:rPr>
                <w:rStyle w:val="12pt1"/>
                <w:sz w:val="26"/>
                <w:szCs w:val="26"/>
              </w:rPr>
              <w:t>bo‘limi</w:t>
            </w:r>
            <w:r w:rsidR="00FF772E" w:rsidRPr="00915B10">
              <w:rPr>
                <w:rStyle w:val="12pt1"/>
                <w:sz w:val="26"/>
                <w:szCs w:val="26"/>
                <w:lang w:val="uz-Cyrl-UZ"/>
              </w:rPr>
              <w:t xml:space="preserve"> (</w:t>
            </w:r>
            <w:r>
              <w:rPr>
                <w:rStyle w:val="12pt1"/>
                <w:sz w:val="26"/>
                <w:szCs w:val="26"/>
                <w:lang w:val="uz-Cyrl-UZ"/>
              </w:rPr>
              <w:t>A</w:t>
            </w:r>
            <w:r w:rsidR="00FF772E" w:rsidRPr="00915B10">
              <w:rPr>
                <w:rStyle w:val="12pt1"/>
                <w:sz w:val="26"/>
                <w:szCs w:val="26"/>
                <w:lang w:val="uz-Cyrl-UZ"/>
              </w:rPr>
              <w:t>.</w:t>
            </w:r>
            <w:r>
              <w:rPr>
                <w:rStyle w:val="12pt1"/>
                <w:sz w:val="26"/>
                <w:szCs w:val="26"/>
                <w:lang w:val="uz-Cyrl-UZ"/>
              </w:rPr>
              <w:t>Rajabov</w:t>
            </w:r>
            <w:r w:rsidR="00FF772E" w:rsidRPr="00915B10">
              <w:rPr>
                <w:rStyle w:val="12pt1"/>
                <w:sz w:val="26"/>
                <w:szCs w:val="26"/>
                <w:lang w:val="uz-Cyrl-UZ"/>
              </w:rPr>
              <w:t>)</w:t>
            </w:r>
          </w:p>
        </w:tc>
      </w:tr>
      <w:tr w:rsidR="00FF772E" w:rsidRPr="00915B10" w:rsidTr="003462E0">
        <w:trPr>
          <w:trHeight w:hRule="exact" w:val="1839"/>
          <w:jc w:val="center"/>
        </w:trPr>
        <w:tc>
          <w:tcPr>
            <w:tcW w:w="538" w:type="dxa"/>
            <w:tcBorders>
              <w:top w:val="single" w:sz="4" w:space="0" w:color="auto"/>
              <w:left w:val="single" w:sz="4" w:space="0" w:color="auto"/>
              <w:bottom w:val="single" w:sz="4" w:space="0" w:color="auto"/>
            </w:tcBorders>
            <w:shd w:val="clear" w:color="auto" w:fill="auto"/>
            <w:vAlign w:val="center"/>
          </w:tcPr>
          <w:p w:rsidR="00FF772E" w:rsidRPr="00915B10" w:rsidRDefault="009878FD" w:rsidP="00FF772E">
            <w:pPr>
              <w:pStyle w:val="a5"/>
              <w:jc w:val="center"/>
            </w:pPr>
            <w:r w:rsidRPr="00915B10">
              <w:t>8.</w:t>
            </w:r>
          </w:p>
        </w:tc>
        <w:tc>
          <w:tcPr>
            <w:tcW w:w="7334" w:type="dxa"/>
            <w:tcBorders>
              <w:top w:val="single" w:sz="4" w:space="0" w:color="auto"/>
              <w:left w:val="single" w:sz="4" w:space="0" w:color="auto"/>
              <w:bottom w:val="single" w:sz="4" w:space="0" w:color="auto"/>
            </w:tcBorders>
            <w:shd w:val="clear" w:color="auto" w:fill="auto"/>
            <w:vAlign w:val="center"/>
          </w:tcPr>
          <w:p w:rsidR="00FF772E" w:rsidRPr="00915B10" w:rsidRDefault="00B24286" w:rsidP="009878FD">
            <w:pPr>
              <w:pStyle w:val="ae"/>
              <w:shd w:val="clear" w:color="auto" w:fill="auto"/>
              <w:spacing w:before="0" w:after="0" w:line="240" w:lineRule="auto"/>
              <w:ind w:left="156" w:firstLine="298"/>
              <w:rPr>
                <w:sz w:val="26"/>
                <w:szCs w:val="26"/>
                <w:lang w:val="uz-Cyrl-UZ"/>
              </w:rPr>
            </w:pPr>
            <w:r>
              <w:rPr>
                <w:rStyle w:val="12pt1"/>
                <w:sz w:val="26"/>
                <w:szCs w:val="26"/>
                <w:lang w:val="uz-Cyrl-UZ"/>
              </w:rPr>
              <w:t>G‘alla</w:t>
            </w:r>
            <w:r w:rsidR="00FF772E" w:rsidRPr="00915B10">
              <w:rPr>
                <w:rStyle w:val="12pt1"/>
                <w:sz w:val="26"/>
                <w:szCs w:val="26"/>
                <w:lang w:val="uz-Cyrl-UZ"/>
              </w:rPr>
              <w:t xml:space="preserve"> </w:t>
            </w:r>
            <w:r>
              <w:rPr>
                <w:rStyle w:val="12pt1"/>
                <w:sz w:val="26"/>
                <w:szCs w:val="26"/>
                <w:lang w:val="uz-Cyrl-UZ"/>
              </w:rPr>
              <w:t>ekilgan</w:t>
            </w:r>
            <w:r w:rsidR="00FF772E" w:rsidRPr="00915B10">
              <w:rPr>
                <w:rStyle w:val="12pt1"/>
                <w:sz w:val="26"/>
                <w:szCs w:val="26"/>
                <w:lang w:val="uz-Cyrl-UZ"/>
              </w:rPr>
              <w:t xml:space="preserve"> </w:t>
            </w:r>
            <w:r>
              <w:rPr>
                <w:rStyle w:val="12pt1"/>
                <w:sz w:val="26"/>
                <w:szCs w:val="26"/>
                <w:lang w:val="uz-Cyrl-UZ"/>
              </w:rPr>
              <w:t>maydonlarni</w:t>
            </w:r>
            <w:r w:rsidR="00FF772E" w:rsidRPr="00915B10">
              <w:rPr>
                <w:rStyle w:val="12pt1"/>
                <w:sz w:val="26"/>
                <w:szCs w:val="26"/>
                <w:lang w:val="uz-Cyrl-UZ"/>
              </w:rPr>
              <w:t xml:space="preserve"> </w:t>
            </w:r>
            <w:r>
              <w:rPr>
                <w:rStyle w:val="12pt1"/>
                <w:sz w:val="26"/>
                <w:szCs w:val="26"/>
                <w:lang w:val="uz-Cyrl-UZ"/>
              </w:rPr>
              <w:t>suv</w:t>
            </w:r>
            <w:r w:rsidR="00FF772E" w:rsidRPr="00915B10">
              <w:rPr>
                <w:rStyle w:val="12pt1"/>
                <w:sz w:val="26"/>
                <w:szCs w:val="26"/>
                <w:lang w:val="uz-Cyrl-UZ"/>
              </w:rPr>
              <w:t xml:space="preserve"> </w:t>
            </w:r>
            <w:r>
              <w:rPr>
                <w:rStyle w:val="12pt1"/>
                <w:sz w:val="26"/>
                <w:szCs w:val="26"/>
                <w:lang w:val="uz-Cyrl-UZ"/>
              </w:rPr>
              <w:t>bilan</w:t>
            </w:r>
            <w:r w:rsidR="00FF772E" w:rsidRPr="00915B10">
              <w:rPr>
                <w:rStyle w:val="12pt1"/>
                <w:sz w:val="26"/>
                <w:szCs w:val="26"/>
                <w:lang w:val="uz-Cyrl-UZ"/>
              </w:rPr>
              <w:t xml:space="preserve"> </w:t>
            </w:r>
            <w:r>
              <w:rPr>
                <w:rStyle w:val="12pt1"/>
                <w:sz w:val="26"/>
                <w:szCs w:val="26"/>
                <w:lang w:val="uz-Cyrl-UZ"/>
              </w:rPr>
              <w:t>to‘lik</w:t>
            </w:r>
            <w:r w:rsidR="00FF772E" w:rsidRPr="00915B10">
              <w:rPr>
                <w:rStyle w:val="12pt1"/>
                <w:sz w:val="26"/>
                <w:szCs w:val="26"/>
                <w:lang w:val="uz-Cyrl-UZ"/>
              </w:rPr>
              <w:t xml:space="preserve"> </w:t>
            </w:r>
            <w:r>
              <w:rPr>
                <w:rStyle w:val="12pt1"/>
                <w:sz w:val="26"/>
                <w:szCs w:val="26"/>
                <w:lang w:val="uz-Cyrl-UZ"/>
              </w:rPr>
              <w:t>ta’minlash</w:t>
            </w:r>
            <w:r w:rsidR="00FF772E" w:rsidRPr="00915B10">
              <w:rPr>
                <w:rStyle w:val="12pt1"/>
                <w:sz w:val="26"/>
                <w:szCs w:val="26"/>
                <w:lang w:val="uz-Cyrl-UZ"/>
              </w:rPr>
              <w:t xml:space="preserve"> </w:t>
            </w:r>
            <w:r>
              <w:rPr>
                <w:rStyle w:val="12pt1"/>
                <w:sz w:val="26"/>
                <w:szCs w:val="26"/>
                <w:lang w:val="uz-Cyrl-UZ"/>
              </w:rPr>
              <w:t>chora</w:t>
            </w:r>
            <w:r w:rsidR="00FF772E" w:rsidRPr="00915B10">
              <w:rPr>
                <w:rStyle w:val="12pt1"/>
                <w:sz w:val="26"/>
                <w:szCs w:val="26"/>
                <w:lang w:val="uz-Cyrl-UZ"/>
              </w:rPr>
              <w:t>-</w:t>
            </w:r>
            <w:r>
              <w:rPr>
                <w:rStyle w:val="12pt1"/>
                <w:sz w:val="26"/>
                <w:szCs w:val="26"/>
                <w:lang w:val="uz-Cyrl-UZ"/>
              </w:rPr>
              <w:t>tadbirlari</w:t>
            </w:r>
            <w:r w:rsidR="00FF772E" w:rsidRPr="00915B10">
              <w:rPr>
                <w:rStyle w:val="12pt1"/>
                <w:sz w:val="26"/>
                <w:szCs w:val="26"/>
                <w:lang w:val="uz-Cyrl-UZ"/>
              </w:rPr>
              <w:t xml:space="preserve"> </w:t>
            </w:r>
            <w:r>
              <w:rPr>
                <w:rStyle w:val="12pt1"/>
                <w:sz w:val="26"/>
                <w:szCs w:val="26"/>
                <w:lang w:val="uz-Cyrl-UZ"/>
              </w:rPr>
              <w:t>dasturini</w:t>
            </w:r>
            <w:r w:rsidR="00FF772E" w:rsidRPr="00915B10">
              <w:rPr>
                <w:rStyle w:val="12pt1"/>
                <w:sz w:val="26"/>
                <w:szCs w:val="26"/>
                <w:lang w:val="uz-Cyrl-UZ"/>
              </w:rPr>
              <w:t xml:space="preserve"> </w:t>
            </w:r>
            <w:r>
              <w:rPr>
                <w:rStyle w:val="12pt1"/>
                <w:sz w:val="26"/>
                <w:szCs w:val="26"/>
                <w:lang w:val="uz-Cyrl-UZ"/>
              </w:rPr>
              <w:t>ishlab</w:t>
            </w:r>
            <w:r w:rsidR="00FF772E" w:rsidRPr="00915B10">
              <w:rPr>
                <w:rStyle w:val="12pt1"/>
                <w:sz w:val="26"/>
                <w:szCs w:val="26"/>
                <w:lang w:val="uz-Cyrl-UZ"/>
              </w:rPr>
              <w:t xml:space="preserve"> </w:t>
            </w:r>
            <w:r>
              <w:rPr>
                <w:rStyle w:val="12pt1"/>
                <w:sz w:val="26"/>
                <w:szCs w:val="26"/>
                <w:lang w:val="uz-Cyrl-UZ"/>
              </w:rPr>
              <w:t>chikish</w:t>
            </w:r>
            <w:r w:rsidR="00FF772E" w:rsidRPr="00915B10">
              <w:rPr>
                <w:rStyle w:val="12pt1"/>
                <w:sz w:val="26"/>
                <w:szCs w:val="26"/>
                <w:lang w:val="uz-Cyrl-UZ"/>
              </w:rPr>
              <w:t xml:space="preserve">. </w:t>
            </w:r>
            <w:r>
              <w:rPr>
                <w:rStyle w:val="12pt1"/>
                <w:sz w:val="26"/>
                <w:szCs w:val="26"/>
                <w:lang w:val="uz-Cyrl-UZ"/>
              </w:rPr>
              <w:t>Bunda</w:t>
            </w:r>
            <w:r w:rsidR="00FF772E" w:rsidRPr="00915B10">
              <w:rPr>
                <w:rStyle w:val="12pt1"/>
                <w:sz w:val="26"/>
                <w:szCs w:val="26"/>
                <w:lang w:val="uz-Cyrl-UZ"/>
              </w:rPr>
              <w:t>:</w:t>
            </w:r>
          </w:p>
          <w:p w:rsidR="00FF772E" w:rsidRPr="00915B10" w:rsidRDefault="00B24286" w:rsidP="009878FD">
            <w:pPr>
              <w:pStyle w:val="ae"/>
              <w:shd w:val="clear" w:color="auto" w:fill="auto"/>
              <w:spacing w:before="0" w:after="0" w:line="240" w:lineRule="auto"/>
              <w:rPr>
                <w:sz w:val="26"/>
                <w:szCs w:val="26"/>
                <w:lang w:val="uz-Cyrl-UZ"/>
              </w:rPr>
            </w:pPr>
            <w:r>
              <w:rPr>
                <w:rStyle w:val="12pt1"/>
                <w:sz w:val="26"/>
                <w:szCs w:val="26"/>
                <w:lang w:val="uz-Cyrl-UZ"/>
              </w:rPr>
              <w:t>suv</w:t>
            </w:r>
            <w:r w:rsidR="00FF772E" w:rsidRPr="00915B10">
              <w:rPr>
                <w:rStyle w:val="12pt1"/>
                <w:sz w:val="26"/>
                <w:szCs w:val="26"/>
                <w:lang w:val="uz-Cyrl-UZ"/>
              </w:rPr>
              <w:t xml:space="preserve"> </w:t>
            </w:r>
            <w:r>
              <w:rPr>
                <w:rStyle w:val="12pt1"/>
                <w:sz w:val="26"/>
                <w:szCs w:val="26"/>
                <w:lang w:val="uz-Cyrl-UZ"/>
              </w:rPr>
              <w:t>kiyin yetib</w:t>
            </w:r>
            <w:r w:rsidR="00FF772E" w:rsidRPr="00915B10">
              <w:rPr>
                <w:rStyle w:val="12pt1"/>
                <w:sz w:val="26"/>
                <w:szCs w:val="26"/>
                <w:lang w:val="uz-Cyrl-UZ"/>
              </w:rPr>
              <w:t xml:space="preserve"> </w:t>
            </w:r>
            <w:r>
              <w:rPr>
                <w:rStyle w:val="12pt1"/>
                <w:sz w:val="26"/>
                <w:szCs w:val="26"/>
                <w:lang w:val="uz-Cyrl-UZ"/>
              </w:rPr>
              <w:t>boradigan</w:t>
            </w:r>
            <w:r w:rsidR="00FF772E" w:rsidRPr="00915B10">
              <w:rPr>
                <w:rStyle w:val="12pt1"/>
                <w:sz w:val="26"/>
                <w:szCs w:val="26"/>
                <w:lang w:val="uz-Cyrl-UZ"/>
              </w:rPr>
              <w:t xml:space="preserve"> </w:t>
            </w:r>
            <w:r>
              <w:rPr>
                <w:rStyle w:val="12pt1"/>
                <w:sz w:val="26"/>
                <w:szCs w:val="26"/>
                <w:lang w:val="uz-Cyrl-UZ"/>
              </w:rPr>
              <w:t>suv</w:t>
            </w:r>
            <w:r w:rsidR="00FF772E" w:rsidRPr="00915B10">
              <w:rPr>
                <w:rStyle w:val="12pt1"/>
                <w:sz w:val="26"/>
                <w:szCs w:val="26"/>
                <w:lang w:val="uz-Cyrl-UZ"/>
              </w:rPr>
              <w:t xml:space="preserve"> </w:t>
            </w:r>
            <w:r>
              <w:rPr>
                <w:rStyle w:val="12pt1"/>
                <w:sz w:val="26"/>
                <w:szCs w:val="26"/>
                <w:lang w:val="uz-Cyrl-UZ"/>
              </w:rPr>
              <w:t>yo‘llarini</w:t>
            </w:r>
            <w:r w:rsidR="00FF772E" w:rsidRPr="00915B10">
              <w:rPr>
                <w:rStyle w:val="12pt1"/>
                <w:sz w:val="26"/>
                <w:szCs w:val="26"/>
                <w:lang w:val="uz-Cyrl-UZ"/>
              </w:rPr>
              <w:t xml:space="preserve"> </w:t>
            </w:r>
            <w:r>
              <w:rPr>
                <w:rStyle w:val="12pt1"/>
                <w:sz w:val="26"/>
                <w:szCs w:val="26"/>
                <w:lang w:val="uz-Cyrl-UZ"/>
              </w:rPr>
              <w:t>tartibga</w:t>
            </w:r>
            <w:r w:rsidR="00FF772E" w:rsidRPr="00915B10">
              <w:rPr>
                <w:rStyle w:val="12pt1"/>
                <w:sz w:val="26"/>
                <w:szCs w:val="26"/>
                <w:lang w:val="uz-Cyrl-UZ"/>
              </w:rPr>
              <w:t xml:space="preserve"> </w:t>
            </w:r>
            <w:r>
              <w:rPr>
                <w:rStyle w:val="12pt1"/>
                <w:sz w:val="26"/>
                <w:szCs w:val="26"/>
                <w:lang w:val="uz-Cyrl-UZ"/>
              </w:rPr>
              <w:t>keltirish</w:t>
            </w:r>
            <w:r w:rsidR="00FF772E" w:rsidRPr="00915B10">
              <w:rPr>
                <w:rStyle w:val="12pt1"/>
                <w:sz w:val="26"/>
                <w:szCs w:val="26"/>
                <w:lang w:val="uz-Cyrl-UZ"/>
              </w:rPr>
              <w:t>;</w:t>
            </w:r>
          </w:p>
          <w:p w:rsidR="00FF772E" w:rsidRPr="00915B10" w:rsidRDefault="00B24286" w:rsidP="00FF772E">
            <w:pPr>
              <w:pStyle w:val="ae"/>
              <w:shd w:val="clear" w:color="auto" w:fill="auto"/>
              <w:spacing w:line="240" w:lineRule="auto"/>
              <w:ind w:firstLine="280"/>
              <w:rPr>
                <w:sz w:val="26"/>
                <w:szCs w:val="26"/>
                <w:lang w:val="uz-Cyrl-UZ"/>
              </w:rPr>
            </w:pPr>
            <w:r>
              <w:rPr>
                <w:rStyle w:val="12pt1"/>
                <w:sz w:val="26"/>
                <w:szCs w:val="26"/>
                <w:lang w:val="uz-Cyrl-UZ"/>
              </w:rPr>
              <w:t>qo‘l</w:t>
            </w:r>
            <w:r w:rsidR="00FF772E" w:rsidRPr="00915B10">
              <w:rPr>
                <w:rStyle w:val="12pt1"/>
                <w:sz w:val="26"/>
                <w:szCs w:val="26"/>
                <w:lang w:val="uz-Cyrl-UZ"/>
              </w:rPr>
              <w:t xml:space="preserve"> </w:t>
            </w:r>
            <w:r>
              <w:rPr>
                <w:rStyle w:val="12pt1"/>
                <w:sz w:val="26"/>
                <w:szCs w:val="26"/>
                <w:lang w:val="uz-Cyrl-UZ"/>
              </w:rPr>
              <w:t>bilan</w:t>
            </w:r>
            <w:r w:rsidR="00FF772E" w:rsidRPr="00915B10">
              <w:rPr>
                <w:rStyle w:val="12pt1"/>
                <w:sz w:val="26"/>
                <w:szCs w:val="26"/>
                <w:lang w:val="uz-Cyrl-UZ"/>
              </w:rPr>
              <w:t xml:space="preserve"> </w:t>
            </w:r>
            <w:r>
              <w:rPr>
                <w:rStyle w:val="12pt1"/>
                <w:sz w:val="26"/>
                <w:szCs w:val="26"/>
                <w:lang w:val="uz-Cyrl-UZ"/>
              </w:rPr>
              <w:t>tozalanadigan</w:t>
            </w:r>
            <w:r w:rsidR="00FF772E" w:rsidRPr="00915B10">
              <w:rPr>
                <w:rStyle w:val="12pt1"/>
                <w:sz w:val="26"/>
                <w:szCs w:val="26"/>
                <w:lang w:val="uz-Cyrl-UZ"/>
              </w:rPr>
              <w:t xml:space="preserve"> </w:t>
            </w:r>
            <w:r>
              <w:rPr>
                <w:rStyle w:val="12pt1"/>
                <w:sz w:val="26"/>
                <w:szCs w:val="26"/>
                <w:lang w:val="uz-Cyrl-UZ"/>
              </w:rPr>
              <w:t>suv</w:t>
            </w:r>
            <w:r w:rsidR="00FF772E" w:rsidRPr="00915B10">
              <w:rPr>
                <w:rStyle w:val="12pt1"/>
                <w:sz w:val="26"/>
                <w:szCs w:val="26"/>
                <w:lang w:val="uz-Cyrl-UZ"/>
              </w:rPr>
              <w:t xml:space="preserve"> </w:t>
            </w:r>
            <w:r>
              <w:rPr>
                <w:rStyle w:val="12pt1"/>
                <w:sz w:val="26"/>
                <w:szCs w:val="26"/>
                <w:lang w:val="uz-Cyrl-UZ"/>
              </w:rPr>
              <w:t>yo‘llari</w:t>
            </w:r>
            <w:r w:rsidR="00FF772E" w:rsidRPr="00915B10">
              <w:rPr>
                <w:rStyle w:val="12pt1"/>
                <w:sz w:val="26"/>
                <w:szCs w:val="26"/>
                <w:lang w:val="uz-Cyrl-UZ"/>
              </w:rPr>
              <w:t xml:space="preserve">, </w:t>
            </w:r>
            <w:r>
              <w:rPr>
                <w:rStyle w:val="12pt1"/>
                <w:sz w:val="26"/>
                <w:szCs w:val="26"/>
                <w:lang w:val="uz-Cyrl-UZ"/>
              </w:rPr>
              <w:t>jumladan</w:t>
            </w:r>
            <w:r w:rsidR="00FF772E" w:rsidRPr="00915B10">
              <w:rPr>
                <w:rStyle w:val="12pt1"/>
                <w:sz w:val="26"/>
                <w:szCs w:val="26"/>
                <w:lang w:val="uz-Cyrl-UZ"/>
              </w:rPr>
              <w:t xml:space="preserve"> </w:t>
            </w:r>
            <w:r>
              <w:rPr>
                <w:rStyle w:val="12pt1"/>
                <w:sz w:val="26"/>
                <w:szCs w:val="26"/>
                <w:lang w:val="uz-Cyrl-UZ"/>
              </w:rPr>
              <w:t>ariq</w:t>
            </w:r>
            <w:r w:rsidR="00FF772E" w:rsidRPr="00915B10">
              <w:rPr>
                <w:rStyle w:val="12pt1"/>
                <w:sz w:val="26"/>
                <w:szCs w:val="26"/>
                <w:lang w:val="uz-Cyrl-UZ"/>
              </w:rPr>
              <w:t xml:space="preserve">; </w:t>
            </w:r>
            <w:r>
              <w:rPr>
                <w:rStyle w:val="12pt1"/>
                <w:sz w:val="26"/>
                <w:szCs w:val="26"/>
                <w:lang w:val="uz-Cyrl-UZ"/>
              </w:rPr>
              <w:t>lotok</w:t>
            </w:r>
            <w:r w:rsidR="00FF772E" w:rsidRPr="00915B10">
              <w:rPr>
                <w:rStyle w:val="12pt1"/>
                <w:sz w:val="26"/>
                <w:szCs w:val="26"/>
                <w:lang w:val="uz-Cyrl-UZ"/>
              </w:rPr>
              <w:t xml:space="preserve"> </w:t>
            </w:r>
            <w:r>
              <w:rPr>
                <w:rStyle w:val="12pt1"/>
                <w:sz w:val="26"/>
                <w:szCs w:val="26"/>
                <w:lang w:val="uz-Cyrl-UZ"/>
              </w:rPr>
              <w:t>va</w:t>
            </w:r>
            <w:r w:rsidR="00FF772E" w:rsidRPr="00915B10">
              <w:rPr>
                <w:rStyle w:val="12pt1"/>
                <w:sz w:val="26"/>
                <w:szCs w:val="26"/>
                <w:lang w:val="uz-Cyrl-UZ"/>
              </w:rPr>
              <w:t xml:space="preserve"> </w:t>
            </w:r>
            <w:r>
              <w:rPr>
                <w:rStyle w:val="12pt1"/>
                <w:sz w:val="26"/>
                <w:szCs w:val="26"/>
                <w:lang w:val="uz-Cyrl-UZ"/>
              </w:rPr>
              <w:t>boshqa</w:t>
            </w:r>
            <w:r w:rsidR="00FF772E" w:rsidRPr="00915B10">
              <w:rPr>
                <w:rStyle w:val="12pt1"/>
                <w:sz w:val="26"/>
                <w:szCs w:val="26"/>
                <w:lang w:val="uz-Cyrl-UZ"/>
              </w:rPr>
              <w:t xml:space="preserve"> </w:t>
            </w:r>
            <w:r>
              <w:rPr>
                <w:rStyle w:val="12pt1"/>
                <w:sz w:val="26"/>
                <w:szCs w:val="26"/>
                <w:lang w:val="uz-Cyrl-UZ"/>
              </w:rPr>
              <w:t>suv</w:t>
            </w:r>
            <w:r w:rsidR="00FF772E" w:rsidRPr="00915B10">
              <w:rPr>
                <w:rStyle w:val="12pt1"/>
                <w:sz w:val="26"/>
                <w:szCs w:val="26"/>
                <w:lang w:val="uz-Cyrl-UZ"/>
              </w:rPr>
              <w:t xml:space="preserve"> </w:t>
            </w:r>
            <w:r>
              <w:rPr>
                <w:rStyle w:val="12pt1"/>
                <w:sz w:val="26"/>
                <w:szCs w:val="26"/>
                <w:lang w:val="uz-Cyrl-UZ"/>
              </w:rPr>
              <w:t>o‘tkazish</w:t>
            </w:r>
            <w:r w:rsidR="00FF772E" w:rsidRPr="00915B10">
              <w:rPr>
                <w:rStyle w:val="12pt1"/>
                <w:sz w:val="26"/>
                <w:szCs w:val="26"/>
                <w:lang w:val="uz-Cyrl-UZ"/>
              </w:rPr>
              <w:t xml:space="preserve"> </w:t>
            </w:r>
            <w:r>
              <w:rPr>
                <w:rStyle w:val="12pt1"/>
                <w:sz w:val="26"/>
                <w:szCs w:val="26"/>
                <w:lang w:val="uz-Cyrl-UZ"/>
              </w:rPr>
              <w:t>obektlarini</w:t>
            </w:r>
            <w:r w:rsidR="00FF772E" w:rsidRPr="00915B10">
              <w:rPr>
                <w:rStyle w:val="12pt1"/>
                <w:sz w:val="26"/>
                <w:szCs w:val="26"/>
                <w:lang w:val="uz-Cyrl-UZ"/>
              </w:rPr>
              <w:t xml:space="preserve"> </w:t>
            </w:r>
            <w:r>
              <w:rPr>
                <w:rStyle w:val="12pt1"/>
                <w:sz w:val="26"/>
                <w:szCs w:val="26"/>
                <w:lang w:val="uz-Cyrl-UZ"/>
              </w:rPr>
              <w:t>tozalash</w:t>
            </w:r>
            <w:r w:rsidR="00FF772E" w:rsidRPr="00915B10">
              <w:rPr>
                <w:rStyle w:val="12pt1"/>
                <w:sz w:val="26"/>
                <w:szCs w:val="26"/>
                <w:lang w:val="uz-Cyrl-UZ"/>
              </w:rPr>
              <w:t xml:space="preserve"> </w:t>
            </w:r>
            <w:r>
              <w:rPr>
                <w:rStyle w:val="12pt1"/>
                <w:sz w:val="26"/>
                <w:szCs w:val="26"/>
                <w:lang w:val="uz-Cyrl-UZ"/>
              </w:rPr>
              <w:t>va</w:t>
            </w:r>
            <w:r w:rsidR="00FF772E" w:rsidRPr="00915B10">
              <w:rPr>
                <w:rStyle w:val="12pt1"/>
                <w:sz w:val="26"/>
                <w:szCs w:val="26"/>
                <w:lang w:val="uz-Cyrl-UZ"/>
              </w:rPr>
              <w:t xml:space="preserve"> </w:t>
            </w:r>
            <w:r>
              <w:rPr>
                <w:rStyle w:val="12pt1"/>
                <w:sz w:val="26"/>
                <w:szCs w:val="26"/>
                <w:lang w:val="uz-Cyrl-UZ"/>
              </w:rPr>
              <w:t>ta’mirlash</w:t>
            </w:r>
            <w:r w:rsidR="00FF772E" w:rsidRPr="00915B10">
              <w:rPr>
                <w:rStyle w:val="12pt1"/>
                <w:sz w:val="26"/>
                <w:szCs w:val="26"/>
                <w:lang w:val="uz-Cyrl-UZ"/>
              </w:rPr>
              <w:t xml:space="preserve"> </w:t>
            </w:r>
            <w:r>
              <w:rPr>
                <w:rStyle w:val="12pt1"/>
                <w:sz w:val="26"/>
                <w:szCs w:val="26"/>
                <w:lang w:val="uz-Cyrl-UZ"/>
              </w:rPr>
              <w:t>ishlarini</w:t>
            </w:r>
            <w:r w:rsidR="00FF772E" w:rsidRPr="00915B10">
              <w:rPr>
                <w:rStyle w:val="12pt1"/>
                <w:sz w:val="26"/>
                <w:szCs w:val="26"/>
                <w:lang w:val="uz-Cyrl-UZ"/>
              </w:rPr>
              <w:t xml:space="preserve"> </w:t>
            </w:r>
            <w:r>
              <w:rPr>
                <w:rStyle w:val="12pt1"/>
                <w:sz w:val="26"/>
                <w:szCs w:val="26"/>
                <w:lang w:val="uz-Cyrl-UZ"/>
              </w:rPr>
              <w:t>tugallash</w:t>
            </w:r>
            <w:r w:rsidR="00FF772E" w:rsidRPr="00915B10">
              <w:rPr>
                <w:rStyle w:val="12pt1"/>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FF772E" w:rsidRPr="00915B10" w:rsidRDefault="00FF772E" w:rsidP="00FF772E">
            <w:pPr>
              <w:pStyle w:val="ae"/>
              <w:shd w:val="clear" w:color="auto" w:fill="auto"/>
              <w:spacing w:line="240" w:lineRule="auto"/>
              <w:jc w:val="center"/>
              <w:rPr>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FF772E" w:rsidRPr="00915B10" w:rsidRDefault="00B24286" w:rsidP="00C840EA">
            <w:pPr>
              <w:pStyle w:val="ae"/>
              <w:shd w:val="clear" w:color="auto" w:fill="auto"/>
              <w:spacing w:line="240" w:lineRule="auto"/>
              <w:ind w:left="-108" w:right="-108"/>
              <w:jc w:val="center"/>
              <w:rPr>
                <w:b/>
                <w:sz w:val="26"/>
                <w:szCs w:val="26"/>
                <w:lang w:val="uz-Cyrl-UZ"/>
              </w:rPr>
            </w:pPr>
            <w:r>
              <w:rPr>
                <w:rStyle w:val="12pt1"/>
                <w:sz w:val="26"/>
                <w:szCs w:val="26"/>
                <w:lang w:val="uz-Cyrl-UZ"/>
              </w:rPr>
              <w:t>Tuman</w:t>
            </w:r>
            <w:r w:rsidR="00FF772E" w:rsidRPr="00915B10">
              <w:rPr>
                <w:rStyle w:val="12pt1"/>
                <w:sz w:val="26"/>
                <w:szCs w:val="26"/>
                <w:lang w:val="uz-Cyrl-UZ"/>
              </w:rPr>
              <w:t xml:space="preserve"> </w:t>
            </w:r>
            <w:r>
              <w:rPr>
                <w:rStyle w:val="12pt1"/>
                <w:sz w:val="26"/>
                <w:szCs w:val="26"/>
                <w:lang w:val="uz-Cyrl-UZ"/>
              </w:rPr>
              <w:t>xokimligi</w:t>
            </w:r>
            <w:r w:rsidR="00FF772E" w:rsidRPr="00915B10">
              <w:rPr>
                <w:rStyle w:val="12pt1"/>
                <w:sz w:val="26"/>
                <w:szCs w:val="26"/>
                <w:lang w:val="uz-Cyrl-UZ"/>
              </w:rPr>
              <w:t xml:space="preserve"> </w:t>
            </w:r>
            <w:r>
              <w:rPr>
                <w:rStyle w:val="12pt1"/>
                <w:sz w:val="26"/>
                <w:szCs w:val="26"/>
                <w:lang w:val="uz-Cyrl-UZ"/>
              </w:rPr>
              <w:t>bosh</w:t>
            </w:r>
            <w:r w:rsidR="00FF772E" w:rsidRPr="00915B10">
              <w:rPr>
                <w:rStyle w:val="12pt1"/>
                <w:sz w:val="26"/>
                <w:szCs w:val="26"/>
                <w:lang w:val="uz-Cyrl-UZ"/>
              </w:rPr>
              <w:t xml:space="preserve"> </w:t>
            </w:r>
            <w:r>
              <w:rPr>
                <w:rStyle w:val="12pt1"/>
                <w:sz w:val="26"/>
                <w:szCs w:val="26"/>
                <w:lang w:val="uz-Cyrl-UZ"/>
              </w:rPr>
              <w:t>mutaxassisi</w:t>
            </w:r>
            <w:r w:rsidR="00FF772E" w:rsidRPr="00915B10">
              <w:rPr>
                <w:rStyle w:val="12pt1"/>
                <w:sz w:val="26"/>
                <w:szCs w:val="26"/>
                <w:lang w:val="uz-Cyrl-UZ"/>
              </w:rPr>
              <w:t xml:space="preserve"> </w:t>
            </w:r>
            <w:r>
              <w:rPr>
                <w:rStyle w:val="12pt1"/>
                <w:sz w:val="26"/>
                <w:szCs w:val="26"/>
                <w:lang w:val="uz-Cyrl-UZ"/>
              </w:rPr>
              <w:t>M</w:t>
            </w:r>
            <w:r w:rsidR="00FF772E" w:rsidRPr="00915B10">
              <w:rPr>
                <w:rStyle w:val="12pt1"/>
                <w:sz w:val="26"/>
                <w:szCs w:val="26"/>
                <w:lang w:val="uz-Cyrl-UZ"/>
              </w:rPr>
              <w:t>.</w:t>
            </w:r>
            <w:r>
              <w:rPr>
                <w:rStyle w:val="12pt1"/>
                <w:sz w:val="26"/>
                <w:szCs w:val="26"/>
                <w:lang w:val="uz-Cyrl-UZ"/>
              </w:rPr>
              <w:t>Maxkamov</w:t>
            </w:r>
            <w:r w:rsidR="00FF772E" w:rsidRPr="00915B10">
              <w:rPr>
                <w:rStyle w:val="12pt1"/>
                <w:sz w:val="26"/>
                <w:szCs w:val="26"/>
                <w:lang w:val="uz-Cyrl-UZ"/>
              </w:rPr>
              <w:t xml:space="preserve">, </w:t>
            </w:r>
            <w:r>
              <w:rPr>
                <w:rStyle w:val="12pt1"/>
                <w:sz w:val="26"/>
                <w:szCs w:val="26"/>
                <w:lang w:val="uz-Cyrl-UZ"/>
              </w:rPr>
              <w:t>Tuman</w:t>
            </w:r>
            <w:r w:rsidR="00FF772E" w:rsidRPr="00915B10">
              <w:rPr>
                <w:rStyle w:val="12pt1"/>
                <w:sz w:val="26"/>
                <w:szCs w:val="26"/>
                <w:lang w:val="uz-Cyrl-UZ"/>
              </w:rPr>
              <w:t xml:space="preserve"> </w:t>
            </w:r>
            <w:r>
              <w:rPr>
                <w:rStyle w:val="12pt1"/>
                <w:sz w:val="26"/>
                <w:szCs w:val="26"/>
                <w:lang w:val="uz-Cyrl-UZ"/>
              </w:rPr>
              <w:t>Suv</w:t>
            </w:r>
            <w:r w:rsidR="00FF772E" w:rsidRPr="00915B10">
              <w:rPr>
                <w:rStyle w:val="12pt1"/>
                <w:sz w:val="26"/>
                <w:szCs w:val="26"/>
                <w:lang w:val="uz-Cyrl-UZ"/>
              </w:rPr>
              <w:t xml:space="preserve"> </w:t>
            </w:r>
            <w:r>
              <w:rPr>
                <w:rStyle w:val="12pt1"/>
                <w:sz w:val="26"/>
                <w:szCs w:val="26"/>
                <w:lang w:val="uz-Cyrl-UZ"/>
              </w:rPr>
              <w:t>xo‘jaligi</w:t>
            </w:r>
            <w:r w:rsidR="00FF772E" w:rsidRPr="00915B10">
              <w:rPr>
                <w:rStyle w:val="12pt1"/>
                <w:sz w:val="26"/>
                <w:szCs w:val="26"/>
                <w:lang w:val="uz-Cyrl-UZ"/>
              </w:rPr>
              <w:t xml:space="preserve"> </w:t>
            </w:r>
            <w:r>
              <w:rPr>
                <w:rStyle w:val="12pt1"/>
                <w:sz w:val="26"/>
                <w:szCs w:val="26"/>
                <w:lang w:val="uz-Cyrl-UZ"/>
              </w:rPr>
              <w:t>bo‘limi</w:t>
            </w:r>
            <w:r w:rsidR="00FF772E" w:rsidRPr="00915B10">
              <w:rPr>
                <w:rStyle w:val="12pt1"/>
                <w:sz w:val="26"/>
                <w:szCs w:val="26"/>
                <w:lang w:val="uz-Cyrl-UZ"/>
              </w:rPr>
              <w:t xml:space="preserve"> </w:t>
            </w:r>
            <w:r>
              <w:rPr>
                <w:rStyle w:val="12pt1"/>
                <w:sz w:val="26"/>
                <w:szCs w:val="26"/>
                <w:lang w:val="uz-Cyrl-UZ"/>
              </w:rPr>
              <w:t>boshlig‘i</w:t>
            </w:r>
            <w:r w:rsidR="00FF772E" w:rsidRPr="00915B10">
              <w:rPr>
                <w:rStyle w:val="12pt1"/>
                <w:sz w:val="26"/>
                <w:szCs w:val="26"/>
                <w:lang w:val="uz-Cyrl-UZ"/>
              </w:rPr>
              <w:t xml:space="preserve"> (</w:t>
            </w:r>
            <w:r>
              <w:rPr>
                <w:rStyle w:val="12pt1"/>
                <w:sz w:val="26"/>
                <w:szCs w:val="26"/>
                <w:lang w:val="uz-Cyrl-UZ"/>
              </w:rPr>
              <w:t>D</w:t>
            </w:r>
            <w:r w:rsidR="00FF772E" w:rsidRPr="00915B10">
              <w:rPr>
                <w:rStyle w:val="12pt1"/>
                <w:sz w:val="26"/>
                <w:szCs w:val="26"/>
                <w:lang w:val="uz-Cyrl-UZ"/>
              </w:rPr>
              <w:t>.</w:t>
            </w:r>
            <w:r>
              <w:rPr>
                <w:rStyle w:val="12pt1"/>
                <w:sz w:val="26"/>
                <w:szCs w:val="26"/>
                <w:lang w:val="uz-Cyrl-UZ"/>
              </w:rPr>
              <w:t>Sotvoldiev</w:t>
            </w:r>
            <w:r w:rsidR="00FF772E" w:rsidRPr="00915B10">
              <w:rPr>
                <w:rStyle w:val="12pt1"/>
                <w:sz w:val="26"/>
                <w:szCs w:val="26"/>
                <w:lang w:val="uz-Cyrl-UZ"/>
              </w:rPr>
              <w:t>),</w:t>
            </w:r>
            <w:r w:rsidR="00C840EA" w:rsidRPr="00915B10">
              <w:rPr>
                <w:rStyle w:val="12pt1"/>
                <w:sz w:val="26"/>
                <w:szCs w:val="26"/>
                <w:lang w:val="uz-Cyrl-UZ"/>
              </w:rPr>
              <w:t xml:space="preserve"> </w:t>
            </w:r>
            <w:r>
              <w:rPr>
                <w:rStyle w:val="101"/>
                <w:b w:val="0"/>
                <w:sz w:val="26"/>
                <w:szCs w:val="26"/>
                <w:lang w:val="uz-Cyrl-UZ"/>
              </w:rPr>
              <w:t>Tuman</w:t>
            </w:r>
            <w:r w:rsidR="00FF772E" w:rsidRPr="00915B10">
              <w:rPr>
                <w:rStyle w:val="101"/>
                <w:b w:val="0"/>
                <w:sz w:val="26"/>
                <w:szCs w:val="26"/>
                <w:lang w:val="uz-Cyrl-UZ"/>
              </w:rPr>
              <w:t xml:space="preserve"> </w:t>
            </w:r>
            <w:r>
              <w:rPr>
                <w:rStyle w:val="101"/>
                <w:b w:val="0"/>
                <w:sz w:val="26"/>
                <w:szCs w:val="26"/>
                <w:lang w:val="uz-Cyrl-UZ"/>
              </w:rPr>
              <w:t>fermer</w:t>
            </w:r>
            <w:r w:rsidR="00FF772E" w:rsidRPr="00915B10">
              <w:rPr>
                <w:rStyle w:val="101"/>
                <w:b w:val="0"/>
                <w:sz w:val="26"/>
                <w:szCs w:val="26"/>
                <w:lang w:val="uz-Cyrl-UZ"/>
              </w:rPr>
              <w:t xml:space="preserve">, </w:t>
            </w:r>
            <w:r>
              <w:rPr>
                <w:rStyle w:val="101"/>
                <w:b w:val="0"/>
                <w:sz w:val="26"/>
                <w:szCs w:val="26"/>
                <w:lang w:val="uz-Cyrl-UZ"/>
              </w:rPr>
              <w:t>dexkon</w:t>
            </w:r>
            <w:r w:rsidR="00FF772E" w:rsidRPr="00915B10">
              <w:rPr>
                <w:rStyle w:val="101"/>
                <w:b w:val="0"/>
                <w:sz w:val="26"/>
                <w:szCs w:val="26"/>
                <w:lang w:val="uz-Cyrl-UZ"/>
              </w:rPr>
              <w:t xml:space="preserve"> </w:t>
            </w:r>
            <w:r>
              <w:rPr>
                <w:rStyle w:val="101"/>
                <w:b w:val="0"/>
                <w:sz w:val="26"/>
                <w:szCs w:val="26"/>
                <w:lang w:val="uz-Cyrl-UZ"/>
              </w:rPr>
              <w:t>xujaliklari</w:t>
            </w:r>
            <w:r w:rsidR="00FF772E" w:rsidRPr="00915B10">
              <w:rPr>
                <w:rStyle w:val="101"/>
                <w:b w:val="0"/>
                <w:sz w:val="26"/>
                <w:szCs w:val="26"/>
                <w:lang w:val="uz-Cyrl-UZ"/>
              </w:rPr>
              <w:t xml:space="preserve"> </w:t>
            </w:r>
            <w:r>
              <w:rPr>
                <w:rStyle w:val="101"/>
                <w:b w:val="0"/>
                <w:sz w:val="26"/>
                <w:szCs w:val="26"/>
                <w:lang w:val="uz-Cyrl-UZ"/>
              </w:rPr>
              <w:t>va</w:t>
            </w:r>
            <w:r w:rsidR="00FF772E" w:rsidRPr="00915B10">
              <w:rPr>
                <w:rStyle w:val="101"/>
                <w:b w:val="0"/>
                <w:sz w:val="26"/>
                <w:szCs w:val="26"/>
                <w:lang w:val="uz-Cyrl-UZ"/>
              </w:rPr>
              <w:t xml:space="preserve"> </w:t>
            </w:r>
            <w:r>
              <w:rPr>
                <w:rStyle w:val="101"/>
                <w:b w:val="0"/>
                <w:sz w:val="26"/>
                <w:szCs w:val="26"/>
                <w:lang w:val="uz-Cyrl-UZ"/>
              </w:rPr>
              <w:t>tomorka yer</w:t>
            </w:r>
            <w:r w:rsidR="00FF772E" w:rsidRPr="00915B10">
              <w:rPr>
                <w:rStyle w:val="101"/>
                <w:b w:val="0"/>
                <w:sz w:val="26"/>
                <w:szCs w:val="26"/>
                <w:lang w:val="uz-Cyrl-UZ"/>
              </w:rPr>
              <w:t xml:space="preserve"> </w:t>
            </w:r>
            <w:r>
              <w:rPr>
                <w:rStyle w:val="101"/>
                <w:b w:val="0"/>
                <w:sz w:val="26"/>
                <w:szCs w:val="26"/>
                <w:lang w:val="uz-Cyrl-UZ"/>
              </w:rPr>
              <w:t>egalari</w:t>
            </w:r>
            <w:r w:rsidR="00FF772E" w:rsidRPr="00915B10">
              <w:rPr>
                <w:rStyle w:val="101"/>
                <w:b w:val="0"/>
                <w:sz w:val="26"/>
                <w:szCs w:val="26"/>
                <w:lang w:val="uz-Cyrl-UZ"/>
              </w:rPr>
              <w:t xml:space="preserve"> </w:t>
            </w:r>
            <w:r>
              <w:rPr>
                <w:rStyle w:val="101"/>
                <w:b w:val="0"/>
                <w:sz w:val="26"/>
                <w:szCs w:val="26"/>
                <w:lang w:val="uz-Cyrl-UZ"/>
              </w:rPr>
              <w:t>kengashi</w:t>
            </w:r>
            <w:r w:rsidR="00FF772E" w:rsidRPr="00915B10">
              <w:rPr>
                <w:rStyle w:val="101"/>
                <w:sz w:val="26"/>
                <w:szCs w:val="26"/>
                <w:lang w:val="uz-Cyrl-UZ"/>
              </w:rPr>
              <w:t xml:space="preserve"> (</w:t>
            </w:r>
            <w:r>
              <w:rPr>
                <w:rStyle w:val="12pt1"/>
                <w:sz w:val="26"/>
                <w:szCs w:val="26"/>
                <w:lang w:val="uz-Cyrl-UZ"/>
              </w:rPr>
              <w:t>A</w:t>
            </w:r>
            <w:r w:rsidR="00FF772E" w:rsidRPr="00915B10">
              <w:rPr>
                <w:rStyle w:val="12pt1"/>
                <w:sz w:val="26"/>
                <w:szCs w:val="26"/>
                <w:lang w:val="uz-Cyrl-UZ"/>
              </w:rPr>
              <w:t>.</w:t>
            </w:r>
            <w:r>
              <w:rPr>
                <w:rStyle w:val="12pt1"/>
                <w:sz w:val="26"/>
                <w:szCs w:val="26"/>
                <w:lang w:val="uz-Cyrl-UZ"/>
              </w:rPr>
              <w:t>Imomaliev</w:t>
            </w:r>
            <w:r w:rsidR="00FF772E" w:rsidRPr="00915B10">
              <w:rPr>
                <w:rStyle w:val="101"/>
                <w:sz w:val="26"/>
                <w:szCs w:val="26"/>
                <w:lang w:val="uz-Cyrl-UZ"/>
              </w:rPr>
              <w:t xml:space="preserve">), </w:t>
            </w:r>
            <w:r>
              <w:rPr>
                <w:rStyle w:val="101"/>
                <w:b w:val="0"/>
                <w:sz w:val="26"/>
                <w:szCs w:val="26"/>
                <w:lang w:val="uz-Cyrl-UZ"/>
              </w:rPr>
              <w:t>Fermer</w:t>
            </w:r>
            <w:r w:rsidR="00C840EA" w:rsidRPr="00915B10">
              <w:rPr>
                <w:rStyle w:val="101"/>
                <w:b w:val="0"/>
                <w:sz w:val="26"/>
                <w:szCs w:val="26"/>
                <w:lang w:val="uz-Cyrl-UZ"/>
              </w:rPr>
              <w:t xml:space="preserve"> </w:t>
            </w:r>
            <w:r>
              <w:rPr>
                <w:rStyle w:val="101"/>
                <w:b w:val="0"/>
                <w:sz w:val="26"/>
                <w:szCs w:val="26"/>
                <w:lang w:val="uz-Cyrl-UZ"/>
              </w:rPr>
              <w:t>xo‘jaligi</w:t>
            </w:r>
            <w:r w:rsidR="00FF772E" w:rsidRPr="00915B10">
              <w:rPr>
                <w:rStyle w:val="101"/>
                <w:b w:val="0"/>
                <w:sz w:val="26"/>
                <w:szCs w:val="26"/>
                <w:lang w:val="uz-Cyrl-UZ"/>
              </w:rPr>
              <w:t xml:space="preserve"> </w:t>
            </w:r>
            <w:r>
              <w:rPr>
                <w:rStyle w:val="101"/>
                <w:b w:val="0"/>
                <w:sz w:val="26"/>
                <w:szCs w:val="26"/>
                <w:lang w:val="uz-Cyrl-UZ"/>
              </w:rPr>
              <w:t>ra</w:t>
            </w:r>
            <w:r w:rsidR="00C840EA" w:rsidRPr="00915B10">
              <w:rPr>
                <w:rStyle w:val="101"/>
                <w:b w:val="0"/>
                <w:sz w:val="26"/>
                <w:szCs w:val="26"/>
                <w:lang w:val="uz-Cyrl-UZ"/>
              </w:rPr>
              <w:t>h</w:t>
            </w:r>
            <w:r>
              <w:rPr>
                <w:rStyle w:val="101"/>
                <w:b w:val="0"/>
                <w:sz w:val="26"/>
                <w:szCs w:val="26"/>
                <w:lang w:val="uz-Cyrl-UZ"/>
              </w:rPr>
              <w:t>bari</w:t>
            </w:r>
          </w:p>
        </w:tc>
      </w:tr>
      <w:tr w:rsidR="00FF772E" w:rsidRPr="00915B10" w:rsidTr="00FF772E">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FF772E" w:rsidRPr="00915B10" w:rsidRDefault="009878FD" w:rsidP="00FF772E">
            <w:pPr>
              <w:pStyle w:val="a5"/>
              <w:jc w:val="center"/>
            </w:pPr>
            <w:r w:rsidRPr="00915B10">
              <w:t>9.</w:t>
            </w:r>
          </w:p>
        </w:tc>
        <w:tc>
          <w:tcPr>
            <w:tcW w:w="7334" w:type="dxa"/>
            <w:tcBorders>
              <w:top w:val="single" w:sz="4" w:space="0" w:color="auto"/>
              <w:left w:val="single" w:sz="4" w:space="0" w:color="auto"/>
              <w:bottom w:val="single" w:sz="4" w:space="0" w:color="auto"/>
            </w:tcBorders>
            <w:shd w:val="clear" w:color="auto" w:fill="auto"/>
            <w:vAlign w:val="center"/>
          </w:tcPr>
          <w:p w:rsidR="00FF772E" w:rsidRPr="00915B10" w:rsidRDefault="00FF772E" w:rsidP="00FF772E">
            <w:pPr>
              <w:ind w:firstLine="362"/>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1. </w:t>
            </w:r>
            <w:r w:rsidR="00B24286">
              <w:rPr>
                <w:rFonts w:ascii="Times New Roman" w:hAnsi="Times New Roman" w:cs="Times New Roman"/>
                <w:sz w:val="26"/>
                <w:szCs w:val="26"/>
                <w:lang w:val="uz-Cyrl-UZ"/>
              </w:rPr>
              <w:t>Tumanda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bir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xududda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bittadan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mahalliy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o‘g‘it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chiqarish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otryadlarini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tashkil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etish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otryadlarga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bittadan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yuklagich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oltitadan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tashish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texnikalarini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biriktirish</w:t>
            </w:r>
            <w:r w:rsidRPr="00915B10">
              <w:rPr>
                <w:rFonts w:ascii="Times New Roman" w:hAnsi="Times New Roman" w:cs="Times New Roman"/>
                <w:sz w:val="26"/>
                <w:szCs w:val="26"/>
                <w:lang w:val="uz-Cyrl-UZ"/>
              </w:rPr>
              <w:t>.</w:t>
            </w:r>
          </w:p>
          <w:p w:rsidR="00FF772E" w:rsidRPr="00915B10" w:rsidRDefault="00FF772E" w:rsidP="00FF772E">
            <w:pPr>
              <w:ind w:right="33" w:firstLine="362"/>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 </w:t>
            </w:r>
            <w:r w:rsidR="00B24286">
              <w:rPr>
                <w:rFonts w:ascii="Times New Roman" w:hAnsi="Times New Roman" w:cs="Times New Roman"/>
                <w:color w:val="1D1B11"/>
                <w:sz w:val="26"/>
                <w:szCs w:val="26"/>
                <w:lang w:val="uz-Cyrl-UZ"/>
              </w:rPr>
              <w:t>G‘alla</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maydonlariga</w:t>
            </w:r>
            <w:r w:rsidRPr="00915B10">
              <w:rPr>
                <w:rFonts w:ascii="Times New Roman" w:hAnsi="Times New Roman" w:cs="Times New Roman"/>
                <w:color w:val="1D1B11"/>
                <w:sz w:val="26"/>
                <w:szCs w:val="26"/>
                <w:lang w:val="uz-Cyrl-UZ"/>
              </w:rPr>
              <w:t xml:space="preserve"> </w:t>
            </w:r>
            <w:r w:rsidRPr="00915B10">
              <w:rPr>
                <w:rFonts w:ascii="Times New Roman" w:hAnsi="Times New Roman" w:cs="Times New Roman"/>
                <w:b/>
                <w:sz w:val="26"/>
                <w:szCs w:val="26"/>
                <w:lang w:val="uz-Cyrl-UZ"/>
              </w:rPr>
              <w:t>“</w:t>
            </w:r>
            <w:r w:rsidR="00B24286">
              <w:rPr>
                <w:rFonts w:ascii="Times New Roman" w:hAnsi="Times New Roman" w:cs="Times New Roman"/>
                <w:b/>
                <w:sz w:val="26"/>
                <w:szCs w:val="26"/>
                <w:lang w:val="uz-Cyrl-UZ"/>
              </w:rPr>
              <w:t>Zarbdor</w:t>
            </w:r>
            <w:r w:rsidRPr="00915B10">
              <w:rPr>
                <w:rFonts w:ascii="Times New Roman" w:hAnsi="Times New Roman" w:cs="Times New Roman"/>
                <w:b/>
                <w:sz w:val="26"/>
                <w:szCs w:val="26"/>
                <w:lang w:val="uz-Cyrl-UZ"/>
              </w:rPr>
              <w:t xml:space="preserve"> 30 </w:t>
            </w:r>
            <w:r w:rsidR="00B24286">
              <w:rPr>
                <w:rFonts w:ascii="Times New Roman" w:hAnsi="Times New Roman" w:cs="Times New Roman"/>
                <w:b/>
                <w:sz w:val="26"/>
                <w:szCs w:val="26"/>
                <w:lang w:val="uz-Cyrl-UZ"/>
              </w:rPr>
              <w:t>kunlik</w:t>
            </w:r>
            <w:r w:rsidRPr="00915B10">
              <w:rPr>
                <w:rFonts w:ascii="Times New Roman" w:hAnsi="Times New Roman" w:cs="Times New Roman"/>
                <w:b/>
                <w:sz w:val="26"/>
                <w:szCs w:val="26"/>
                <w:lang w:val="uz-Cyrl-UZ"/>
              </w:rPr>
              <w:t>”</w:t>
            </w:r>
            <w:r w:rsidR="00B24286">
              <w:rPr>
                <w:rFonts w:ascii="Times New Roman" w:hAnsi="Times New Roman" w:cs="Times New Roman"/>
                <w:sz w:val="26"/>
                <w:szCs w:val="26"/>
                <w:lang w:val="uz-Cyrl-UZ"/>
              </w:rPr>
              <w:t>da</w:t>
            </w:r>
            <w:r w:rsidRPr="00915B10">
              <w:rPr>
                <w:rFonts w:ascii="Times New Roman" w:hAnsi="Times New Roman" w:cs="Times New Roman"/>
                <w:sz w:val="26"/>
                <w:szCs w:val="26"/>
                <w:lang w:val="uz-Cyrl-UZ"/>
              </w:rPr>
              <w:t xml:space="preserve"> </w:t>
            </w:r>
            <w:r w:rsidR="00B24286">
              <w:rPr>
                <w:rFonts w:ascii="Times New Roman" w:hAnsi="Times New Roman" w:cs="Times New Roman"/>
                <w:color w:val="1D1B11"/>
                <w:sz w:val="26"/>
                <w:szCs w:val="26"/>
                <w:lang w:val="uz-Cyrl-UZ"/>
              </w:rPr>
              <w:t>gektariga</w:t>
            </w:r>
            <w:r w:rsidRPr="00915B10">
              <w:rPr>
                <w:rFonts w:ascii="Times New Roman" w:hAnsi="Times New Roman" w:cs="Times New Roman"/>
                <w:color w:val="1D1B11"/>
                <w:sz w:val="26"/>
                <w:szCs w:val="26"/>
                <w:lang w:val="uz-Cyrl-UZ"/>
              </w:rPr>
              <w:t xml:space="preserve"> </w:t>
            </w:r>
            <w:r w:rsidRPr="00915B10">
              <w:rPr>
                <w:rFonts w:ascii="Times New Roman" w:hAnsi="Times New Roman" w:cs="Times New Roman"/>
                <w:b/>
                <w:color w:val="1D1B11"/>
                <w:sz w:val="26"/>
                <w:szCs w:val="26"/>
                <w:lang w:val="uz-Cyrl-UZ"/>
              </w:rPr>
              <w:t xml:space="preserve">3 </w:t>
            </w:r>
            <w:r w:rsidR="00B24286">
              <w:rPr>
                <w:rFonts w:ascii="Times New Roman" w:hAnsi="Times New Roman" w:cs="Times New Roman"/>
                <w:b/>
                <w:color w:val="1D1B11"/>
                <w:sz w:val="26"/>
                <w:szCs w:val="26"/>
                <w:lang w:val="uz-Cyrl-UZ"/>
              </w:rPr>
              <w:t>tonna</w:t>
            </w:r>
            <w:r w:rsidR="00B24286">
              <w:rPr>
                <w:rFonts w:ascii="Times New Roman" w:hAnsi="Times New Roman" w:cs="Times New Roman"/>
                <w:color w:val="1D1B11"/>
                <w:sz w:val="26"/>
                <w:szCs w:val="26"/>
                <w:lang w:val="uz-Cyrl-UZ"/>
              </w:rPr>
              <w:t>dan</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b/>
                <w:sz w:val="26"/>
                <w:szCs w:val="26"/>
                <w:lang w:val="uz-Cyrl-UZ"/>
              </w:rPr>
              <w:t>mahalliy</w:t>
            </w:r>
            <w:r w:rsidRPr="00915B10">
              <w:rPr>
                <w:rFonts w:ascii="Times New Roman" w:hAnsi="Times New Roman" w:cs="Times New Roman"/>
                <w:b/>
                <w:sz w:val="26"/>
                <w:szCs w:val="26"/>
                <w:lang w:val="uz-Cyrl-UZ"/>
              </w:rPr>
              <w:t xml:space="preserve"> </w:t>
            </w:r>
            <w:r w:rsidR="00B24286">
              <w:rPr>
                <w:rFonts w:ascii="Times New Roman" w:hAnsi="Times New Roman" w:cs="Times New Roman"/>
                <w:b/>
                <w:sz w:val="26"/>
                <w:szCs w:val="26"/>
                <w:lang w:val="uz-Cyrl-UZ"/>
              </w:rPr>
              <w:t>o‘g‘it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chiqarish</w:t>
            </w:r>
            <w:r w:rsidRPr="00915B10">
              <w:rPr>
                <w:rFonts w:ascii="Times New Roman" w:hAnsi="Times New Roman" w:cs="Times New Roman"/>
                <w:color w:val="1D1B11"/>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FF772E" w:rsidRPr="00915B10" w:rsidRDefault="00FF772E" w:rsidP="00FF772E">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FF772E" w:rsidRPr="00915B10" w:rsidRDefault="00B24286" w:rsidP="003462E0">
            <w:pPr>
              <w:ind w:left="34"/>
              <w:jc w:val="center"/>
              <w:rPr>
                <w:rFonts w:ascii="Times New Roman" w:hAnsi="Times New Roman"/>
                <w:sz w:val="26"/>
                <w:szCs w:val="26"/>
                <w:lang w:val="uz-Cyrl-UZ"/>
              </w:rPr>
            </w:pPr>
            <w:r>
              <w:rPr>
                <w:rFonts w:ascii="Times New Roman" w:hAnsi="Times New Roman" w:cs="Times New Roman"/>
                <w:sz w:val="26"/>
                <w:szCs w:val="26"/>
                <w:lang w:val="uz-Cyrl-UZ"/>
              </w:rPr>
              <w:t>Tuman</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FF772E" w:rsidRPr="00915B10">
              <w:rPr>
                <w:rFonts w:ascii="Times New Roman" w:hAnsi="Times New Roman" w:cs="Times New Roman"/>
                <w:sz w:val="26"/>
                <w:szCs w:val="26"/>
                <w:lang w:val="uz-Cyrl-UZ"/>
              </w:rPr>
              <w:t xml:space="preserve"> </w:t>
            </w:r>
            <w:r>
              <w:rPr>
                <w:rStyle w:val="12pt1"/>
                <w:sz w:val="26"/>
                <w:szCs w:val="26"/>
                <w:lang w:val="uz-Cyrl-UZ"/>
              </w:rPr>
              <w:t>I</w:t>
            </w:r>
            <w:r w:rsidR="00FF772E" w:rsidRPr="00915B10">
              <w:rPr>
                <w:rStyle w:val="12pt1"/>
                <w:sz w:val="26"/>
                <w:szCs w:val="26"/>
                <w:lang w:val="uz-Cyrl-UZ"/>
              </w:rPr>
              <w:t>.</w:t>
            </w:r>
            <w:r>
              <w:rPr>
                <w:rStyle w:val="12pt1"/>
                <w:sz w:val="26"/>
                <w:szCs w:val="26"/>
                <w:lang w:val="uz-Cyrl-UZ"/>
              </w:rPr>
              <w:t>Karimov</w:t>
            </w:r>
            <w:r w:rsidR="00FF772E" w:rsidRPr="00915B10">
              <w:rPr>
                <w:rFonts w:ascii="Times New Roman" w:hAnsi="Times New Roman" w:cs="Times New Roman"/>
                <w:sz w:val="26"/>
                <w:szCs w:val="26"/>
                <w:lang w:val="uz-Cyrl-UZ"/>
              </w:rPr>
              <w:t xml:space="preserve">, </w:t>
            </w:r>
            <w:r w:rsidR="00FF772E" w:rsidRPr="00915B10">
              <w:rPr>
                <w:rFonts w:ascii="Times New Roman" w:hAnsi="Times New Roman" w:cs="Times New Roman"/>
                <w:sz w:val="26"/>
                <w:szCs w:val="26"/>
                <w:lang w:val="uz-Cyrl-UZ"/>
              </w:rPr>
              <w:br/>
            </w:r>
            <w:r>
              <w:rPr>
                <w:rFonts w:ascii="Times New Roman" w:hAnsi="Times New Roman" w:cs="Times New Roman"/>
                <w:sz w:val="26"/>
                <w:szCs w:val="26"/>
                <w:lang w:val="uz-Cyrl-UZ"/>
              </w:rPr>
              <w:t>Tuman</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chorvachilikni</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w:t>
            </w:r>
            <w:r w:rsidR="00FF772E"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FF772E" w:rsidRPr="00915B10">
              <w:rPr>
                <w:rFonts w:ascii="Times New Roman" w:hAnsi="Times New Roman" w:cs="Times New Roman"/>
                <w:sz w:val="26"/>
                <w:szCs w:val="26"/>
                <w:lang w:val="uz-Cyrl-UZ"/>
              </w:rPr>
              <w:t>,</w:t>
            </w:r>
            <w:r w:rsidR="00FF772E" w:rsidRPr="00915B10">
              <w:rPr>
                <w:rFonts w:ascii="Times New Roman" w:hAnsi="Times New Roman" w:cs="Times New Roman"/>
                <w:sz w:val="26"/>
                <w:szCs w:val="26"/>
                <w:lang w:val="uz-Cyrl-UZ"/>
              </w:rPr>
              <w:br/>
            </w:r>
            <w:r>
              <w:rPr>
                <w:rFonts w:ascii="Times New Roman" w:hAnsi="Times New Roman" w:cs="Times New Roman"/>
                <w:bCs/>
                <w:sz w:val="26"/>
                <w:szCs w:val="26"/>
                <w:lang w:val="uz-Cyrl-UZ"/>
              </w:rPr>
              <w:t>g‘allachilik</w:t>
            </w:r>
            <w:r w:rsidR="00FF772E"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klasteri</w:t>
            </w:r>
          </w:p>
        </w:tc>
      </w:tr>
      <w:tr w:rsidR="000113F2" w:rsidRPr="00915B10" w:rsidTr="000113F2">
        <w:trPr>
          <w:trHeight w:hRule="exact" w:val="581"/>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3F2" w:rsidRPr="00915B10" w:rsidRDefault="000113F2" w:rsidP="00FF772E">
            <w:pPr>
              <w:ind w:left="34"/>
              <w:jc w:val="center"/>
              <w:rPr>
                <w:rFonts w:ascii="Times New Roman" w:hAnsi="Times New Roman" w:cs="Times New Roman"/>
                <w:sz w:val="26"/>
                <w:szCs w:val="26"/>
              </w:rPr>
            </w:pPr>
            <w:r w:rsidRPr="00915B10">
              <w:rPr>
                <w:rFonts w:ascii="Times New Roman" w:hAnsi="Times New Roman" w:cs="Times New Roman"/>
                <w:b/>
                <w:sz w:val="26"/>
                <w:szCs w:val="26"/>
              </w:rPr>
              <w:t>III.</w:t>
            </w:r>
            <w:r w:rsidR="008C02CD" w:rsidRPr="00915B10">
              <w:rPr>
                <w:rFonts w:ascii="Times New Roman" w:hAnsi="Times New Roman" w:cs="Times New Roman"/>
                <w:sz w:val="26"/>
                <w:szCs w:val="26"/>
              </w:rPr>
              <w:t xml:space="preserve"> </w:t>
            </w:r>
            <w:r w:rsidR="00B24286">
              <w:rPr>
                <w:rFonts w:ascii="Times New Roman" w:hAnsi="Times New Roman" w:cs="Times New Roman"/>
                <w:b/>
                <w:bCs/>
                <w:sz w:val="28"/>
                <w:szCs w:val="28"/>
                <w:lang w:val="uz-Cyrl-UZ"/>
              </w:rPr>
              <w:t>Paxtachilik</w:t>
            </w:r>
            <w:r w:rsidR="008C02CD" w:rsidRPr="00915B10">
              <w:rPr>
                <w:rFonts w:ascii="Times New Roman" w:hAnsi="Times New Roman" w:cs="Times New Roman"/>
                <w:b/>
                <w:bCs/>
                <w:sz w:val="28"/>
                <w:szCs w:val="28"/>
                <w:lang w:val="uz-Cyrl-UZ"/>
              </w:rPr>
              <w:t xml:space="preserve"> </w:t>
            </w:r>
            <w:r w:rsidR="00B24286">
              <w:rPr>
                <w:rFonts w:ascii="Times New Roman" w:hAnsi="Times New Roman" w:cs="Times New Roman"/>
                <w:b/>
                <w:bCs/>
                <w:sz w:val="28"/>
                <w:szCs w:val="28"/>
                <w:lang w:val="uz-Cyrl-UZ"/>
              </w:rPr>
              <w:t>bo‘yicha</w:t>
            </w:r>
          </w:p>
        </w:tc>
      </w:tr>
      <w:tr w:rsidR="008C02CD" w:rsidRPr="00915B10" w:rsidTr="003462E0">
        <w:trPr>
          <w:trHeight w:hRule="exact" w:val="1581"/>
          <w:jc w:val="center"/>
        </w:trPr>
        <w:tc>
          <w:tcPr>
            <w:tcW w:w="538" w:type="dxa"/>
            <w:tcBorders>
              <w:top w:val="single" w:sz="4" w:space="0" w:color="auto"/>
              <w:left w:val="single" w:sz="4" w:space="0" w:color="auto"/>
              <w:bottom w:val="single" w:sz="4" w:space="0" w:color="auto"/>
            </w:tcBorders>
            <w:shd w:val="clear" w:color="auto" w:fill="auto"/>
            <w:vAlign w:val="center"/>
          </w:tcPr>
          <w:p w:rsidR="008C02CD" w:rsidRPr="00915B10" w:rsidRDefault="008C02CD" w:rsidP="008C02CD">
            <w:pPr>
              <w:pStyle w:val="a5"/>
              <w:jc w:val="center"/>
            </w:pPr>
            <w:r w:rsidRPr="00915B10">
              <w:t>10.</w:t>
            </w:r>
          </w:p>
        </w:tc>
        <w:tc>
          <w:tcPr>
            <w:tcW w:w="7334" w:type="dxa"/>
            <w:tcBorders>
              <w:top w:val="single" w:sz="4" w:space="0" w:color="auto"/>
              <w:left w:val="single" w:sz="4" w:space="0" w:color="auto"/>
              <w:bottom w:val="single" w:sz="4" w:space="0" w:color="auto"/>
            </w:tcBorders>
            <w:shd w:val="clear" w:color="auto" w:fill="auto"/>
            <w:vAlign w:val="center"/>
          </w:tcPr>
          <w:p w:rsidR="008C02CD" w:rsidRPr="00915B10" w:rsidRDefault="00B24286" w:rsidP="008C02CD">
            <w:pPr>
              <w:ind w:firstLine="362"/>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8C02CD" w:rsidRPr="00915B10">
              <w:rPr>
                <w:rFonts w:ascii="Times New Roman" w:hAnsi="Times New Roman" w:cs="Times New Roman"/>
                <w:sz w:val="26"/>
                <w:szCs w:val="26"/>
                <w:lang w:val="uz-Cyrl-UZ"/>
              </w:rPr>
              <w:t xml:space="preserve"> 1512 </w:t>
            </w:r>
            <w:r>
              <w:rPr>
                <w:rFonts w:ascii="Times New Roman" w:hAnsi="Times New Roman" w:cs="Times New Roman"/>
                <w:sz w:val="26"/>
                <w:szCs w:val="26"/>
                <w:lang w:val="uz-Cyrl-UZ"/>
              </w:rPr>
              <w:t>gektar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pol</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olingan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sho‘r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yuvish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yakunlash</w:t>
            </w:r>
            <w:r w:rsidR="008C02CD" w:rsidRPr="00915B10">
              <w:rPr>
                <w:rFonts w:ascii="Times New Roman" w:hAnsi="Times New Roman" w:cs="Times New Roman"/>
                <w:sz w:val="26"/>
                <w:szCs w:val="26"/>
                <w:lang w:val="uz-Cyrl-UZ"/>
              </w:rPr>
              <w:t>.</w:t>
            </w:r>
          </w:p>
          <w:p w:rsidR="008C02CD" w:rsidRPr="00915B10" w:rsidRDefault="00B24286" w:rsidP="008C02CD">
            <w:pPr>
              <w:ind w:firstLine="362"/>
              <w:jc w:val="both"/>
              <w:rPr>
                <w:rFonts w:ascii="Times New Roman" w:hAnsi="Times New Roman" w:cs="Times New Roman"/>
                <w:sz w:val="26"/>
                <w:szCs w:val="26"/>
                <w:lang w:val="uz-Cyrl-UZ"/>
              </w:rPr>
            </w:pPr>
            <w:r>
              <w:rPr>
                <w:rFonts w:ascii="Times New Roman" w:hAnsi="Times New Roman" w:cs="Times New Roman"/>
                <w:sz w:val="26"/>
                <w:szCs w:val="26"/>
                <w:lang w:val="uz-Cyrl-UZ"/>
              </w:rPr>
              <w:t>Agat</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orqali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sho‘ri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yuqiladigan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sho‘r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yuvish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belgilangan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muddatlarda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8C02CD"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C02CD" w:rsidRPr="00915B10" w:rsidRDefault="008C02CD" w:rsidP="008C02CD">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Pr="00915B10">
              <w:rPr>
                <w:rFonts w:ascii="Times New Roman" w:hAnsi="Times New Roman" w:cs="Times New Roman"/>
                <w:sz w:val="26"/>
                <w:szCs w:val="26"/>
                <w:lang w:val="uz-Cyrl-UZ"/>
              </w:rPr>
              <w:br/>
            </w:r>
            <w:r w:rsidR="00B24286">
              <w:rPr>
                <w:rFonts w:ascii="Times New Roman" w:hAnsi="Times New Roman" w:cs="Times New Roman"/>
                <w:sz w:val="26"/>
                <w:szCs w:val="26"/>
                <w:lang w:val="uz-Cyrl-UZ"/>
              </w:rPr>
              <w:t>dekabr</w:t>
            </w:r>
          </w:p>
        </w:tc>
        <w:tc>
          <w:tcPr>
            <w:tcW w:w="4872" w:type="dxa"/>
            <w:tcBorders>
              <w:top w:val="single" w:sz="4" w:space="0" w:color="auto"/>
              <w:left w:val="single" w:sz="4" w:space="0" w:color="auto"/>
              <w:bottom w:val="single" w:sz="4" w:space="0" w:color="auto"/>
              <w:right w:val="single" w:sz="4" w:space="0" w:color="auto"/>
            </w:tcBorders>
            <w:shd w:val="clear" w:color="auto" w:fill="auto"/>
          </w:tcPr>
          <w:p w:rsidR="008C02CD" w:rsidRPr="00915B10" w:rsidRDefault="00B24286" w:rsidP="008C02CD">
            <w:pPr>
              <w:ind w:left="34"/>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8C02CD" w:rsidRPr="00915B10">
              <w:rPr>
                <w:rFonts w:ascii="Times New Roman" w:hAnsi="Times New Roman" w:cs="Times New Roman"/>
                <w:sz w:val="26"/>
                <w:szCs w:val="26"/>
                <w:lang w:val="uz-Cyrl-UZ"/>
              </w:rPr>
              <w:t xml:space="preserve"> </w:t>
            </w:r>
            <w:r>
              <w:rPr>
                <w:rStyle w:val="12pt1"/>
                <w:sz w:val="26"/>
                <w:szCs w:val="26"/>
                <w:lang w:val="uz-Cyrl-UZ"/>
              </w:rPr>
              <w:t>I</w:t>
            </w:r>
            <w:r w:rsidR="008C02CD" w:rsidRPr="00915B10">
              <w:rPr>
                <w:rStyle w:val="12pt1"/>
                <w:sz w:val="26"/>
                <w:szCs w:val="26"/>
                <w:lang w:val="uz-Cyrl-UZ"/>
              </w:rPr>
              <w:t>.</w:t>
            </w:r>
            <w:r>
              <w:rPr>
                <w:rStyle w:val="12pt1"/>
                <w:sz w:val="26"/>
                <w:szCs w:val="26"/>
                <w:lang w:val="uz-Cyrl-UZ"/>
              </w:rPr>
              <w:t>Karimov</w:t>
            </w:r>
            <w:r w:rsidR="008C02CD" w:rsidRPr="00915B10">
              <w:rPr>
                <w:rFonts w:ascii="Times New Roman" w:hAnsi="Times New Roman" w:cs="Times New Roman"/>
                <w:sz w:val="26"/>
                <w:szCs w:val="26"/>
                <w:lang w:val="uz-Cyrl-UZ"/>
              </w:rPr>
              <w:t xml:space="preserve">, </w:t>
            </w:r>
            <w:r w:rsidR="008C02CD" w:rsidRPr="00915B10">
              <w:rPr>
                <w:rFonts w:ascii="Times New Roman" w:hAnsi="Times New Roman" w:cs="Times New Roman"/>
                <w:sz w:val="26"/>
                <w:szCs w:val="26"/>
                <w:lang w:val="uz-Cyrl-UZ"/>
              </w:rPr>
              <w:br/>
            </w: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dexqon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8C02CD" w:rsidRPr="00915B10">
              <w:rPr>
                <w:rFonts w:ascii="Times New Roman" w:hAnsi="Times New Roman" w:cs="Times New Roman"/>
                <w:sz w:val="26"/>
                <w:szCs w:val="26"/>
                <w:lang w:val="uz-Cyrl-UZ"/>
              </w:rPr>
              <w:t xml:space="preserve"> </w:t>
            </w:r>
            <w:r>
              <w:rPr>
                <w:rStyle w:val="12pt1"/>
                <w:sz w:val="26"/>
                <w:szCs w:val="26"/>
                <w:lang w:val="uz-Cyrl-UZ"/>
              </w:rPr>
              <w:t>A</w:t>
            </w:r>
            <w:r w:rsidR="008C02CD" w:rsidRPr="00915B10">
              <w:rPr>
                <w:rStyle w:val="12pt1"/>
                <w:sz w:val="26"/>
                <w:szCs w:val="26"/>
                <w:lang w:val="uz-Cyrl-UZ"/>
              </w:rPr>
              <w:t>.</w:t>
            </w:r>
            <w:r>
              <w:rPr>
                <w:rStyle w:val="12pt1"/>
                <w:sz w:val="26"/>
                <w:szCs w:val="26"/>
                <w:lang w:val="uz-Cyrl-UZ"/>
              </w:rPr>
              <w:t>Imomaliev</w:t>
            </w:r>
            <w:r w:rsidR="008C02CD" w:rsidRPr="00915B10">
              <w:rPr>
                <w:rFonts w:ascii="Times New Roman" w:hAnsi="Times New Roman" w:cs="Times New Roman"/>
                <w:sz w:val="26"/>
                <w:szCs w:val="26"/>
                <w:lang w:val="uz-Cyrl-UZ"/>
              </w:rPr>
              <w:t xml:space="preserve">, </w:t>
            </w:r>
            <w:r w:rsidR="008C02CD" w:rsidRPr="00915B10">
              <w:rPr>
                <w:rFonts w:ascii="Times New Roman" w:hAnsi="Times New Roman" w:cs="Times New Roman"/>
                <w:sz w:val="26"/>
                <w:szCs w:val="26"/>
                <w:lang w:val="uz-Cyrl-UZ"/>
              </w:rPr>
              <w:br/>
            </w:r>
            <w:r>
              <w:rPr>
                <w:rFonts w:ascii="Times New Roman" w:hAnsi="Times New Roman" w:cs="Times New Roman"/>
                <w:bCs/>
                <w:sz w:val="26"/>
                <w:szCs w:val="26"/>
                <w:lang w:val="uz-Cyrl-UZ"/>
              </w:rPr>
              <w:t>Tuman</w:t>
            </w:r>
            <w:r w:rsidR="008C02CD"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Melioratsiya</w:t>
            </w:r>
            <w:r w:rsidR="008C02CD"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bo‘limi</w:t>
            </w:r>
            <w:r w:rsidR="008C02CD" w:rsidRPr="00915B10">
              <w:rPr>
                <w:rFonts w:ascii="Times New Roman" w:hAnsi="Times New Roman" w:cs="Times New Roman"/>
                <w:bCs/>
                <w:sz w:val="26"/>
                <w:szCs w:val="26"/>
                <w:lang w:val="uz-Cyrl-UZ"/>
              </w:rPr>
              <w:t xml:space="preserve"> </w:t>
            </w:r>
            <w:r w:rsidR="008C02CD" w:rsidRPr="00915B10">
              <w:rPr>
                <w:rFonts w:ascii="Times New Roman" w:hAnsi="Times New Roman" w:cs="Times New Roman"/>
                <w:bCs/>
                <w:sz w:val="26"/>
                <w:szCs w:val="26"/>
                <w:lang w:val="uz-Cyrl-UZ"/>
              </w:rPr>
              <w:br/>
            </w:r>
            <w:r>
              <w:rPr>
                <w:rFonts w:ascii="Times New Roman" w:hAnsi="Times New Roman" w:cs="Times New Roman"/>
                <w:bCs/>
                <w:sz w:val="26"/>
                <w:szCs w:val="26"/>
                <w:lang w:val="uz-Cyrl-UZ"/>
              </w:rPr>
              <w:t>M</w:t>
            </w:r>
            <w:r w:rsidR="008C02CD" w:rsidRPr="00915B10">
              <w:rPr>
                <w:rFonts w:ascii="Times New Roman" w:hAnsi="Times New Roman" w:cs="Times New Roman"/>
                <w:bCs/>
                <w:sz w:val="26"/>
                <w:szCs w:val="26"/>
                <w:lang w:val="uz-Cyrl-UZ"/>
              </w:rPr>
              <w:t>.</w:t>
            </w:r>
            <w:r>
              <w:rPr>
                <w:rFonts w:ascii="Times New Roman" w:hAnsi="Times New Roman" w:cs="Times New Roman"/>
                <w:bCs/>
                <w:sz w:val="26"/>
                <w:szCs w:val="26"/>
                <w:lang w:val="uz-Cyrl-UZ"/>
              </w:rPr>
              <w:t>Yuldashev</w:t>
            </w:r>
            <w:r w:rsidR="008C02CD" w:rsidRPr="00915B10">
              <w:rPr>
                <w:rFonts w:ascii="Times New Roman" w:hAnsi="Times New Roman" w:cs="Times New Roman"/>
                <w:bCs/>
                <w:sz w:val="26"/>
                <w:szCs w:val="26"/>
                <w:lang w:val="uz-Cyrl-UZ"/>
              </w:rPr>
              <w:t>,</w:t>
            </w:r>
          </w:p>
        </w:tc>
      </w:tr>
      <w:tr w:rsidR="008C02CD" w:rsidRPr="00915B10" w:rsidTr="008C02CD">
        <w:trPr>
          <w:trHeight w:hRule="exact" w:val="564"/>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02CD" w:rsidRPr="00915B10" w:rsidRDefault="008C02CD" w:rsidP="008C02CD">
            <w:pPr>
              <w:ind w:left="34"/>
              <w:jc w:val="center"/>
              <w:rPr>
                <w:rFonts w:ascii="Times New Roman" w:hAnsi="Times New Roman" w:cs="Times New Roman"/>
                <w:sz w:val="26"/>
                <w:szCs w:val="26"/>
              </w:rPr>
            </w:pPr>
            <w:r w:rsidRPr="00915B10">
              <w:rPr>
                <w:rFonts w:ascii="Times New Roman" w:hAnsi="Times New Roman" w:cs="Times New Roman"/>
                <w:b/>
                <w:sz w:val="26"/>
                <w:szCs w:val="26"/>
              </w:rPr>
              <w:t>IV.</w:t>
            </w:r>
            <w:r w:rsidRPr="00915B10">
              <w:rPr>
                <w:rFonts w:ascii="Times New Roman" w:hAnsi="Times New Roman" w:cs="Times New Roman"/>
                <w:sz w:val="26"/>
                <w:szCs w:val="26"/>
              </w:rPr>
              <w:t xml:space="preserve"> </w:t>
            </w:r>
            <w:r w:rsidR="00B24286">
              <w:rPr>
                <w:rFonts w:ascii="Times New Roman" w:hAnsi="Times New Roman" w:cs="Times New Roman"/>
                <w:b/>
                <w:sz w:val="28"/>
                <w:szCs w:val="28"/>
                <w:lang w:val="uz-Cyrl-UZ"/>
              </w:rPr>
              <w:t>Meva</w:t>
            </w:r>
            <w:r w:rsidRPr="00915B10">
              <w:rPr>
                <w:rFonts w:ascii="Times New Roman" w:hAnsi="Times New Roman" w:cs="Times New Roman"/>
                <w:b/>
                <w:sz w:val="28"/>
                <w:szCs w:val="28"/>
                <w:lang w:val="uz-Cyrl-UZ"/>
              </w:rPr>
              <w:t>-</w:t>
            </w:r>
            <w:r w:rsidR="00B24286">
              <w:rPr>
                <w:rFonts w:ascii="Times New Roman" w:hAnsi="Times New Roman" w:cs="Times New Roman"/>
                <w:b/>
                <w:sz w:val="28"/>
                <w:szCs w:val="28"/>
                <w:lang w:val="uz-Cyrl-UZ"/>
              </w:rPr>
              <w:t>sabzavotchilik</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yo‘nalishida</w:t>
            </w:r>
          </w:p>
        </w:tc>
      </w:tr>
      <w:tr w:rsidR="008C02CD" w:rsidRPr="00915B10" w:rsidTr="0022403D">
        <w:trPr>
          <w:trHeight w:hRule="exact" w:val="1304"/>
          <w:jc w:val="center"/>
        </w:trPr>
        <w:tc>
          <w:tcPr>
            <w:tcW w:w="538" w:type="dxa"/>
            <w:tcBorders>
              <w:top w:val="single" w:sz="4" w:space="0" w:color="auto"/>
              <w:left w:val="single" w:sz="4" w:space="0" w:color="auto"/>
              <w:bottom w:val="single" w:sz="4" w:space="0" w:color="auto"/>
            </w:tcBorders>
            <w:shd w:val="clear" w:color="auto" w:fill="auto"/>
            <w:vAlign w:val="center"/>
          </w:tcPr>
          <w:p w:rsidR="008C02CD" w:rsidRPr="00915B10" w:rsidRDefault="0097474A" w:rsidP="008C02CD">
            <w:pPr>
              <w:pStyle w:val="a5"/>
              <w:jc w:val="center"/>
            </w:pPr>
            <w:r w:rsidRPr="00915B10">
              <w:t>11.</w:t>
            </w:r>
          </w:p>
        </w:tc>
        <w:tc>
          <w:tcPr>
            <w:tcW w:w="7334" w:type="dxa"/>
            <w:tcBorders>
              <w:top w:val="single" w:sz="4" w:space="0" w:color="auto"/>
              <w:left w:val="single" w:sz="4" w:space="0" w:color="auto"/>
              <w:bottom w:val="single" w:sz="4" w:space="0" w:color="auto"/>
            </w:tcBorders>
            <w:shd w:val="clear" w:color="auto" w:fill="auto"/>
            <w:vAlign w:val="center"/>
          </w:tcPr>
          <w:p w:rsidR="008C02CD" w:rsidRPr="00915B10" w:rsidRDefault="00B24286" w:rsidP="00C60D78">
            <w:pPr>
              <w:ind w:right="70" w:firstLine="353"/>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mavjud</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bog‘</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xatlovdan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eskirgan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samarasiz</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hosil</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bermaydigan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bog‘</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buzish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buzilgan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bog‘</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o‘rnida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tomchilatish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sug‘oriladigan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yangidan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intensiv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bog‘lar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barpo</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8C02CD"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C02CD" w:rsidRPr="00915B10" w:rsidRDefault="008C02CD" w:rsidP="00C60D78">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Style w:val="12pt1"/>
                <w:sz w:val="26"/>
                <w:szCs w:val="26"/>
                <w:lang w:val="uz-Cyrl-UZ"/>
              </w:rPr>
              <w:t>Tuman</w:t>
            </w:r>
            <w:r w:rsidR="008C02CD" w:rsidRPr="00915B10">
              <w:rPr>
                <w:rStyle w:val="12pt1"/>
                <w:sz w:val="26"/>
                <w:szCs w:val="26"/>
                <w:lang w:val="uz-Cyrl-UZ"/>
              </w:rPr>
              <w:t xml:space="preserve"> </w:t>
            </w:r>
            <w:r>
              <w:rPr>
                <w:rStyle w:val="12pt1"/>
                <w:sz w:val="26"/>
                <w:szCs w:val="26"/>
                <w:lang w:val="uz-Cyrl-UZ"/>
              </w:rPr>
              <w:t>xokimligi</w:t>
            </w:r>
            <w:r w:rsidR="008C02CD" w:rsidRPr="00915B10">
              <w:rPr>
                <w:rStyle w:val="12pt1"/>
                <w:sz w:val="26"/>
                <w:szCs w:val="26"/>
                <w:lang w:val="uz-Cyrl-UZ"/>
              </w:rPr>
              <w:t xml:space="preserve"> </w:t>
            </w:r>
            <w:r>
              <w:rPr>
                <w:rStyle w:val="12pt1"/>
                <w:sz w:val="26"/>
                <w:szCs w:val="26"/>
                <w:lang w:val="uz-Cyrl-UZ"/>
              </w:rPr>
              <w:t>bosh</w:t>
            </w:r>
            <w:r w:rsidR="008C02CD" w:rsidRPr="00915B10">
              <w:rPr>
                <w:rStyle w:val="12pt1"/>
                <w:sz w:val="26"/>
                <w:szCs w:val="26"/>
                <w:lang w:val="uz-Cyrl-UZ"/>
              </w:rPr>
              <w:t xml:space="preserve"> </w:t>
            </w:r>
            <w:r>
              <w:rPr>
                <w:rStyle w:val="12pt1"/>
                <w:sz w:val="26"/>
                <w:szCs w:val="26"/>
                <w:lang w:val="uz-Cyrl-UZ"/>
              </w:rPr>
              <w:t>mutaxassisi</w:t>
            </w:r>
            <w:r w:rsidR="008C02CD" w:rsidRPr="00915B10">
              <w:rPr>
                <w:rStyle w:val="12pt1"/>
                <w:sz w:val="26"/>
                <w:szCs w:val="26"/>
                <w:lang w:val="uz-Cyrl-UZ"/>
              </w:rPr>
              <w:t xml:space="preserve"> </w:t>
            </w:r>
            <w:r>
              <w:rPr>
                <w:rStyle w:val="12pt1"/>
                <w:sz w:val="26"/>
                <w:szCs w:val="26"/>
                <w:lang w:val="uz-Cyrl-UZ"/>
              </w:rPr>
              <w:t>M</w:t>
            </w:r>
            <w:r w:rsidR="008C02CD" w:rsidRPr="00915B10">
              <w:rPr>
                <w:rStyle w:val="12pt1"/>
                <w:sz w:val="26"/>
                <w:szCs w:val="26"/>
                <w:lang w:val="uz-Cyrl-UZ"/>
              </w:rPr>
              <w:t>.</w:t>
            </w:r>
            <w:r>
              <w:rPr>
                <w:rStyle w:val="12pt1"/>
                <w:sz w:val="26"/>
                <w:szCs w:val="26"/>
                <w:lang w:val="uz-Cyrl-UZ"/>
              </w:rPr>
              <w:t>Maxkamov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8C02CD" w:rsidRPr="00915B10">
              <w:rPr>
                <w:rFonts w:ascii="Times New Roman" w:hAnsi="Times New Roman" w:cs="Times New Roman"/>
                <w:sz w:val="26"/>
                <w:szCs w:val="26"/>
                <w:lang w:val="uz-Cyrl-UZ"/>
              </w:rPr>
              <w:t xml:space="preserve"> (</w:t>
            </w:r>
            <w:r>
              <w:rPr>
                <w:rStyle w:val="12pt1"/>
                <w:sz w:val="26"/>
                <w:szCs w:val="26"/>
                <w:lang w:val="uz-Cyrl-UZ"/>
              </w:rPr>
              <w:t>I</w:t>
            </w:r>
            <w:r w:rsidR="008C02CD" w:rsidRPr="00915B10">
              <w:rPr>
                <w:rStyle w:val="12pt1"/>
                <w:sz w:val="26"/>
                <w:szCs w:val="26"/>
                <w:lang w:val="uz-Cyrl-UZ"/>
              </w:rPr>
              <w:t>.</w:t>
            </w:r>
            <w:r>
              <w:rPr>
                <w:rStyle w:val="12pt1"/>
                <w:sz w:val="26"/>
                <w:szCs w:val="26"/>
                <w:lang w:val="uz-Cyrl-UZ"/>
              </w:rPr>
              <w:t>Karimov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Kadastr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agentligi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w:t>
            </w:r>
            <w:r w:rsidR="008C02CD" w:rsidRPr="00915B10">
              <w:rPr>
                <w:rFonts w:ascii="Times New Roman" w:hAnsi="Times New Roman" w:cs="Times New Roman"/>
                <w:sz w:val="26"/>
                <w:szCs w:val="26"/>
                <w:lang w:val="uz-Cyrl-UZ"/>
              </w:rPr>
              <w:t>.</w:t>
            </w:r>
            <w:r>
              <w:rPr>
                <w:rFonts w:ascii="Times New Roman" w:hAnsi="Times New Roman" w:cs="Times New Roman"/>
                <w:sz w:val="26"/>
                <w:szCs w:val="26"/>
                <w:lang w:val="uz-Cyrl-UZ"/>
              </w:rPr>
              <w:t>Rajabov</w:t>
            </w:r>
            <w:r w:rsidR="008C02CD" w:rsidRPr="00915B10">
              <w:rPr>
                <w:rFonts w:ascii="Times New Roman" w:hAnsi="Times New Roman" w:cs="Times New Roman"/>
                <w:sz w:val="26"/>
                <w:szCs w:val="26"/>
                <w:lang w:val="uz-Cyrl-UZ"/>
              </w:rPr>
              <w:t>)</w:t>
            </w:r>
          </w:p>
        </w:tc>
      </w:tr>
      <w:tr w:rsidR="008C02CD" w:rsidRPr="00915B10" w:rsidTr="0022403D">
        <w:trPr>
          <w:trHeight w:hRule="exact" w:val="1690"/>
          <w:jc w:val="center"/>
        </w:trPr>
        <w:tc>
          <w:tcPr>
            <w:tcW w:w="538" w:type="dxa"/>
            <w:tcBorders>
              <w:top w:val="single" w:sz="4" w:space="0" w:color="auto"/>
              <w:left w:val="single" w:sz="4" w:space="0" w:color="auto"/>
              <w:bottom w:val="single" w:sz="4" w:space="0" w:color="auto"/>
            </w:tcBorders>
            <w:shd w:val="clear" w:color="auto" w:fill="auto"/>
            <w:vAlign w:val="center"/>
          </w:tcPr>
          <w:p w:rsidR="008C02CD" w:rsidRPr="00915B10" w:rsidRDefault="0097474A" w:rsidP="008C02CD">
            <w:pPr>
              <w:pStyle w:val="a5"/>
              <w:jc w:val="center"/>
            </w:pPr>
            <w:r w:rsidRPr="00915B10">
              <w:t>12.</w:t>
            </w:r>
          </w:p>
        </w:tc>
        <w:tc>
          <w:tcPr>
            <w:tcW w:w="7334" w:type="dxa"/>
            <w:tcBorders>
              <w:top w:val="single" w:sz="4" w:space="0" w:color="auto"/>
              <w:left w:val="single" w:sz="4" w:space="0" w:color="auto"/>
              <w:bottom w:val="single" w:sz="4" w:space="0" w:color="auto"/>
            </w:tcBorders>
            <w:shd w:val="clear" w:color="auto" w:fill="auto"/>
            <w:vAlign w:val="center"/>
          </w:tcPr>
          <w:p w:rsidR="008C02CD" w:rsidRPr="00915B10" w:rsidRDefault="00B24286" w:rsidP="00C60D78">
            <w:pPr>
              <w:ind w:right="70" w:firstLine="353"/>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xususan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xonadonlari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tomorqalarida yetishtirilgan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meva</w:t>
            </w:r>
            <w:r w:rsidR="008C02CD" w:rsidRPr="00915B10">
              <w:rPr>
                <w:rFonts w:ascii="Times New Roman" w:hAnsi="Times New Roman" w:cs="Times New Roman"/>
                <w:sz w:val="26"/>
                <w:szCs w:val="26"/>
                <w:lang w:val="uz-Cyrl-UZ"/>
              </w:rPr>
              <w:t>-</w:t>
            </w:r>
            <w:r>
              <w:rPr>
                <w:rFonts w:ascii="Times New Roman" w:hAnsi="Times New Roman" w:cs="Times New Roman"/>
                <w:sz w:val="26"/>
                <w:szCs w:val="26"/>
                <w:lang w:val="uz-Cyrl-UZ"/>
              </w:rPr>
              <w:t>sabzavot</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mahsulotlarini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quritish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sohasini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quritilgan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mahsulotlar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turlarini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kengaytirish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jahon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bozorlarida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raqobatbardosh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mahsulotlar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hajmlarini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ko‘paytirish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eksportni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yo‘lga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qo‘yish</w:t>
            </w:r>
            <w:r w:rsidR="008C02CD"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C02CD" w:rsidRPr="00915B10" w:rsidRDefault="008C02CD" w:rsidP="00C60D78">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Style w:val="12pt1"/>
                <w:sz w:val="26"/>
                <w:szCs w:val="26"/>
                <w:lang w:val="uz-Cyrl-UZ"/>
              </w:rPr>
              <w:t>Tuman</w:t>
            </w:r>
            <w:r w:rsidR="008C02CD" w:rsidRPr="00915B10">
              <w:rPr>
                <w:rStyle w:val="12pt1"/>
                <w:sz w:val="26"/>
                <w:szCs w:val="26"/>
                <w:lang w:val="uz-Cyrl-UZ"/>
              </w:rPr>
              <w:t xml:space="preserve"> </w:t>
            </w:r>
            <w:r>
              <w:rPr>
                <w:rStyle w:val="12pt1"/>
                <w:sz w:val="26"/>
                <w:szCs w:val="26"/>
                <w:lang w:val="uz-Cyrl-UZ"/>
              </w:rPr>
              <w:t>xokimligi</w:t>
            </w:r>
            <w:r w:rsidR="008C02CD" w:rsidRPr="00915B10">
              <w:rPr>
                <w:rStyle w:val="12pt1"/>
                <w:sz w:val="26"/>
                <w:szCs w:val="26"/>
                <w:lang w:val="uz-Cyrl-UZ"/>
              </w:rPr>
              <w:t xml:space="preserve"> </w:t>
            </w:r>
            <w:r>
              <w:rPr>
                <w:rStyle w:val="12pt1"/>
                <w:sz w:val="26"/>
                <w:szCs w:val="26"/>
                <w:lang w:val="uz-Cyrl-UZ"/>
              </w:rPr>
              <w:t>bosh</w:t>
            </w:r>
            <w:r w:rsidR="008C02CD" w:rsidRPr="00915B10">
              <w:rPr>
                <w:rStyle w:val="12pt1"/>
                <w:sz w:val="26"/>
                <w:szCs w:val="26"/>
                <w:lang w:val="uz-Cyrl-UZ"/>
              </w:rPr>
              <w:t xml:space="preserve"> </w:t>
            </w:r>
            <w:r>
              <w:rPr>
                <w:rStyle w:val="12pt1"/>
                <w:sz w:val="26"/>
                <w:szCs w:val="26"/>
                <w:lang w:val="uz-Cyrl-UZ"/>
              </w:rPr>
              <w:t>mutaxassisi</w:t>
            </w:r>
            <w:r w:rsidR="008C02CD" w:rsidRPr="00915B10">
              <w:rPr>
                <w:rStyle w:val="12pt1"/>
                <w:sz w:val="26"/>
                <w:szCs w:val="26"/>
                <w:lang w:val="uz-Cyrl-UZ"/>
              </w:rPr>
              <w:t xml:space="preserve"> </w:t>
            </w:r>
            <w:r>
              <w:rPr>
                <w:rStyle w:val="12pt1"/>
                <w:sz w:val="26"/>
                <w:szCs w:val="26"/>
                <w:lang w:val="uz-Cyrl-UZ"/>
              </w:rPr>
              <w:t>M</w:t>
            </w:r>
            <w:r w:rsidR="008C02CD" w:rsidRPr="00915B10">
              <w:rPr>
                <w:rStyle w:val="12pt1"/>
                <w:sz w:val="26"/>
                <w:szCs w:val="26"/>
                <w:lang w:val="uz-Cyrl-UZ"/>
              </w:rPr>
              <w:t>.</w:t>
            </w:r>
            <w:r>
              <w:rPr>
                <w:rStyle w:val="12pt1"/>
                <w:sz w:val="26"/>
                <w:szCs w:val="26"/>
                <w:lang w:val="uz-Cyrl-UZ"/>
              </w:rPr>
              <w:t>Maxkamov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8C02CD" w:rsidRPr="00915B10">
              <w:rPr>
                <w:rFonts w:ascii="Times New Roman" w:hAnsi="Times New Roman" w:cs="Times New Roman"/>
                <w:sz w:val="26"/>
                <w:szCs w:val="26"/>
                <w:lang w:val="uz-Cyrl-UZ"/>
              </w:rPr>
              <w:t xml:space="preserve"> (</w:t>
            </w:r>
            <w:r>
              <w:rPr>
                <w:rStyle w:val="12pt1"/>
                <w:sz w:val="26"/>
                <w:szCs w:val="26"/>
                <w:lang w:val="uz-Cyrl-UZ"/>
              </w:rPr>
              <w:t>I</w:t>
            </w:r>
            <w:r w:rsidR="008C02CD" w:rsidRPr="00915B10">
              <w:rPr>
                <w:rStyle w:val="12pt1"/>
                <w:sz w:val="26"/>
                <w:szCs w:val="26"/>
                <w:lang w:val="uz-Cyrl-UZ"/>
              </w:rPr>
              <w:t>.</w:t>
            </w:r>
            <w:r>
              <w:rPr>
                <w:rStyle w:val="12pt1"/>
                <w:sz w:val="26"/>
                <w:szCs w:val="26"/>
                <w:lang w:val="uz-Cyrl-UZ"/>
              </w:rPr>
              <w:t>Karimov</w:t>
            </w:r>
            <w:r w:rsidR="008C02CD" w:rsidRPr="00915B10">
              <w:rPr>
                <w:rFonts w:ascii="Times New Roman" w:hAnsi="Times New Roman" w:cs="Times New Roman"/>
                <w:sz w:val="26"/>
                <w:szCs w:val="26"/>
                <w:lang w:val="uz-Cyrl-UZ"/>
              </w:rPr>
              <w:t>)</w:t>
            </w:r>
            <w:r w:rsidR="008C02CD" w:rsidRPr="00915B10">
              <w:rPr>
                <w:rFonts w:ascii="Times New Roman" w:hAnsi="Times New Roman" w:cs="Times New Roman"/>
                <w:sz w:val="26"/>
                <w:szCs w:val="26"/>
                <w:lang w:val="uz-Cyrl-UZ"/>
              </w:rPr>
              <w:br/>
            </w: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O‘simliklar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karantini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w:t>
            </w:r>
            <w:r w:rsidR="008C02CD"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Abdumannonov</w:t>
            </w:r>
            <w:r w:rsidR="008C02CD" w:rsidRPr="00915B10">
              <w:rPr>
                <w:rFonts w:ascii="Times New Roman" w:hAnsi="Times New Roman" w:cs="Times New Roman"/>
                <w:sz w:val="26"/>
                <w:szCs w:val="26"/>
                <w:lang w:val="uz-Cyrl-UZ"/>
              </w:rPr>
              <w:t>)</w:t>
            </w:r>
          </w:p>
        </w:tc>
      </w:tr>
      <w:tr w:rsidR="008C02CD" w:rsidRPr="00915B10" w:rsidTr="0022403D">
        <w:trPr>
          <w:trHeight w:hRule="exact" w:val="2141"/>
          <w:jc w:val="center"/>
        </w:trPr>
        <w:tc>
          <w:tcPr>
            <w:tcW w:w="538" w:type="dxa"/>
            <w:tcBorders>
              <w:top w:val="single" w:sz="4" w:space="0" w:color="auto"/>
              <w:left w:val="single" w:sz="4" w:space="0" w:color="auto"/>
              <w:bottom w:val="single" w:sz="4" w:space="0" w:color="auto"/>
            </w:tcBorders>
            <w:shd w:val="clear" w:color="auto" w:fill="auto"/>
            <w:vAlign w:val="center"/>
          </w:tcPr>
          <w:p w:rsidR="008C02CD" w:rsidRPr="00915B10" w:rsidRDefault="0097474A" w:rsidP="008C02CD">
            <w:pPr>
              <w:pStyle w:val="a5"/>
              <w:jc w:val="center"/>
            </w:pPr>
            <w:r w:rsidRPr="00915B10">
              <w:t>13.</w:t>
            </w:r>
          </w:p>
        </w:tc>
        <w:tc>
          <w:tcPr>
            <w:tcW w:w="7334" w:type="dxa"/>
            <w:tcBorders>
              <w:top w:val="single" w:sz="4" w:space="0" w:color="auto"/>
              <w:left w:val="single" w:sz="4" w:space="0" w:color="auto"/>
              <w:bottom w:val="single" w:sz="4" w:space="0" w:color="auto"/>
            </w:tcBorders>
            <w:shd w:val="clear" w:color="auto" w:fill="auto"/>
            <w:vAlign w:val="center"/>
          </w:tcPr>
          <w:p w:rsidR="008C02CD" w:rsidRPr="00915B10" w:rsidRDefault="00B24286" w:rsidP="00C60D78">
            <w:pPr>
              <w:ind w:right="70" w:firstLine="353"/>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Prezidenti</w:t>
            </w:r>
            <w:r w:rsidR="008C02CD" w:rsidRPr="00915B10">
              <w:rPr>
                <w:rFonts w:ascii="Times New Roman" w:hAnsi="Times New Roman" w:cs="Times New Roman"/>
                <w:sz w:val="26"/>
                <w:szCs w:val="26"/>
                <w:lang w:val="uz-Cyrl-UZ"/>
              </w:rPr>
              <w:t xml:space="preserve"> 2023-</w:t>
            </w:r>
            <w:r>
              <w:rPr>
                <w:rFonts w:ascii="Times New Roman" w:hAnsi="Times New Roman" w:cs="Times New Roman"/>
                <w:sz w:val="26"/>
                <w:szCs w:val="26"/>
                <w:lang w:val="uz-Cyrl-UZ"/>
              </w:rPr>
              <w:t>yil</w:t>
            </w:r>
            <w:r w:rsidR="008C02CD" w:rsidRPr="00915B10">
              <w:rPr>
                <w:rFonts w:ascii="Times New Roman" w:hAnsi="Times New Roman" w:cs="Times New Roman"/>
                <w:sz w:val="26"/>
                <w:szCs w:val="26"/>
                <w:lang w:val="uz-Cyrl-UZ"/>
              </w:rPr>
              <w:t xml:space="preserve"> 2-3-</w:t>
            </w:r>
            <w:r>
              <w:rPr>
                <w:rFonts w:ascii="Times New Roman" w:hAnsi="Times New Roman" w:cs="Times New Roman"/>
                <w:sz w:val="26"/>
                <w:szCs w:val="26"/>
                <w:lang w:val="uz-Cyrl-UZ"/>
              </w:rPr>
              <w:t>fevralda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Farg‘ona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viloyatiga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tashrifi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davomida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o‘tkazilgan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yig‘ilishlarda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berilgan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topshiriqlar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dasturini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foydalanishdan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chiqqan yerlarni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foydalanishga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kiritish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suv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tejovchi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texnologiyalarni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joriy</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yangidan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bog‘</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tokzorlar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loyixalarini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p>
        </w:tc>
        <w:tc>
          <w:tcPr>
            <w:tcW w:w="1939" w:type="dxa"/>
            <w:tcBorders>
              <w:top w:val="single" w:sz="4" w:space="0" w:color="auto"/>
              <w:left w:val="single" w:sz="4" w:space="0" w:color="auto"/>
              <w:bottom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Style w:val="12pt1"/>
                <w:sz w:val="26"/>
                <w:szCs w:val="26"/>
                <w:lang w:val="uz-Cyrl-UZ"/>
              </w:rPr>
              <w:t>Yil</w:t>
            </w:r>
            <w:r w:rsidR="008C02CD" w:rsidRPr="00915B10">
              <w:rPr>
                <w:rStyle w:val="12pt1"/>
                <w:sz w:val="26"/>
                <w:szCs w:val="26"/>
                <w:lang w:val="uz-Cyrl-UZ"/>
              </w:rPr>
              <w:t xml:space="preserve"> </w:t>
            </w:r>
            <w:r w:rsidR="008C02CD" w:rsidRPr="00915B10">
              <w:rPr>
                <w:rStyle w:val="12pt1"/>
                <w:sz w:val="26"/>
                <w:szCs w:val="26"/>
                <w:lang w:val="uz-Cyrl-UZ"/>
              </w:rPr>
              <w:br/>
            </w:r>
            <w:r>
              <w:rPr>
                <w:rStyle w:val="12pt1"/>
                <w:sz w:val="26"/>
                <w:szCs w:val="26"/>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Style w:val="12pt1"/>
                <w:sz w:val="26"/>
                <w:szCs w:val="26"/>
                <w:lang w:val="uz-Cyrl-UZ"/>
              </w:rPr>
              <w:t>Tuman</w:t>
            </w:r>
            <w:r w:rsidR="008C02CD" w:rsidRPr="00915B10">
              <w:rPr>
                <w:rStyle w:val="12pt1"/>
                <w:sz w:val="26"/>
                <w:szCs w:val="26"/>
                <w:lang w:val="uz-Cyrl-UZ"/>
              </w:rPr>
              <w:t xml:space="preserve"> </w:t>
            </w:r>
            <w:r>
              <w:rPr>
                <w:rStyle w:val="12pt1"/>
                <w:sz w:val="26"/>
                <w:szCs w:val="26"/>
                <w:lang w:val="uz-Cyrl-UZ"/>
              </w:rPr>
              <w:t>xokimligi</w:t>
            </w:r>
            <w:r w:rsidR="008C02CD" w:rsidRPr="00915B10">
              <w:rPr>
                <w:rStyle w:val="12pt1"/>
                <w:sz w:val="26"/>
                <w:szCs w:val="26"/>
                <w:lang w:val="uz-Cyrl-UZ"/>
              </w:rPr>
              <w:t xml:space="preserve"> </w:t>
            </w:r>
            <w:r>
              <w:rPr>
                <w:rStyle w:val="12pt1"/>
                <w:sz w:val="26"/>
                <w:szCs w:val="26"/>
                <w:lang w:val="uz-Cyrl-UZ"/>
              </w:rPr>
              <w:t>bosh</w:t>
            </w:r>
            <w:r w:rsidR="008C02CD" w:rsidRPr="00915B10">
              <w:rPr>
                <w:rStyle w:val="12pt1"/>
                <w:sz w:val="26"/>
                <w:szCs w:val="26"/>
                <w:lang w:val="uz-Cyrl-UZ"/>
              </w:rPr>
              <w:t xml:space="preserve"> </w:t>
            </w:r>
            <w:r>
              <w:rPr>
                <w:rStyle w:val="12pt1"/>
                <w:sz w:val="26"/>
                <w:szCs w:val="26"/>
                <w:lang w:val="uz-Cyrl-UZ"/>
              </w:rPr>
              <w:t>mutaxassisi</w:t>
            </w:r>
            <w:r w:rsidR="008C02CD" w:rsidRPr="00915B10">
              <w:rPr>
                <w:rStyle w:val="12pt1"/>
                <w:sz w:val="26"/>
                <w:szCs w:val="26"/>
                <w:lang w:val="uz-Cyrl-UZ"/>
              </w:rPr>
              <w:t xml:space="preserve"> </w:t>
            </w:r>
            <w:r>
              <w:rPr>
                <w:rStyle w:val="12pt1"/>
                <w:sz w:val="26"/>
                <w:szCs w:val="26"/>
                <w:lang w:val="uz-Cyrl-UZ"/>
              </w:rPr>
              <w:t>M</w:t>
            </w:r>
            <w:r w:rsidR="008C02CD" w:rsidRPr="00915B10">
              <w:rPr>
                <w:rStyle w:val="12pt1"/>
                <w:sz w:val="26"/>
                <w:szCs w:val="26"/>
                <w:lang w:val="uz-Cyrl-UZ"/>
              </w:rPr>
              <w:t>.</w:t>
            </w:r>
            <w:r>
              <w:rPr>
                <w:rStyle w:val="12pt1"/>
                <w:sz w:val="26"/>
                <w:szCs w:val="26"/>
                <w:lang w:val="uz-Cyrl-UZ"/>
              </w:rPr>
              <w:t>Maxkamov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8C02CD" w:rsidRPr="00915B10">
              <w:rPr>
                <w:rFonts w:ascii="Times New Roman" w:hAnsi="Times New Roman" w:cs="Times New Roman"/>
                <w:sz w:val="26"/>
                <w:szCs w:val="26"/>
                <w:lang w:val="uz-Cyrl-UZ"/>
              </w:rPr>
              <w:t xml:space="preserve"> (</w:t>
            </w:r>
            <w:r>
              <w:rPr>
                <w:rStyle w:val="12pt1"/>
                <w:sz w:val="26"/>
                <w:szCs w:val="26"/>
                <w:lang w:val="uz-Cyrl-UZ"/>
              </w:rPr>
              <w:t>I</w:t>
            </w:r>
            <w:r w:rsidR="008C02CD" w:rsidRPr="00915B10">
              <w:rPr>
                <w:rStyle w:val="12pt1"/>
                <w:sz w:val="26"/>
                <w:szCs w:val="26"/>
                <w:lang w:val="uz-Cyrl-UZ"/>
              </w:rPr>
              <w:t>.</w:t>
            </w:r>
            <w:r>
              <w:rPr>
                <w:rStyle w:val="12pt1"/>
                <w:sz w:val="26"/>
                <w:szCs w:val="26"/>
                <w:lang w:val="uz-Cyrl-UZ"/>
              </w:rPr>
              <w:t>Karimov</w:t>
            </w:r>
            <w:r w:rsidR="008C02CD" w:rsidRPr="00915B10">
              <w:rPr>
                <w:rFonts w:ascii="Times New Roman" w:hAnsi="Times New Roman" w:cs="Times New Roman"/>
                <w:sz w:val="26"/>
                <w:szCs w:val="26"/>
                <w:lang w:val="uz-Cyrl-UZ"/>
              </w:rPr>
              <w:t>)</w:t>
            </w:r>
          </w:p>
        </w:tc>
      </w:tr>
      <w:tr w:rsidR="008C02CD" w:rsidRPr="00915B10" w:rsidTr="0022403D">
        <w:trPr>
          <w:trHeight w:hRule="exact" w:val="1835"/>
          <w:jc w:val="center"/>
        </w:trPr>
        <w:tc>
          <w:tcPr>
            <w:tcW w:w="538" w:type="dxa"/>
            <w:tcBorders>
              <w:top w:val="single" w:sz="4" w:space="0" w:color="auto"/>
              <w:left w:val="single" w:sz="4" w:space="0" w:color="auto"/>
              <w:bottom w:val="single" w:sz="4" w:space="0" w:color="auto"/>
            </w:tcBorders>
            <w:shd w:val="clear" w:color="auto" w:fill="auto"/>
            <w:vAlign w:val="center"/>
          </w:tcPr>
          <w:p w:rsidR="008C02CD" w:rsidRPr="00915B10" w:rsidRDefault="0097474A" w:rsidP="008C02CD">
            <w:pPr>
              <w:pStyle w:val="a5"/>
              <w:jc w:val="center"/>
            </w:pPr>
            <w:r w:rsidRPr="00915B10">
              <w:t>14.</w:t>
            </w:r>
          </w:p>
        </w:tc>
        <w:tc>
          <w:tcPr>
            <w:tcW w:w="7334" w:type="dxa"/>
            <w:tcBorders>
              <w:top w:val="single" w:sz="4" w:space="0" w:color="auto"/>
              <w:left w:val="single" w:sz="4" w:space="0" w:color="auto"/>
              <w:bottom w:val="single" w:sz="4" w:space="0" w:color="auto"/>
            </w:tcBorders>
            <w:shd w:val="clear" w:color="auto" w:fill="auto"/>
          </w:tcPr>
          <w:p w:rsidR="008C02CD" w:rsidRPr="00915B10" w:rsidRDefault="00B24286" w:rsidP="00C60D78">
            <w:pPr>
              <w:ind w:right="70" w:firstLine="353"/>
              <w:jc w:val="both"/>
              <w:rPr>
                <w:rFonts w:ascii="Times New Roman" w:hAnsi="Times New Roman" w:cs="Times New Roman"/>
                <w:sz w:val="26"/>
                <w:szCs w:val="26"/>
                <w:lang w:val="uz-Cyrl-UZ"/>
              </w:rPr>
            </w:pPr>
            <w:r>
              <w:rPr>
                <w:rFonts w:ascii="Times New Roman" w:hAnsi="Times New Roman" w:cs="Times New Roman"/>
                <w:sz w:val="26"/>
                <w:szCs w:val="26"/>
                <w:lang w:val="uk-UA"/>
              </w:rPr>
              <w:t>O‘zbekiston</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Respublikasi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Prezidentining</w:t>
            </w:r>
            <w:r w:rsidR="008C02CD" w:rsidRPr="00915B10">
              <w:rPr>
                <w:rFonts w:ascii="Times New Roman" w:hAnsi="Times New Roman" w:cs="Times New Roman"/>
                <w:sz w:val="26"/>
                <w:szCs w:val="26"/>
                <w:lang w:val="uk-UA"/>
              </w:rPr>
              <w:t xml:space="preserve"> 2021 </w:t>
            </w:r>
            <w:r>
              <w:rPr>
                <w:rFonts w:ascii="Times New Roman" w:hAnsi="Times New Roman" w:cs="Times New Roman"/>
                <w:sz w:val="26"/>
                <w:szCs w:val="26"/>
                <w:lang w:val="uk-UA"/>
              </w:rPr>
              <w:t>yil</w:t>
            </w:r>
            <w:r w:rsidR="008C02CD" w:rsidRPr="00915B10">
              <w:rPr>
                <w:rFonts w:ascii="Times New Roman" w:hAnsi="Times New Roman" w:cs="Times New Roman"/>
                <w:sz w:val="26"/>
                <w:szCs w:val="26"/>
                <w:lang w:val="uk-UA"/>
              </w:rPr>
              <w:t xml:space="preserve"> 1-</w:t>
            </w:r>
            <w:r>
              <w:rPr>
                <w:rFonts w:ascii="Times New Roman" w:hAnsi="Times New Roman" w:cs="Times New Roman"/>
                <w:sz w:val="26"/>
                <w:szCs w:val="26"/>
                <w:lang w:val="uk-UA"/>
              </w:rPr>
              <w:t>martdagi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P</w:t>
            </w:r>
            <w:r>
              <w:rPr>
                <w:rFonts w:ascii="Times New Roman" w:hAnsi="Times New Roman" w:cs="Times New Roman"/>
                <w:sz w:val="26"/>
                <w:szCs w:val="26"/>
                <w:lang w:val="uz-Cyrl-UZ"/>
              </w:rPr>
              <w:t>Q</w:t>
            </w:r>
            <w:r w:rsidR="008C02CD" w:rsidRPr="00915B10">
              <w:rPr>
                <w:rFonts w:ascii="Times New Roman" w:hAnsi="Times New Roman" w:cs="Times New Roman"/>
                <w:sz w:val="26"/>
                <w:szCs w:val="26"/>
                <w:lang w:val="uk-UA"/>
              </w:rPr>
              <w:t>-144-</w:t>
            </w:r>
            <w:r>
              <w:rPr>
                <w:rFonts w:ascii="Times New Roman" w:hAnsi="Times New Roman" w:cs="Times New Roman"/>
                <w:sz w:val="26"/>
                <w:szCs w:val="26"/>
                <w:lang w:val="uk-UA"/>
              </w:rPr>
              <w:t>sonli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qarori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hamda</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O‘zbekiston</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Respublikasi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Vazirlar</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Mahkamasining</w:t>
            </w:r>
            <w:r w:rsidR="008C02CD" w:rsidRPr="00915B10">
              <w:rPr>
                <w:rFonts w:ascii="Times New Roman" w:hAnsi="Times New Roman" w:cs="Times New Roman"/>
                <w:sz w:val="26"/>
                <w:szCs w:val="26"/>
                <w:lang w:val="uk-UA"/>
              </w:rPr>
              <w:t xml:space="preserve"> 2023 </w:t>
            </w:r>
            <w:r>
              <w:rPr>
                <w:rFonts w:ascii="Times New Roman" w:hAnsi="Times New Roman" w:cs="Times New Roman"/>
                <w:sz w:val="26"/>
                <w:szCs w:val="26"/>
                <w:lang w:val="uk-UA"/>
              </w:rPr>
              <w:t>yil</w:t>
            </w:r>
            <w:r w:rsidR="008C02CD" w:rsidRPr="00915B10">
              <w:rPr>
                <w:rFonts w:ascii="Times New Roman" w:hAnsi="Times New Roman" w:cs="Times New Roman"/>
                <w:sz w:val="26"/>
                <w:szCs w:val="26"/>
                <w:lang w:val="uk-UA"/>
              </w:rPr>
              <w:t xml:space="preserve"> 23 </w:t>
            </w:r>
            <w:r>
              <w:rPr>
                <w:rFonts w:ascii="Times New Roman" w:hAnsi="Times New Roman" w:cs="Times New Roman"/>
                <w:sz w:val="26"/>
                <w:szCs w:val="26"/>
                <w:lang w:val="uk-UA"/>
              </w:rPr>
              <w:t>fevraldagi</w:t>
            </w:r>
            <w:r w:rsidR="008C02CD" w:rsidRPr="00915B10">
              <w:rPr>
                <w:rFonts w:ascii="Times New Roman" w:hAnsi="Times New Roman" w:cs="Times New Roman"/>
                <w:sz w:val="26"/>
                <w:szCs w:val="26"/>
                <w:lang w:val="uk-UA"/>
              </w:rPr>
              <w:t xml:space="preserve"> 95-</w:t>
            </w:r>
            <w:r>
              <w:rPr>
                <w:rFonts w:ascii="Times New Roman" w:hAnsi="Times New Roman" w:cs="Times New Roman"/>
                <w:sz w:val="26"/>
                <w:szCs w:val="26"/>
                <w:lang w:val="uk-UA"/>
              </w:rPr>
              <w:t>sonli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z-Cyrl-UZ"/>
              </w:rPr>
              <w:t>Q</w:t>
            </w:r>
            <w:r>
              <w:rPr>
                <w:rFonts w:ascii="Times New Roman" w:hAnsi="Times New Roman" w:cs="Times New Roman"/>
                <w:sz w:val="26"/>
                <w:szCs w:val="26"/>
                <w:lang w:val="uk-UA"/>
              </w:rPr>
              <w:t>ishlo</w:t>
            </w:r>
            <w:r>
              <w:rPr>
                <w:rFonts w:ascii="Times New Roman" w:hAnsi="Times New Roman" w:cs="Times New Roman"/>
                <w:sz w:val="26"/>
                <w:szCs w:val="26"/>
                <w:lang w:val="uz-Cyrl-UZ"/>
              </w:rPr>
              <w:t>q</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xo‘jaligi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ishlab</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chi</w:t>
            </w:r>
            <w:r>
              <w:rPr>
                <w:rFonts w:ascii="Times New Roman" w:hAnsi="Times New Roman" w:cs="Times New Roman"/>
                <w:sz w:val="26"/>
                <w:szCs w:val="26"/>
                <w:lang w:val="uz-Cyrl-UZ"/>
              </w:rPr>
              <w:t>q</w:t>
            </w:r>
            <w:r>
              <w:rPr>
                <w:rFonts w:ascii="Times New Roman" w:hAnsi="Times New Roman" w:cs="Times New Roman"/>
                <w:sz w:val="26"/>
                <w:szCs w:val="26"/>
                <w:lang w:val="uk-UA"/>
              </w:rPr>
              <w:t>aruvchilarining</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suvni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tejaydigan</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texnologiyalarni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joriy</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etish</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bo‘yicha</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xarajatlarining</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bir</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qismini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qoplash</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chora</w:t>
            </w:r>
            <w:r w:rsidR="008C02CD" w:rsidRPr="00915B10">
              <w:rPr>
                <w:rFonts w:ascii="Times New Roman" w:hAnsi="Times New Roman" w:cs="Times New Roman"/>
                <w:sz w:val="26"/>
                <w:szCs w:val="26"/>
                <w:lang w:val="uk-UA"/>
              </w:rPr>
              <w:t>-</w:t>
            </w:r>
            <w:r>
              <w:rPr>
                <w:rFonts w:ascii="Times New Roman" w:hAnsi="Times New Roman" w:cs="Times New Roman"/>
                <w:sz w:val="26"/>
                <w:szCs w:val="26"/>
                <w:lang w:val="uk-UA"/>
              </w:rPr>
              <w:t>tadbirlari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to‘g‘risida</w:t>
            </w:r>
            <w:r w:rsidR="008C02CD" w:rsidRPr="00915B10">
              <w:rPr>
                <w:rFonts w:ascii="Times New Roman" w:hAnsi="Times New Roman" w:cs="Times New Roman"/>
                <w:sz w:val="26"/>
                <w:szCs w:val="26"/>
                <w:lang w:val="uk-UA"/>
              </w:rPr>
              <w:t>”</w:t>
            </w:r>
            <w:r>
              <w:rPr>
                <w:rFonts w:ascii="Times New Roman" w:hAnsi="Times New Roman" w:cs="Times New Roman"/>
                <w:sz w:val="26"/>
                <w:szCs w:val="26"/>
                <w:lang w:val="uk-UA"/>
              </w:rPr>
              <w:t>gi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qarori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ijrosini</w:t>
            </w:r>
            <w:r w:rsidR="008C02CD" w:rsidRPr="00915B10">
              <w:rPr>
                <w:rFonts w:ascii="Times New Roman" w:hAnsi="Times New Roman" w:cs="Times New Roman"/>
                <w:sz w:val="26"/>
                <w:szCs w:val="26"/>
                <w:lang w:val="uk-UA"/>
              </w:rPr>
              <w:t xml:space="preserve"> </w:t>
            </w:r>
            <w:r>
              <w:rPr>
                <w:rFonts w:ascii="Times New Roman" w:hAnsi="Times New Roman" w:cs="Times New Roman"/>
                <w:sz w:val="26"/>
                <w:szCs w:val="26"/>
                <w:lang w:val="uk-UA"/>
              </w:rPr>
              <w:t>ta’minlash</w:t>
            </w:r>
            <w:r w:rsidR="008C02CD" w:rsidRPr="00915B10">
              <w:rPr>
                <w:rFonts w:ascii="Times New Roman" w:hAnsi="Times New Roman" w:cs="Times New Roman"/>
                <w:sz w:val="26"/>
                <w:szCs w:val="26"/>
                <w:lang w:val="uz-Cyrl-UZ"/>
              </w:rPr>
              <w:t xml:space="preserve">. </w:t>
            </w:r>
          </w:p>
        </w:tc>
        <w:tc>
          <w:tcPr>
            <w:tcW w:w="1939" w:type="dxa"/>
            <w:tcBorders>
              <w:top w:val="single" w:sz="4" w:space="0" w:color="auto"/>
              <w:left w:val="single" w:sz="4" w:space="0" w:color="auto"/>
              <w:bottom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Style w:val="12pt1"/>
                <w:sz w:val="26"/>
                <w:szCs w:val="26"/>
                <w:lang w:val="uz-Cyrl-UZ"/>
              </w:rPr>
              <w:t>Yil</w:t>
            </w:r>
            <w:r w:rsidR="008C02CD" w:rsidRPr="00915B10">
              <w:rPr>
                <w:rStyle w:val="12pt1"/>
                <w:sz w:val="26"/>
                <w:szCs w:val="26"/>
                <w:lang w:val="uz-Cyrl-UZ"/>
              </w:rPr>
              <w:t xml:space="preserve"> </w:t>
            </w:r>
            <w:r w:rsidR="008C02CD" w:rsidRPr="00915B10">
              <w:rPr>
                <w:rStyle w:val="12pt1"/>
                <w:sz w:val="26"/>
                <w:szCs w:val="26"/>
                <w:lang w:val="uz-Cyrl-UZ"/>
              </w:rPr>
              <w:br/>
            </w:r>
            <w:r>
              <w:rPr>
                <w:rStyle w:val="12pt1"/>
                <w:sz w:val="26"/>
                <w:szCs w:val="26"/>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Style w:val="12pt1"/>
                <w:sz w:val="26"/>
                <w:szCs w:val="26"/>
                <w:lang w:val="uz-Cyrl-UZ"/>
              </w:rPr>
              <w:t>Tuman</w:t>
            </w:r>
            <w:r w:rsidR="008C02CD" w:rsidRPr="00915B10">
              <w:rPr>
                <w:rStyle w:val="12pt1"/>
                <w:sz w:val="26"/>
                <w:szCs w:val="26"/>
                <w:lang w:val="uz-Cyrl-UZ"/>
              </w:rPr>
              <w:t xml:space="preserve"> </w:t>
            </w:r>
            <w:r>
              <w:rPr>
                <w:rStyle w:val="12pt1"/>
                <w:sz w:val="26"/>
                <w:szCs w:val="26"/>
                <w:lang w:val="uz-Cyrl-UZ"/>
              </w:rPr>
              <w:t>xokimligi</w:t>
            </w:r>
            <w:r w:rsidR="008C02CD" w:rsidRPr="00915B10">
              <w:rPr>
                <w:rStyle w:val="12pt1"/>
                <w:sz w:val="26"/>
                <w:szCs w:val="26"/>
                <w:lang w:val="uz-Cyrl-UZ"/>
              </w:rPr>
              <w:t xml:space="preserve"> </w:t>
            </w:r>
            <w:r>
              <w:rPr>
                <w:rStyle w:val="12pt1"/>
                <w:sz w:val="26"/>
                <w:szCs w:val="26"/>
                <w:lang w:val="uz-Cyrl-UZ"/>
              </w:rPr>
              <w:t>bosh</w:t>
            </w:r>
            <w:r w:rsidR="008C02CD" w:rsidRPr="00915B10">
              <w:rPr>
                <w:rStyle w:val="12pt1"/>
                <w:sz w:val="26"/>
                <w:szCs w:val="26"/>
                <w:lang w:val="uz-Cyrl-UZ"/>
              </w:rPr>
              <w:t xml:space="preserve"> </w:t>
            </w:r>
            <w:r>
              <w:rPr>
                <w:rStyle w:val="12pt1"/>
                <w:sz w:val="26"/>
                <w:szCs w:val="26"/>
                <w:lang w:val="uz-Cyrl-UZ"/>
              </w:rPr>
              <w:t>mutaxassisi</w:t>
            </w:r>
            <w:r w:rsidR="008C02CD" w:rsidRPr="00915B10">
              <w:rPr>
                <w:rStyle w:val="12pt1"/>
                <w:sz w:val="26"/>
                <w:szCs w:val="26"/>
                <w:lang w:val="uz-Cyrl-UZ"/>
              </w:rPr>
              <w:t xml:space="preserve"> </w:t>
            </w:r>
            <w:r>
              <w:rPr>
                <w:rStyle w:val="12pt1"/>
                <w:sz w:val="26"/>
                <w:szCs w:val="26"/>
                <w:lang w:val="uz-Cyrl-UZ"/>
              </w:rPr>
              <w:t>M</w:t>
            </w:r>
            <w:r w:rsidR="008C02CD" w:rsidRPr="00915B10">
              <w:rPr>
                <w:rStyle w:val="12pt1"/>
                <w:sz w:val="26"/>
                <w:szCs w:val="26"/>
                <w:lang w:val="uz-Cyrl-UZ"/>
              </w:rPr>
              <w:t>.</w:t>
            </w:r>
            <w:r>
              <w:rPr>
                <w:rStyle w:val="12pt1"/>
                <w:sz w:val="26"/>
                <w:szCs w:val="26"/>
                <w:lang w:val="uz-Cyrl-UZ"/>
              </w:rPr>
              <w:t>Maxkamov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tegishli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rahbarlari</w:t>
            </w:r>
          </w:p>
        </w:tc>
      </w:tr>
      <w:tr w:rsidR="008C02CD" w:rsidRPr="00915B10" w:rsidTr="0022403D">
        <w:trPr>
          <w:trHeight w:hRule="exact" w:val="2815"/>
          <w:jc w:val="center"/>
        </w:trPr>
        <w:tc>
          <w:tcPr>
            <w:tcW w:w="538" w:type="dxa"/>
            <w:tcBorders>
              <w:top w:val="single" w:sz="4" w:space="0" w:color="auto"/>
              <w:left w:val="single" w:sz="4" w:space="0" w:color="auto"/>
              <w:bottom w:val="single" w:sz="4" w:space="0" w:color="auto"/>
            </w:tcBorders>
            <w:shd w:val="clear" w:color="auto" w:fill="auto"/>
            <w:vAlign w:val="center"/>
          </w:tcPr>
          <w:p w:rsidR="008C02CD" w:rsidRPr="00915B10" w:rsidRDefault="0097474A" w:rsidP="008C02CD">
            <w:pPr>
              <w:pStyle w:val="a5"/>
              <w:jc w:val="center"/>
            </w:pPr>
            <w:r w:rsidRPr="00915B10">
              <w:t>15.</w:t>
            </w:r>
          </w:p>
        </w:tc>
        <w:tc>
          <w:tcPr>
            <w:tcW w:w="7334" w:type="dxa"/>
            <w:tcBorders>
              <w:top w:val="single" w:sz="4" w:space="0" w:color="auto"/>
              <w:left w:val="single" w:sz="4" w:space="0" w:color="auto"/>
              <w:bottom w:val="single" w:sz="4" w:space="0" w:color="auto"/>
            </w:tcBorders>
            <w:shd w:val="clear" w:color="auto" w:fill="auto"/>
          </w:tcPr>
          <w:p w:rsidR="008C02CD" w:rsidRPr="00915B10" w:rsidRDefault="00B24286" w:rsidP="0022403D">
            <w:pPr>
              <w:ind w:left="156" w:right="70" w:firstLine="237"/>
              <w:jc w:val="both"/>
              <w:rPr>
                <w:rFonts w:ascii="Times New Roman" w:hAnsi="Times New Roman" w:cs="Times New Roman"/>
                <w:sz w:val="26"/>
                <w:szCs w:val="26"/>
                <w:lang w:val="uz-Cyrl-UZ"/>
              </w:rPr>
            </w:pPr>
            <w:r>
              <w:rPr>
                <w:rFonts w:ascii="Times New Roman" w:hAnsi="Times New Roman" w:cs="Times New Roman"/>
                <w:sz w:val="26"/>
                <w:szCs w:val="26"/>
                <w:lang w:val="uz-Cyrl-UZ"/>
              </w:rPr>
              <w:t>Mavjud yer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suv</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resurslaridan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mahsulotlari yetishtirishni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ko‘paytirish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oziq</w:t>
            </w:r>
            <w:r w:rsidR="008C02CD" w:rsidRPr="00915B10">
              <w:rPr>
                <w:rFonts w:ascii="Times New Roman" w:hAnsi="Times New Roman" w:cs="Times New Roman"/>
                <w:sz w:val="26"/>
                <w:szCs w:val="26"/>
                <w:lang w:val="uz-Cyrl-UZ"/>
              </w:rPr>
              <w:t>-</w:t>
            </w:r>
            <w:r>
              <w:rPr>
                <w:rFonts w:ascii="Times New Roman" w:hAnsi="Times New Roman" w:cs="Times New Roman"/>
                <w:sz w:val="26"/>
                <w:szCs w:val="26"/>
                <w:lang w:val="uz-Cyrl-UZ"/>
              </w:rPr>
              <w:t>ovqat</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xavfsizligini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eksport</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hajmlarini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texnik</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boshoqli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don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dukkakli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moyli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poliz</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sabzavot</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kartoshka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ozuqa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ekinlarini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oqilona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joylashtirish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mevali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bog‘</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uzum</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tutzorlar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mahsulot yetishtiruvchilarning</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iqtisodiy</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moliyaviy</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barqarorligi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8C02CD" w:rsidRPr="00915B10">
              <w:rPr>
                <w:rFonts w:ascii="Times New Roman" w:hAnsi="Times New Roman" w:cs="Times New Roman"/>
                <w:sz w:val="26"/>
                <w:szCs w:val="26"/>
                <w:lang w:val="uz-Cyrl-UZ"/>
              </w:rPr>
              <w:t xml:space="preserve"> </w:t>
            </w:r>
            <w:bookmarkStart w:id="1" w:name="_Hlk65836615"/>
            <w:r>
              <w:rPr>
                <w:rFonts w:ascii="Times New Roman" w:hAnsi="Times New Roman" w:cs="Times New Roman"/>
                <w:sz w:val="26"/>
                <w:szCs w:val="26"/>
                <w:lang w:val="uz-Cyrl-UZ"/>
              </w:rPr>
              <w:t>O‘zbekiston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Vazirlar</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Mahkamasining</w:t>
            </w:r>
            <w:r w:rsidR="008C02CD" w:rsidRPr="00915B10">
              <w:rPr>
                <w:rFonts w:ascii="Times New Roman" w:hAnsi="Times New Roman" w:cs="Times New Roman"/>
                <w:sz w:val="26"/>
                <w:szCs w:val="26"/>
                <w:lang w:val="uz-Cyrl-UZ"/>
              </w:rPr>
              <w:t xml:space="preserve"> 2021 </w:t>
            </w:r>
            <w:r>
              <w:rPr>
                <w:rFonts w:ascii="Times New Roman" w:hAnsi="Times New Roman" w:cs="Times New Roman"/>
                <w:sz w:val="26"/>
                <w:szCs w:val="26"/>
                <w:lang w:val="uz-Cyrl-UZ"/>
              </w:rPr>
              <w:t>yil</w:t>
            </w:r>
            <w:r w:rsidR="008C02CD" w:rsidRPr="00915B10">
              <w:rPr>
                <w:rFonts w:ascii="Times New Roman" w:hAnsi="Times New Roman" w:cs="Times New Roman"/>
                <w:sz w:val="26"/>
                <w:szCs w:val="26"/>
                <w:lang w:val="uz-Cyrl-UZ"/>
              </w:rPr>
              <w:t xml:space="preserve"> 4 </w:t>
            </w:r>
            <w:r>
              <w:rPr>
                <w:rFonts w:ascii="Times New Roman" w:hAnsi="Times New Roman" w:cs="Times New Roman"/>
                <w:sz w:val="26"/>
                <w:szCs w:val="26"/>
                <w:lang w:val="uz-Cyrl-UZ"/>
              </w:rPr>
              <w:t>martdagi</w:t>
            </w:r>
            <w:r w:rsidR="008C02CD" w:rsidRPr="00915B10">
              <w:rPr>
                <w:rFonts w:ascii="Times New Roman" w:hAnsi="Times New Roman" w:cs="Times New Roman"/>
                <w:sz w:val="26"/>
                <w:szCs w:val="26"/>
                <w:lang w:val="uz-Cyrl-UZ"/>
              </w:rPr>
              <w:t xml:space="preserve"> 121-</w:t>
            </w:r>
            <w:r>
              <w:rPr>
                <w:rFonts w:ascii="Times New Roman" w:hAnsi="Times New Roman" w:cs="Times New Roman"/>
                <w:sz w:val="26"/>
                <w:szCs w:val="26"/>
                <w:lang w:val="uz-Cyrl-UZ"/>
              </w:rPr>
              <w:t>sonli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viloyat</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8C02CD" w:rsidRPr="00915B10">
              <w:rPr>
                <w:rFonts w:ascii="Times New Roman" w:hAnsi="Times New Roman" w:cs="Times New Roman"/>
                <w:sz w:val="26"/>
                <w:szCs w:val="26"/>
                <w:lang w:val="uz-Cyrl-UZ"/>
              </w:rPr>
              <w:t xml:space="preserve"> 2021 </w:t>
            </w:r>
            <w:r>
              <w:rPr>
                <w:rFonts w:ascii="Times New Roman" w:hAnsi="Times New Roman" w:cs="Times New Roman"/>
                <w:sz w:val="26"/>
                <w:szCs w:val="26"/>
                <w:lang w:val="uz-Cyrl-UZ"/>
              </w:rPr>
              <w:t>yil</w:t>
            </w:r>
            <w:r w:rsidR="008C02CD" w:rsidRPr="00915B10">
              <w:rPr>
                <w:rFonts w:ascii="Times New Roman" w:hAnsi="Times New Roman" w:cs="Times New Roman"/>
                <w:sz w:val="26"/>
                <w:szCs w:val="26"/>
                <w:lang w:val="uz-Cyrl-UZ"/>
              </w:rPr>
              <w:t xml:space="preserve"> 6 </w:t>
            </w:r>
            <w:r>
              <w:rPr>
                <w:rFonts w:ascii="Times New Roman" w:hAnsi="Times New Roman" w:cs="Times New Roman"/>
                <w:sz w:val="26"/>
                <w:szCs w:val="26"/>
                <w:lang w:val="uz-Cyrl-UZ"/>
              </w:rPr>
              <w:t>martdagi</w:t>
            </w:r>
            <w:r w:rsidR="008C02CD" w:rsidRPr="00915B10">
              <w:rPr>
                <w:rFonts w:ascii="Times New Roman" w:hAnsi="Times New Roman" w:cs="Times New Roman"/>
                <w:sz w:val="26"/>
                <w:szCs w:val="26"/>
                <w:lang w:val="uz-Cyrl-UZ"/>
              </w:rPr>
              <w:t xml:space="preserve"> 86 </w:t>
            </w:r>
            <w:r>
              <w:rPr>
                <w:rFonts w:ascii="Times New Roman" w:hAnsi="Times New Roman" w:cs="Times New Roman"/>
                <w:sz w:val="26"/>
                <w:szCs w:val="26"/>
                <w:lang w:val="uz-Cyrl-UZ"/>
              </w:rPr>
              <w:t>sonli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qarorlari</w:t>
            </w:r>
            <w:bookmarkEnd w:id="1"/>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8C02CD"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8C02CD" w:rsidRPr="00915B10" w:rsidRDefault="008C02CD" w:rsidP="00C60D78">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r>
            <w:r w:rsidR="00B24286">
              <w:rPr>
                <w:rStyle w:val="12pt1"/>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Style w:val="12pt1"/>
                <w:sz w:val="26"/>
                <w:szCs w:val="26"/>
                <w:lang w:val="uz-Cyrl-UZ"/>
              </w:rPr>
              <w:t>Tuman</w:t>
            </w:r>
            <w:r w:rsidR="008C02CD" w:rsidRPr="00915B10">
              <w:rPr>
                <w:rStyle w:val="12pt1"/>
                <w:sz w:val="26"/>
                <w:szCs w:val="26"/>
                <w:lang w:val="uz-Cyrl-UZ"/>
              </w:rPr>
              <w:t xml:space="preserve"> </w:t>
            </w:r>
            <w:r>
              <w:rPr>
                <w:rStyle w:val="12pt1"/>
                <w:sz w:val="26"/>
                <w:szCs w:val="26"/>
                <w:lang w:val="uz-Cyrl-UZ"/>
              </w:rPr>
              <w:t>xokimligi</w:t>
            </w:r>
            <w:r w:rsidR="008C02CD" w:rsidRPr="00915B10">
              <w:rPr>
                <w:rStyle w:val="12pt1"/>
                <w:sz w:val="26"/>
                <w:szCs w:val="26"/>
                <w:lang w:val="uz-Cyrl-UZ"/>
              </w:rPr>
              <w:t xml:space="preserve"> </w:t>
            </w:r>
            <w:r>
              <w:rPr>
                <w:rStyle w:val="12pt1"/>
                <w:sz w:val="26"/>
                <w:szCs w:val="26"/>
                <w:lang w:val="uz-Cyrl-UZ"/>
              </w:rPr>
              <w:t>bosh</w:t>
            </w:r>
            <w:r w:rsidR="008C02CD" w:rsidRPr="00915B10">
              <w:rPr>
                <w:rStyle w:val="12pt1"/>
                <w:sz w:val="26"/>
                <w:szCs w:val="26"/>
                <w:lang w:val="uz-Cyrl-UZ"/>
              </w:rPr>
              <w:t xml:space="preserve"> </w:t>
            </w:r>
            <w:r>
              <w:rPr>
                <w:rStyle w:val="12pt1"/>
                <w:sz w:val="26"/>
                <w:szCs w:val="26"/>
                <w:lang w:val="uz-Cyrl-UZ"/>
              </w:rPr>
              <w:t>mutaxassisi</w:t>
            </w:r>
            <w:r w:rsidR="008C02CD" w:rsidRPr="00915B10">
              <w:rPr>
                <w:rStyle w:val="12pt1"/>
                <w:sz w:val="26"/>
                <w:szCs w:val="26"/>
                <w:lang w:val="uz-Cyrl-UZ"/>
              </w:rPr>
              <w:t xml:space="preserve"> </w:t>
            </w:r>
            <w:r>
              <w:rPr>
                <w:rStyle w:val="12pt1"/>
                <w:sz w:val="26"/>
                <w:szCs w:val="26"/>
                <w:lang w:val="uz-Cyrl-UZ"/>
              </w:rPr>
              <w:t>M</w:t>
            </w:r>
            <w:r w:rsidR="008C02CD" w:rsidRPr="00915B10">
              <w:rPr>
                <w:rStyle w:val="12pt1"/>
                <w:sz w:val="26"/>
                <w:szCs w:val="26"/>
                <w:lang w:val="uz-Cyrl-UZ"/>
              </w:rPr>
              <w:t>.</w:t>
            </w:r>
            <w:r>
              <w:rPr>
                <w:rStyle w:val="12pt1"/>
                <w:sz w:val="26"/>
                <w:szCs w:val="26"/>
                <w:lang w:val="uz-Cyrl-UZ"/>
              </w:rPr>
              <w:t>Maxkamov</w:t>
            </w:r>
            <w:r w:rsidR="008C02CD" w:rsidRPr="00915B10">
              <w:rPr>
                <w:rFonts w:ascii="Times New Roman" w:hAnsi="Times New Roman" w:cs="Times New Roman"/>
                <w:sz w:val="26"/>
                <w:szCs w:val="26"/>
                <w:lang w:val="uz-Cyrl-UZ"/>
              </w:rPr>
              <w:t xml:space="preserve">, </w:t>
            </w:r>
            <w:r>
              <w:rPr>
                <w:rStyle w:val="12pt1"/>
                <w:sz w:val="26"/>
                <w:szCs w:val="26"/>
                <w:lang w:val="uz-Cyrl-UZ"/>
              </w:rPr>
              <w:t>Kadastr</w:t>
            </w:r>
            <w:r w:rsidR="008C02CD" w:rsidRPr="00915B10">
              <w:rPr>
                <w:rStyle w:val="12pt1"/>
                <w:sz w:val="26"/>
                <w:szCs w:val="26"/>
                <w:lang w:val="uz-Cyrl-UZ"/>
              </w:rPr>
              <w:t xml:space="preserve"> </w:t>
            </w:r>
            <w:r>
              <w:rPr>
                <w:rStyle w:val="12pt1"/>
                <w:sz w:val="26"/>
                <w:szCs w:val="26"/>
                <w:lang w:val="uz-Cyrl-UZ"/>
              </w:rPr>
              <w:t>agentligi</w:t>
            </w:r>
            <w:r w:rsidR="008C02CD" w:rsidRPr="00915B10">
              <w:rPr>
                <w:rStyle w:val="12pt1"/>
                <w:sz w:val="26"/>
                <w:szCs w:val="26"/>
                <w:lang w:val="uz-Cyrl-UZ"/>
              </w:rPr>
              <w:t xml:space="preserve"> </w:t>
            </w:r>
            <w:r>
              <w:rPr>
                <w:rStyle w:val="12pt1"/>
                <w:sz w:val="26"/>
                <w:szCs w:val="26"/>
                <w:lang w:val="uz-Cyrl-UZ"/>
              </w:rPr>
              <w:t>tuman</w:t>
            </w:r>
            <w:r w:rsidR="008C02CD" w:rsidRPr="00915B10">
              <w:rPr>
                <w:rStyle w:val="12pt1"/>
                <w:sz w:val="26"/>
                <w:szCs w:val="26"/>
                <w:lang w:val="uz-Cyrl-UZ"/>
              </w:rPr>
              <w:t xml:space="preserve"> </w:t>
            </w:r>
            <w:r>
              <w:rPr>
                <w:rStyle w:val="12pt1"/>
                <w:sz w:val="26"/>
                <w:szCs w:val="26"/>
                <w:lang w:val="uz-Cyrl-UZ"/>
              </w:rPr>
              <w:t>bo‘limi</w:t>
            </w:r>
            <w:r w:rsidR="008C02CD" w:rsidRPr="00915B10">
              <w:rPr>
                <w:rStyle w:val="12pt1"/>
                <w:sz w:val="26"/>
                <w:szCs w:val="26"/>
                <w:lang w:val="uz-Cyrl-UZ"/>
              </w:rPr>
              <w:t xml:space="preserve"> (</w:t>
            </w:r>
            <w:r>
              <w:rPr>
                <w:rStyle w:val="12pt1"/>
                <w:sz w:val="26"/>
                <w:szCs w:val="26"/>
                <w:lang w:val="uz-Cyrl-UZ"/>
              </w:rPr>
              <w:t>A</w:t>
            </w:r>
            <w:r w:rsidR="008C02CD" w:rsidRPr="00915B10">
              <w:rPr>
                <w:rStyle w:val="12pt1"/>
                <w:sz w:val="26"/>
                <w:szCs w:val="26"/>
                <w:lang w:val="uz-Cyrl-UZ"/>
              </w:rPr>
              <w:t>.</w:t>
            </w:r>
            <w:r>
              <w:rPr>
                <w:rStyle w:val="12pt1"/>
                <w:sz w:val="26"/>
                <w:szCs w:val="26"/>
                <w:lang w:val="uz-Cyrl-UZ"/>
              </w:rPr>
              <w:t>Rajabov</w:t>
            </w:r>
            <w:r w:rsidR="008C02CD" w:rsidRPr="00915B10">
              <w:rPr>
                <w:rStyle w:val="12pt1"/>
                <w:sz w:val="26"/>
                <w:szCs w:val="26"/>
                <w:lang w:val="uz-Cyrl-UZ"/>
              </w:rPr>
              <w:t xml:space="preserve">) </w:t>
            </w:r>
            <w:r>
              <w:rPr>
                <w:rStyle w:val="12pt1"/>
                <w:sz w:val="26"/>
                <w:szCs w:val="26"/>
                <w:lang w:val="uz-Cyrl-UZ"/>
              </w:rPr>
              <w:t>Qishloq</w:t>
            </w:r>
            <w:r w:rsidR="008C02CD" w:rsidRPr="00915B10">
              <w:rPr>
                <w:rStyle w:val="12pt1"/>
                <w:sz w:val="26"/>
                <w:szCs w:val="26"/>
                <w:lang w:val="uz-Cyrl-UZ"/>
              </w:rPr>
              <w:t xml:space="preserve"> </w:t>
            </w:r>
            <w:r>
              <w:rPr>
                <w:rStyle w:val="12pt1"/>
                <w:sz w:val="26"/>
                <w:szCs w:val="26"/>
                <w:lang w:val="uz-Cyrl-UZ"/>
              </w:rPr>
              <w:t>xo‘jaligi</w:t>
            </w:r>
            <w:r w:rsidR="008C02CD" w:rsidRPr="00915B10">
              <w:rPr>
                <w:rStyle w:val="12pt1"/>
                <w:sz w:val="26"/>
                <w:szCs w:val="26"/>
                <w:lang w:val="uz-Cyrl-UZ"/>
              </w:rPr>
              <w:t xml:space="preserve"> </w:t>
            </w:r>
            <w:r>
              <w:rPr>
                <w:rStyle w:val="12pt1"/>
                <w:sz w:val="26"/>
                <w:szCs w:val="26"/>
                <w:lang w:val="uz-Cyrl-UZ"/>
              </w:rPr>
              <w:t>bo‘limi</w:t>
            </w:r>
            <w:r w:rsidR="008C02CD" w:rsidRPr="00915B10">
              <w:rPr>
                <w:rStyle w:val="12pt1"/>
                <w:sz w:val="26"/>
                <w:szCs w:val="26"/>
                <w:lang w:val="uz-Cyrl-UZ"/>
              </w:rPr>
              <w:t xml:space="preserve"> (</w:t>
            </w:r>
            <w:r>
              <w:rPr>
                <w:rStyle w:val="12pt1"/>
                <w:sz w:val="26"/>
                <w:szCs w:val="26"/>
                <w:lang w:val="uz-Cyrl-UZ"/>
              </w:rPr>
              <w:t>I</w:t>
            </w:r>
            <w:r w:rsidR="008C02CD" w:rsidRPr="00915B10">
              <w:rPr>
                <w:rStyle w:val="12pt1"/>
                <w:sz w:val="26"/>
                <w:szCs w:val="26"/>
                <w:lang w:val="uz-Cyrl-UZ"/>
              </w:rPr>
              <w:t>.</w:t>
            </w:r>
            <w:r>
              <w:rPr>
                <w:rStyle w:val="12pt1"/>
                <w:sz w:val="26"/>
                <w:szCs w:val="26"/>
                <w:lang w:val="uz-Cyrl-UZ"/>
              </w:rPr>
              <w:t>Karimov</w:t>
            </w:r>
            <w:r w:rsidR="008C02CD" w:rsidRPr="00915B10">
              <w:rPr>
                <w:rStyle w:val="12pt1"/>
                <w:sz w:val="26"/>
                <w:szCs w:val="26"/>
                <w:lang w:val="uz-Cyrl-UZ"/>
              </w:rPr>
              <w:t>)</w:t>
            </w:r>
          </w:p>
        </w:tc>
      </w:tr>
      <w:tr w:rsidR="008C02CD" w:rsidRPr="00915B10" w:rsidTr="00C60D78">
        <w:trPr>
          <w:trHeight w:hRule="exact" w:val="2978"/>
          <w:jc w:val="center"/>
        </w:trPr>
        <w:tc>
          <w:tcPr>
            <w:tcW w:w="538" w:type="dxa"/>
            <w:tcBorders>
              <w:top w:val="single" w:sz="4" w:space="0" w:color="auto"/>
              <w:left w:val="single" w:sz="4" w:space="0" w:color="auto"/>
              <w:bottom w:val="single" w:sz="4" w:space="0" w:color="auto"/>
            </w:tcBorders>
            <w:shd w:val="clear" w:color="auto" w:fill="auto"/>
            <w:vAlign w:val="center"/>
          </w:tcPr>
          <w:p w:rsidR="008C02CD" w:rsidRPr="00915B10" w:rsidRDefault="0097474A" w:rsidP="008C02CD">
            <w:pPr>
              <w:pStyle w:val="a5"/>
              <w:jc w:val="center"/>
            </w:pPr>
            <w:r w:rsidRPr="00915B10">
              <w:t>16.</w:t>
            </w:r>
          </w:p>
        </w:tc>
        <w:tc>
          <w:tcPr>
            <w:tcW w:w="7334" w:type="dxa"/>
            <w:tcBorders>
              <w:top w:val="single" w:sz="4" w:space="0" w:color="auto"/>
              <w:left w:val="single" w:sz="4" w:space="0" w:color="auto"/>
              <w:bottom w:val="single" w:sz="4" w:space="0" w:color="auto"/>
            </w:tcBorders>
            <w:shd w:val="clear" w:color="auto" w:fill="auto"/>
          </w:tcPr>
          <w:p w:rsidR="008C02CD" w:rsidRPr="00915B10" w:rsidRDefault="00B24286" w:rsidP="0022403D">
            <w:pPr>
              <w:ind w:left="156" w:right="70" w:firstLine="237"/>
              <w:jc w:val="both"/>
              <w:rPr>
                <w:rFonts w:ascii="Times New Roman" w:hAnsi="Times New Roman" w:cs="Times New Roman"/>
                <w:sz w:val="26"/>
                <w:szCs w:val="26"/>
                <w:lang w:val="uz-Cyrl-UZ"/>
              </w:rPr>
            </w:pPr>
            <w:r>
              <w:rPr>
                <w:rFonts w:ascii="Times New Roman" w:hAnsi="Times New Roman" w:cs="Times New Roman"/>
                <w:sz w:val="26"/>
                <w:szCs w:val="26"/>
                <w:lang w:val="uz-Cyrl-UZ" w:eastAsia="uz-Cyrl-UZ"/>
              </w:rPr>
              <w:t>O‘zbekiston</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Respublikasi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Prezidentining</w:t>
            </w:r>
            <w:r w:rsidR="008C02CD" w:rsidRPr="00915B10">
              <w:rPr>
                <w:rFonts w:ascii="Times New Roman" w:hAnsi="Times New Roman" w:cs="Times New Roman"/>
                <w:sz w:val="26"/>
                <w:szCs w:val="26"/>
                <w:lang w:val="uz-Cyrl-UZ" w:eastAsia="uz-Cyrl-UZ"/>
              </w:rPr>
              <w:t xml:space="preserve"> 2021-</w:t>
            </w:r>
            <w:r>
              <w:rPr>
                <w:rFonts w:ascii="Times New Roman" w:hAnsi="Times New Roman" w:cs="Times New Roman"/>
                <w:sz w:val="26"/>
                <w:szCs w:val="26"/>
                <w:lang w:val="uz-Cyrl-UZ" w:eastAsia="uz-Cyrl-UZ"/>
              </w:rPr>
              <w:t>yil</w:t>
            </w:r>
            <w:r w:rsidR="008C02CD" w:rsidRPr="00915B10">
              <w:rPr>
                <w:rFonts w:ascii="Times New Roman" w:hAnsi="Times New Roman" w:cs="Times New Roman"/>
                <w:sz w:val="26"/>
                <w:szCs w:val="26"/>
                <w:lang w:val="uz-Cyrl-UZ" w:eastAsia="uz-Cyrl-UZ"/>
              </w:rPr>
              <w:t xml:space="preserve"> 23-</w:t>
            </w:r>
            <w:r>
              <w:rPr>
                <w:rFonts w:ascii="Times New Roman" w:hAnsi="Times New Roman" w:cs="Times New Roman"/>
                <w:sz w:val="26"/>
                <w:szCs w:val="26"/>
                <w:lang w:val="uz-Cyrl-UZ" w:eastAsia="uz-Cyrl-UZ"/>
              </w:rPr>
              <w:t>noyabrdagi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PQ</w:t>
            </w:r>
            <w:r w:rsidR="008C02CD" w:rsidRPr="00915B10">
              <w:rPr>
                <w:rFonts w:ascii="Times New Roman" w:hAnsi="Times New Roman" w:cs="Times New Roman"/>
                <w:sz w:val="26"/>
                <w:szCs w:val="26"/>
                <w:lang w:val="uz-Cyrl-UZ" w:eastAsia="uz-Cyrl-UZ"/>
              </w:rPr>
              <w:t>-20-</w:t>
            </w:r>
            <w:r>
              <w:rPr>
                <w:rFonts w:ascii="Times New Roman" w:hAnsi="Times New Roman" w:cs="Times New Roman"/>
                <w:sz w:val="26"/>
                <w:szCs w:val="26"/>
                <w:lang w:val="uz-Cyrl-UZ" w:eastAsia="uz-Cyrl-UZ"/>
              </w:rPr>
              <w:t>sonli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qarori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hamda</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O‘zbekiston</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Respublikasi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Vazirlar</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Mahkamasining</w:t>
            </w:r>
            <w:r w:rsidR="008C02CD" w:rsidRPr="00915B10">
              <w:rPr>
                <w:rFonts w:ascii="Times New Roman" w:hAnsi="Times New Roman" w:cs="Times New Roman"/>
                <w:sz w:val="26"/>
                <w:szCs w:val="26"/>
                <w:lang w:val="uz-Cyrl-UZ" w:eastAsia="uz-Cyrl-UZ"/>
              </w:rPr>
              <w:t xml:space="preserve"> 2022-</w:t>
            </w:r>
            <w:r>
              <w:rPr>
                <w:rFonts w:ascii="Times New Roman" w:hAnsi="Times New Roman" w:cs="Times New Roman"/>
                <w:sz w:val="26"/>
                <w:szCs w:val="26"/>
                <w:lang w:val="uz-Cyrl-UZ" w:eastAsia="uz-Cyrl-UZ"/>
              </w:rPr>
              <w:t>yil</w:t>
            </w:r>
            <w:r w:rsidR="008C02CD" w:rsidRPr="00915B10">
              <w:rPr>
                <w:rFonts w:ascii="Times New Roman" w:hAnsi="Times New Roman" w:cs="Times New Roman"/>
                <w:sz w:val="26"/>
                <w:szCs w:val="26"/>
                <w:lang w:val="uz-Cyrl-UZ" w:eastAsia="uz-Cyrl-UZ"/>
              </w:rPr>
              <w:t xml:space="preserve"> 25-</w:t>
            </w:r>
            <w:r>
              <w:rPr>
                <w:rFonts w:ascii="Times New Roman" w:hAnsi="Times New Roman" w:cs="Times New Roman"/>
                <w:sz w:val="26"/>
                <w:szCs w:val="26"/>
                <w:lang w:val="uz-Cyrl-UZ" w:eastAsia="uz-Cyrl-UZ"/>
              </w:rPr>
              <w:t>iyuldagi</w:t>
            </w:r>
            <w:r w:rsidR="008C02CD" w:rsidRPr="00915B10">
              <w:rPr>
                <w:rFonts w:ascii="Times New Roman" w:hAnsi="Times New Roman" w:cs="Times New Roman"/>
                <w:sz w:val="26"/>
                <w:szCs w:val="26"/>
                <w:lang w:val="uz-Cyrl-UZ" w:eastAsia="uz-Cyrl-UZ"/>
              </w:rPr>
              <w:t xml:space="preserve"> </w:t>
            </w:r>
            <w:r w:rsidR="008C02CD" w:rsidRPr="00915B10">
              <w:rPr>
                <w:rFonts w:ascii="Times New Roman" w:hAnsi="Times New Roman" w:cs="Times New Roman"/>
                <w:b/>
                <w:sz w:val="26"/>
                <w:szCs w:val="26"/>
                <w:lang w:val="uz-Cyrl-UZ" w:eastAsia="uz-Cyrl-UZ"/>
              </w:rPr>
              <w:t>“</w:t>
            </w:r>
            <w:r>
              <w:rPr>
                <w:rFonts w:ascii="Times New Roman" w:hAnsi="Times New Roman" w:cs="Times New Roman"/>
                <w:b/>
                <w:sz w:val="26"/>
                <w:szCs w:val="26"/>
                <w:lang w:val="uz-Cyrl-UZ" w:eastAsia="uz-Cyrl-UZ"/>
              </w:rPr>
              <w:t>Aholi</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uchun</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qulay</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va</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suv</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ta’minoti</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yaxshi</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bo‘lgan</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ekin yer</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maydonlarini</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dehqon</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xo‘jaligi</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yuritish</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uchun</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ajratish</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ishlarini</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tizimli</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tashkil</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etish</w:t>
            </w:r>
            <w:r w:rsidR="008C02CD" w:rsidRPr="00915B10">
              <w:rPr>
                <w:rFonts w:ascii="Times New Roman" w:hAnsi="Times New Roman" w:cs="Times New Roman"/>
                <w:b/>
                <w:sz w:val="26"/>
                <w:szCs w:val="26"/>
                <w:lang w:val="uz-Cyrl-UZ" w:eastAsia="uz-Cyrl-UZ"/>
              </w:rPr>
              <w:t xml:space="preserve"> </w:t>
            </w:r>
            <w:r>
              <w:rPr>
                <w:rFonts w:ascii="Times New Roman" w:hAnsi="Times New Roman" w:cs="Times New Roman"/>
                <w:b/>
                <w:sz w:val="26"/>
                <w:szCs w:val="26"/>
                <w:lang w:val="uz-Cyrl-UZ" w:eastAsia="uz-Cyrl-UZ"/>
              </w:rPr>
              <w:t>to‘g‘risida</w:t>
            </w:r>
            <w:r w:rsidR="008C02CD" w:rsidRPr="00915B10">
              <w:rPr>
                <w:rFonts w:ascii="Times New Roman" w:hAnsi="Times New Roman" w:cs="Times New Roman"/>
                <w:b/>
                <w:sz w:val="26"/>
                <w:szCs w:val="26"/>
                <w:lang w:val="uz-Cyrl-UZ" w:eastAsia="uz-Cyrl-UZ"/>
              </w:rPr>
              <w:t>”</w:t>
            </w:r>
            <w:r>
              <w:rPr>
                <w:rFonts w:ascii="Times New Roman" w:hAnsi="Times New Roman" w:cs="Times New Roman"/>
                <w:sz w:val="26"/>
                <w:szCs w:val="26"/>
                <w:lang w:val="uz-Cyrl-UZ" w:eastAsia="uz-Cyrl-UZ"/>
              </w:rPr>
              <w:t>gi</w:t>
            </w:r>
            <w:r w:rsidR="008C02CD" w:rsidRPr="00915B10">
              <w:rPr>
                <w:rFonts w:ascii="Times New Roman" w:hAnsi="Times New Roman" w:cs="Times New Roman"/>
                <w:sz w:val="26"/>
                <w:szCs w:val="26"/>
                <w:lang w:val="uz-Cyrl-UZ" w:eastAsia="uz-Cyrl-UZ"/>
              </w:rPr>
              <w:t xml:space="preserve"> 169-</w:t>
            </w:r>
            <w:r>
              <w:rPr>
                <w:rFonts w:ascii="Times New Roman" w:hAnsi="Times New Roman" w:cs="Times New Roman"/>
                <w:sz w:val="26"/>
                <w:szCs w:val="26"/>
                <w:lang w:val="uz-Cyrl-UZ" w:eastAsia="uz-Cyrl-UZ"/>
              </w:rPr>
              <w:t>sonli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yig‘ilish</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bayonida</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berilgan</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topiriqlari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va</w:t>
            </w:r>
            <w:r w:rsidR="008C02CD" w:rsidRPr="00915B10">
              <w:rPr>
                <w:rFonts w:ascii="Times New Roman" w:hAnsi="Times New Roman" w:cs="Times New Roman"/>
                <w:sz w:val="26"/>
                <w:szCs w:val="26"/>
                <w:lang w:val="uz-Cyrl-UZ" w:eastAsia="uz-Cyrl-UZ"/>
              </w:rPr>
              <w:t xml:space="preserve"> </w:t>
            </w:r>
            <w:r>
              <w:rPr>
                <w:rFonts w:ascii="Times New Roman" w:eastAsia="Times New Roman" w:hAnsi="Times New Roman" w:cs="Times New Roman"/>
                <w:sz w:val="26"/>
                <w:szCs w:val="26"/>
                <w:lang w:val="uz-Cyrl-UZ"/>
              </w:rPr>
              <w:t>O‘zbekiston</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Respublikasi</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Prezidentining</w:t>
            </w:r>
            <w:r w:rsidR="008C02CD" w:rsidRPr="00915B10">
              <w:rPr>
                <w:rFonts w:ascii="Times New Roman" w:eastAsia="Times New Roman" w:hAnsi="Times New Roman" w:cs="Times New Roman"/>
                <w:sz w:val="26"/>
                <w:szCs w:val="26"/>
                <w:lang w:val="uz-Cyrl-UZ"/>
              </w:rPr>
              <w:t xml:space="preserve"> 2022-</w:t>
            </w:r>
            <w:r>
              <w:rPr>
                <w:rFonts w:ascii="Times New Roman" w:eastAsia="Times New Roman" w:hAnsi="Times New Roman" w:cs="Times New Roman"/>
                <w:sz w:val="26"/>
                <w:szCs w:val="26"/>
                <w:lang w:val="uz-Cyrl-UZ"/>
              </w:rPr>
              <w:t>yil</w:t>
            </w:r>
            <w:r w:rsidR="008C02CD" w:rsidRPr="00915B10">
              <w:rPr>
                <w:rFonts w:ascii="Times New Roman" w:eastAsia="Times New Roman" w:hAnsi="Times New Roman" w:cs="Times New Roman"/>
                <w:sz w:val="26"/>
                <w:szCs w:val="26"/>
                <w:lang w:val="uz-Cyrl-UZ"/>
              </w:rPr>
              <w:t xml:space="preserve"> 10-</w:t>
            </w:r>
            <w:r>
              <w:rPr>
                <w:rFonts w:ascii="Times New Roman" w:eastAsia="Times New Roman" w:hAnsi="Times New Roman" w:cs="Times New Roman"/>
                <w:sz w:val="26"/>
                <w:szCs w:val="26"/>
                <w:lang w:val="uz-Cyrl-UZ"/>
              </w:rPr>
              <w:t>sentyabrdagi</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PQ</w:t>
            </w:r>
            <w:r w:rsidR="008C02CD" w:rsidRPr="00915B10">
              <w:rPr>
                <w:rFonts w:ascii="Times New Roman" w:eastAsia="Times New Roman" w:hAnsi="Times New Roman" w:cs="Times New Roman"/>
                <w:sz w:val="26"/>
                <w:szCs w:val="26"/>
                <w:lang w:val="uz-Cyrl-UZ"/>
              </w:rPr>
              <w:t>-373-</w:t>
            </w:r>
            <w:r>
              <w:rPr>
                <w:rFonts w:ascii="Times New Roman" w:eastAsia="Times New Roman" w:hAnsi="Times New Roman" w:cs="Times New Roman"/>
                <w:sz w:val="26"/>
                <w:szCs w:val="26"/>
                <w:lang w:val="uz-Cyrl-UZ"/>
              </w:rPr>
              <w:t>sonli</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hamda</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shu</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xususdagi</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viloyat</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hokimining</w:t>
            </w:r>
            <w:r w:rsidR="008C02CD" w:rsidRPr="00915B10">
              <w:rPr>
                <w:rFonts w:ascii="Times New Roman" w:eastAsia="Times New Roman" w:hAnsi="Times New Roman" w:cs="Times New Roman"/>
                <w:sz w:val="26"/>
                <w:szCs w:val="26"/>
                <w:lang w:val="uz-Cyrl-UZ"/>
              </w:rPr>
              <w:t xml:space="preserve"> 2022-</w:t>
            </w:r>
            <w:r>
              <w:rPr>
                <w:rFonts w:ascii="Times New Roman" w:eastAsia="Times New Roman" w:hAnsi="Times New Roman" w:cs="Times New Roman"/>
                <w:sz w:val="26"/>
                <w:szCs w:val="26"/>
                <w:lang w:val="uz-Cyrl-UZ"/>
              </w:rPr>
              <w:t>yil</w:t>
            </w:r>
            <w:r w:rsidR="008C02CD" w:rsidRPr="00915B10">
              <w:rPr>
                <w:rFonts w:ascii="Times New Roman" w:eastAsia="Times New Roman" w:hAnsi="Times New Roman" w:cs="Times New Roman"/>
                <w:sz w:val="26"/>
                <w:szCs w:val="26"/>
                <w:lang w:val="uz-Cyrl-UZ"/>
              </w:rPr>
              <w:t xml:space="preserve"> 16-</w:t>
            </w:r>
            <w:r>
              <w:rPr>
                <w:rFonts w:ascii="Times New Roman" w:eastAsia="Times New Roman" w:hAnsi="Times New Roman" w:cs="Times New Roman"/>
                <w:sz w:val="26"/>
                <w:szCs w:val="26"/>
                <w:lang w:val="uz-Cyrl-UZ"/>
              </w:rPr>
              <w:t>sentyabrdagi</w:t>
            </w:r>
            <w:r w:rsidR="008C02CD" w:rsidRPr="00915B10">
              <w:rPr>
                <w:rFonts w:ascii="Times New Roman" w:eastAsia="Times New Roman" w:hAnsi="Times New Roman" w:cs="Times New Roman"/>
                <w:sz w:val="26"/>
                <w:szCs w:val="26"/>
                <w:lang w:val="uz-Cyrl-UZ"/>
              </w:rPr>
              <w:t xml:space="preserve"> 373-11-0-</w:t>
            </w:r>
            <w:r>
              <w:rPr>
                <w:rFonts w:ascii="Times New Roman" w:eastAsia="Times New Roman" w:hAnsi="Times New Roman" w:cs="Times New Roman"/>
                <w:sz w:val="26"/>
                <w:szCs w:val="26"/>
                <w:lang w:val="uz-Cyrl-UZ"/>
              </w:rPr>
              <w:t>Q</w:t>
            </w:r>
            <w:r w:rsidR="008C02CD" w:rsidRPr="00915B10">
              <w:rPr>
                <w:rFonts w:ascii="Times New Roman" w:eastAsia="Times New Roman" w:hAnsi="Times New Roman" w:cs="Times New Roman"/>
                <w:sz w:val="26"/>
                <w:szCs w:val="26"/>
                <w:lang w:val="uz-Cyrl-UZ"/>
              </w:rPr>
              <w:t>/22-</w:t>
            </w:r>
            <w:r>
              <w:rPr>
                <w:rFonts w:ascii="Times New Roman" w:eastAsia="Times New Roman" w:hAnsi="Times New Roman" w:cs="Times New Roman"/>
                <w:sz w:val="26"/>
                <w:szCs w:val="26"/>
                <w:lang w:val="uz-Cyrl-UZ"/>
              </w:rPr>
              <w:t>sonli</w:t>
            </w:r>
            <w:r w:rsidR="008C02CD" w:rsidRPr="00915B10">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qarorlari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ijrosini</w:t>
            </w:r>
            <w:r w:rsidR="008C02CD" w:rsidRPr="00915B10">
              <w:rPr>
                <w:rFonts w:ascii="Times New Roman" w:hAnsi="Times New Roman" w:cs="Times New Roman"/>
                <w:sz w:val="26"/>
                <w:szCs w:val="26"/>
                <w:lang w:val="uz-Cyrl-UZ" w:eastAsia="uz-Cyrl-UZ"/>
              </w:rPr>
              <w:t xml:space="preserve"> </w:t>
            </w:r>
            <w:r>
              <w:rPr>
                <w:rFonts w:ascii="Times New Roman" w:hAnsi="Times New Roman" w:cs="Times New Roman"/>
                <w:sz w:val="26"/>
                <w:szCs w:val="26"/>
                <w:lang w:val="uz-Cyrl-UZ" w:eastAsia="uz-Cyrl-UZ"/>
              </w:rPr>
              <w:t>ta’minlash</w:t>
            </w:r>
            <w:r w:rsidR="008C02CD" w:rsidRPr="00915B10">
              <w:rPr>
                <w:rFonts w:ascii="Times New Roman" w:hAnsi="Times New Roman" w:cs="Times New Roman"/>
                <w:sz w:val="26"/>
                <w:szCs w:val="26"/>
                <w:lang w:val="uz-Cyrl-UZ" w:eastAsia="uz-Cyrl-UZ"/>
              </w:rPr>
              <w:t>.</w:t>
            </w:r>
          </w:p>
        </w:tc>
        <w:tc>
          <w:tcPr>
            <w:tcW w:w="1939" w:type="dxa"/>
            <w:tcBorders>
              <w:top w:val="single" w:sz="4" w:space="0" w:color="auto"/>
              <w:left w:val="single" w:sz="4" w:space="0" w:color="auto"/>
              <w:bottom w:val="single" w:sz="4" w:space="0" w:color="auto"/>
            </w:tcBorders>
            <w:shd w:val="clear" w:color="auto" w:fill="auto"/>
            <w:vAlign w:val="center"/>
          </w:tcPr>
          <w:p w:rsidR="008C02CD" w:rsidRPr="00915B10" w:rsidRDefault="008C02CD" w:rsidP="00C60D78">
            <w:pPr>
              <w:jc w:val="center"/>
              <w:rPr>
                <w:rStyle w:val="12pt1"/>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r>
            <w:r w:rsidR="00B24286">
              <w:rPr>
                <w:rStyle w:val="12pt1"/>
                <w:sz w:val="26"/>
                <w:szCs w:val="26"/>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8C02CD" w:rsidRPr="00915B10" w:rsidRDefault="00B24286" w:rsidP="00C60D78">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8C02CD"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w:t>
            </w:r>
            <w:r w:rsidR="008C02CD" w:rsidRPr="00915B10">
              <w:rPr>
                <w:rFonts w:ascii="Times New Roman" w:hAnsi="Times New Roman" w:cs="Times New Roman"/>
                <w:sz w:val="26"/>
                <w:szCs w:val="26"/>
                <w:lang w:val="uz-Cyrl-UZ"/>
              </w:rPr>
              <w:t>.</w:t>
            </w:r>
            <w:r>
              <w:rPr>
                <w:rFonts w:ascii="Times New Roman" w:hAnsi="Times New Roman" w:cs="Times New Roman"/>
                <w:sz w:val="26"/>
                <w:szCs w:val="26"/>
                <w:lang w:val="uz-Cyrl-UZ"/>
              </w:rPr>
              <w:t>Irgashev</w:t>
            </w:r>
            <w:r w:rsidR="008C02CD" w:rsidRPr="00915B10">
              <w:rPr>
                <w:rFonts w:ascii="Times New Roman" w:hAnsi="Times New Roman" w:cs="Times New Roman"/>
                <w:sz w:val="26"/>
                <w:szCs w:val="26"/>
                <w:lang w:val="uz-Cyrl-UZ"/>
              </w:rPr>
              <w:t xml:space="preserve">, </w:t>
            </w:r>
            <w:r>
              <w:rPr>
                <w:rStyle w:val="12pt1"/>
                <w:sz w:val="26"/>
                <w:szCs w:val="26"/>
                <w:lang w:val="uz-Cyrl-UZ"/>
              </w:rPr>
              <w:t>Kadastr</w:t>
            </w:r>
            <w:r w:rsidR="008C02CD" w:rsidRPr="00915B10">
              <w:rPr>
                <w:rStyle w:val="12pt1"/>
                <w:sz w:val="26"/>
                <w:szCs w:val="26"/>
                <w:lang w:val="uz-Cyrl-UZ"/>
              </w:rPr>
              <w:t xml:space="preserve"> </w:t>
            </w:r>
            <w:r>
              <w:rPr>
                <w:rStyle w:val="12pt1"/>
                <w:sz w:val="26"/>
                <w:szCs w:val="26"/>
                <w:lang w:val="uz-Cyrl-UZ"/>
              </w:rPr>
              <w:t>agentligi</w:t>
            </w:r>
            <w:r w:rsidR="008C02CD" w:rsidRPr="00915B10">
              <w:rPr>
                <w:rStyle w:val="12pt1"/>
                <w:sz w:val="26"/>
                <w:szCs w:val="26"/>
                <w:lang w:val="uz-Cyrl-UZ"/>
              </w:rPr>
              <w:t xml:space="preserve"> </w:t>
            </w:r>
            <w:r>
              <w:rPr>
                <w:rStyle w:val="12pt1"/>
                <w:sz w:val="26"/>
                <w:szCs w:val="26"/>
                <w:lang w:val="uz-Cyrl-UZ"/>
              </w:rPr>
              <w:t>tuman</w:t>
            </w:r>
            <w:r w:rsidR="008C02CD" w:rsidRPr="00915B10">
              <w:rPr>
                <w:rStyle w:val="12pt1"/>
                <w:sz w:val="26"/>
                <w:szCs w:val="26"/>
                <w:lang w:val="uz-Cyrl-UZ"/>
              </w:rPr>
              <w:t xml:space="preserve"> </w:t>
            </w:r>
            <w:r>
              <w:rPr>
                <w:rStyle w:val="12pt1"/>
                <w:sz w:val="26"/>
                <w:szCs w:val="26"/>
                <w:lang w:val="uz-Cyrl-UZ"/>
              </w:rPr>
              <w:t>bo‘limi</w:t>
            </w:r>
            <w:r w:rsidR="008C02CD" w:rsidRPr="00915B10">
              <w:rPr>
                <w:rStyle w:val="12pt1"/>
                <w:sz w:val="26"/>
                <w:szCs w:val="26"/>
                <w:lang w:val="uz-Cyrl-UZ"/>
              </w:rPr>
              <w:t xml:space="preserve"> (</w:t>
            </w:r>
            <w:r>
              <w:rPr>
                <w:rStyle w:val="12pt1"/>
                <w:sz w:val="26"/>
                <w:szCs w:val="26"/>
                <w:lang w:val="uz-Cyrl-UZ"/>
              </w:rPr>
              <w:t>A</w:t>
            </w:r>
            <w:r w:rsidR="008C02CD" w:rsidRPr="00915B10">
              <w:rPr>
                <w:rStyle w:val="12pt1"/>
                <w:sz w:val="26"/>
                <w:szCs w:val="26"/>
                <w:lang w:val="uz-Cyrl-UZ"/>
              </w:rPr>
              <w:t>.</w:t>
            </w:r>
            <w:r>
              <w:rPr>
                <w:rStyle w:val="12pt1"/>
                <w:sz w:val="26"/>
                <w:szCs w:val="26"/>
                <w:lang w:val="uz-Cyrl-UZ"/>
              </w:rPr>
              <w:t>Rajabov</w:t>
            </w:r>
            <w:r w:rsidR="008C02CD" w:rsidRPr="00915B10">
              <w:rPr>
                <w:rStyle w:val="12pt1"/>
                <w:sz w:val="26"/>
                <w:szCs w:val="26"/>
                <w:lang w:val="uz-Cyrl-UZ"/>
              </w:rPr>
              <w:t xml:space="preserve">) </w:t>
            </w:r>
            <w:r>
              <w:rPr>
                <w:rStyle w:val="12pt1"/>
                <w:sz w:val="26"/>
                <w:szCs w:val="26"/>
                <w:lang w:val="uz-Cyrl-UZ"/>
              </w:rPr>
              <w:t>Qishloq</w:t>
            </w:r>
            <w:r w:rsidR="008C02CD" w:rsidRPr="00915B10">
              <w:rPr>
                <w:rStyle w:val="12pt1"/>
                <w:sz w:val="26"/>
                <w:szCs w:val="26"/>
                <w:lang w:val="uz-Cyrl-UZ"/>
              </w:rPr>
              <w:t xml:space="preserve"> </w:t>
            </w:r>
            <w:r>
              <w:rPr>
                <w:rStyle w:val="12pt1"/>
                <w:sz w:val="26"/>
                <w:szCs w:val="26"/>
                <w:lang w:val="uz-Cyrl-UZ"/>
              </w:rPr>
              <w:t>xo‘jaligi</w:t>
            </w:r>
            <w:r w:rsidR="008C02CD" w:rsidRPr="00915B10">
              <w:rPr>
                <w:rStyle w:val="12pt1"/>
                <w:sz w:val="26"/>
                <w:szCs w:val="26"/>
                <w:lang w:val="uz-Cyrl-UZ"/>
              </w:rPr>
              <w:t xml:space="preserve"> </w:t>
            </w:r>
            <w:r>
              <w:rPr>
                <w:rStyle w:val="12pt1"/>
                <w:sz w:val="26"/>
                <w:szCs w:val="26"/>
                <w:lang w:val="uz-Cyrl-UZ"/>
              </w:rPr>
              <w:t>bo‘limi</w:t>
            </w:r>
            <w:r w:rsidR="008C02CD" w:rsidRPr="00915B10">
              <w:rPr>
                <w:rStyle w:val="12pt1"/>
                <w:sz w:val="26"/>
                <w:szCs w:val="26"/>
                <w:lang w:val="uz-Cyrl-UZ"/>
              </w:rPr>
              <w:t xml:space="preserve"> (</w:t>
            </w:r>
            <w:r>
              <w:rPr>
                <w:rStyle w:val="12pt1"/>
                <w:sz w:val="26"/>
                <w:szCs w:val="26"/>
                <w:lang w:val="uz-Cyrl-UZ"/>
              </w:rPr>
              <w:t>I</w:t>
            </w:r>
            <w:r w:rsidR="008C02CD" w:rsidRPr="00915B10">
              <w:rPr>
                <w:rStyle w:val="12pt1"/>
                <w:sz w:val="26"/>
                <w:szCs w:val="26"/>
                <w:lang w:val="uz-Cyrl-UZ"/>
              </w:rPr>
              <w:t>.</w:t>
            </w:r>
            <w:r>
              <w:rPr>
                <w:rStyle w:val="12pt1"/>
                <w:sz w:val="26"/>
                <w:szCs w:val="26"/>
                <w:lang w:val="uz-Cyrl-UZ"/>
              </w:rPr>
              <w:t>Karimov</w:t>
            </w:r>
            <w:r w:rsidR="008C02CD" w:rsidRPr="00915B10">
              <w:rPr>
                <w:rStyle w:val="12pt1"/>
                <w:sz w:val="26"/>
                <w:szCs w:val="26"/>
                <w:lang w:val="uz-Cyrl-UZ"/>
              </w:rPr>
              <w:t>)</w:t>
            </w:r>
          </w:p>
        </w:tc>
      </w:tr>
      <w:tr w:rsidR="0097474A" w:rsidRPr="00915B10" w:rsidTr="0097474A">
        <w:trPr>
          <w:trHeight w:hRule="exact" w:val="555"/>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97474A" w:rsidP="008C02CD">
            <w:pPr>
              <w:ind w:left="34"/>
              <w:jc w:val="center"/>
              <w:rPr>
                <w:rFonts w:ascii="Times New Roman" w:hAnsi="Times New Roman" w:cs="Times New Roman"/>
                <w:sz w:val="26"/>
                <w:szCs w:val="26"/>
                <w:lang w:val="uz-Cyrl-UZ"/>
              </w:rPr>
            </w:pPr>
            <w:r w:rsidRPr="00915B10">
              <w:rPr>
                <w:rFonts w:ascii="Times New Roman" w:hAnsi="Times New Roman" w:cs="Times New Roman"/>
                <w:b/>
                <w:color w:val="auto"/>
                <w:sz w:val="28"/>
                <w:szCs w:val="28"/>
                <w:lang w:val="uz-Cyrl-UZ"/>
              </w:rPr>
              <w:t xml:space="preserve">V. </w:t>
            </w:r>
            <w:r w:rsidR="00B24286">
              <w:rPr>
                <w:rFonts w:ascii="Times New Roman" w:hAnsi="Times New Roman" w:cs="Times New Roman"/>
                <w:b/>
                <w:color w:val="auto"/>
                <w:sz w:val="28"/>
                <w:szCs w:val="28"/>
                <w:lang w:val="uz-Cyrl-UZ"/>
              </w:rPr>
              <w:t>Qishloq</w:t>
            </w:r>
            <w:r w:rsidRPr="00915B10">
              <w:rPr>
                <w:rFonts w:ascii="Times New Roman" w:hAnsi="Times New Roman" w:cs="Times New Roman"/>
                <w:b/>
                <w:color w:val="auto"/>
                <w:sz w:val="28"/>
                <w:szCs w:val="28"/>
                <w:lang w:val="uz-Cyrl-UZ"/>
              </w:rPr>
              <w:t xml:space="preserve"> </w:t>
            </w:r>
            <w:r w:rsidR="00B24286">
              <w:rPr>
                <w:rFonts w:ascii="Times New Roman" w:hAnsi="Times New Roman" w:cs="Times New Roman"/>
                <w:b/>
                <w:color w:val="auto"/>
                <w:sz w:val="28"/>
                <w:szCs w:val="28"/>
                <w:lang w:val="uz-Cyrl-UZ"/>
              </w:rPr>
              <w:t>xo‘jaligi</w:t>
            </w:r>
            <w:r w:rsidRPr="00915B10">
              <w:rPr>
                <w:rFonts w:ascii="Times New Roman" w:hAnsi="Times New Roman" w:cs="Times New Roman"/>
                <w:b/>
                <w:color w:val="auto"/>
                <w:sz w:val="28"/>
                <w:szCs w:val="28"/>
                <w:lang w:val="uz-Cyrl-UZ"/>
              </w:rPr>
              <w:t xml:space="preserve"> </w:t>
            </w:r>
            <w:r w:rsidR="00B24286">
              <w:rPr>
                <w:rFonts w:ascii="Times New Roman" w:hAnsi="Times New Roman" w:cs="Times New Roman"/>
                <w:b/>
                <w:color w:val="auto"/>
                <w:sz w:val="28"/>
                <w:szCs w:val="28"/>
                <w:lang w:val="uz-Cyrl-UZ"/>
              </w:rPr>
              <w:t>mahsulotlarini yetishtirish</w:t>
            </w:r>
            <w:r w:rsidRPr="00915B10">
              <w:rPr>
                <w:rFonts w:ascii="Times New Roman" w:hAnsi="Times New Roman" w:cs="Times New Roman"/>
                <w:b/>
                <w:color w:val="auto"/>
                <w:sz w:val="28"/>
                <w:szCs w:val="28"/>
                <w:lang w:val="uz-Cyrl-UZ"/>
              </w:rPr>
              <w:t xml:space="preserve"> </w:t>
            </w:r>
            <w:r w:rsidR="00B24286">
              <w:rPr>
                <w:rFonts w:ascii="Times New Roman" w:hAnsi="Times New Roman" w:cs="Times New Roman"/>
                <w:b/>
                <w:color w:val="auto"/>
                <w:sz w:val="28"/>
                <w:szCs w:val="28"/>
                <w:lang w:val="uz-Cyrl-UZ"/>
              </w:rPr>
              <w:t>masalalari</w:t>
            </w:r>
          </w:p>
        </w:tc>
      </w:tr>
      <w:tr w:rsidR="0097474A" w:rsidRPr="00915B10" w:rsidTr="00694193">
        <w:trPr>
          <w:trHeight w:hRule="exact" w:val="2137"/>
          <w:jc w:val="center"/>
        </w:trPr>
        <w:tc>
          <w:tcPr>
            <w:tcW w:w="538" w:type="dxa"/>
            <w:tcBorders>
              <w:top w:val="single" w:sz="4" w:space="0" w:color="auto"/>
              <w:left w:val="single" w:sz="4" w:space="0" w:color="auto"/>
              <w:bottom w:val="single" w:sz="4" w:space="0" w:color="auto"/>
            </w:tcBorders>
            <w:shd w:val="clear" w:color="auto" w:fill="auto"/>
            <w:vAlign w:val="center"/>
          </w:tcPr>
          <w:p w:rsidR="0097474A" w:rsidRPr="00915B10" w:rsidRDefault="00F044DD" w:rsidP="0097474A">
            <w:pPr>
              <w:pStyle w:val="a5"/>
              <w:jc w:val="center"/>
            </w:pPr>
            <w:r w:rsidRPr="00915B10">
              <w:t>17.</w:t>
            </w:r>
          </w:p>
        </w:tc>
        <w:tc>
          <w:tcPr>
            <w:tcW w:w="7334"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22403D">
            <w:pPr>
              <w:ind w:left="156" w:right="70" w:firstLine="237"/>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hosili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uchun</w:t>
            </w:r>
            <w:r w:rsidRPr="00915B10">
              <w:rPr>
                <w:rFonts w:ascii="Times New Roman" w:hAnsi="Times New Roman" w:cs="Times New Roman"/>
                <w:sz w:val="26"/>
                <w:szCs w:val="26"/>
                <w:lang w:val="uz-Cyrl-UZ"/>
              </w:rPr>
              <w:t xml:space="preserve"> </w:t>
            </w:r>
            <w:r w:rsidR="00B24286">
              <w:rPr>
                <w:rFonts w:ascii="Times New Roman" w:hAnsi="Times New Roman" w:cs="Times New Roman"/>
                <w:b/>
                <w:sz w:val="26"/>
                <w:szCs w:val="26"/>
                <w:lang w:val="uz-Cyrl-UZ"/>
              </w:rPr>
              <w:t>asosiy</w:t>
            </w:r>
            <w:r w:rsidRPr="00915B10">
              <w:rPr>
                <w:rFonts w:ascii="Times New Roman" w:hAnsi="Times New Roman" w:cs="Times New Roman"/>
                <w:sz w:val="26"/>
                <w:szCs w:val="26"/>
                <w:lang w:val="uz-Cyrl-UZ"/>
              </w:rPr>
              <w:t xml:space="preserve"> </w:t>
            </w:r>
            <w:r w:rsidR="00B24286">
              <w:rPr>
                <w:rFonts w:ascii="Times New Roman" w:hAnsi="Times New Roman" w:cs="Times New Roman"/>
                <w:b/>
                <w:sz w:val="26"/>
                <w:szCs w:val="26"/>
                <w:lang w:val="uz-Cyrl-UZ"/>
              </w:rPr>
              <w:t>maydonlarga</w:t>
            </w:r>
            <w:r w:rsidRPr="00915B10">
              <w:rPr>
                <w:rFonts w:ascii="Times New Roman" w:hAnsi="Times New Roman" w:cs="Times New Roman"/>
                <w:sz w:val="26"/>
                <w:szCs w:val="26"/>
                <w:lang w:val="uz-Cyrl-UZ"/>
              </w:rPr>
              <w:t xml:space="preserve"> 620 </w:t>
            </w:r>
            <w:r w:rsidR="00B24286">
              <w:rPr>
                <w:rFonts w:ascii="Times New Roman" w:hAnsi="Times New Roman" w:cs="Times New Roman"/>
                <w:sz w:val="26"/>
                <w:szCs w:val="26"/>
                <w:lang w:val="uz-Cyrl-UZ"/>
              </w:rPr>
              <w:t>gektarga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kartoshka</w:t>
            </w:r>
            <w:r w:rsidRPr="00915B10">
              <w:rPr>
                <w:rFonts w:ascii="Times New Roman" w:hAnsi="Times New Roman" w:cs="Times New Roman"/>
                <w:sz w:val="26"/>
                <w:szCs w:val="26"/>
                <w:lang w:val="uz-Cyrl-UZ"/>
              </w:rPr>
              <w:t xml:space="preserve"> 1294 </w:t>
            </w:r>
            <w:r w:rsidR="00B24286">
              <w:rPr>
                <w:rFonts w:ascii="Times New Roman" w:hAnsi="Times New Roman" w:cs="Times New Roman"/>
                <w:sz w:val="26"/>
                <w:szCs w:val="26"/>
                <w:lang w:val="uz-Cyrl-UZ"/>
              </w:rPr>
              <w:t>gektar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sabzavot</w:t>
            </w:r>
            <w:r w:rsidRPr="00915B10">
              <w:rPr>
                <w:rFonts w:ascii="Times New Roman" w:hAnsi="Times New Roman" w:cs="Times New Roman"/>
                <w:i/>
                <w:sz w:val="26"/>
                <w:szCs w:val="26"/>
                <w:lang w:val="uz-Cyrl-UZ"/>
              </w:rPr>
              <w:t>,</w:t>
            </w:r>
            <w:r w:rsidRPr="00915B10">
              <w:rPr>
                <w:rFonts w:ascii="Times New Roman" w:hAnsi="Times New Roman" w:cs="Times New Roman"/>
                <w:sz w:val="26"/>
                <w:szCs w:val="26"/>
                <w:lang w:val="uz-Cyrl-UZ"/>
              </w:rPr>
              <w:t xml:space="preserve"> 105 </w:t>
            </w:r>
            <w:r w:rsidR="00B24286">
              <w:rPr>
                <w:rFonts w:ascii="Times New Roman" w:hAnsi="Times New Roman" w:cs="Times New Roman"/>
                <w:bCs/>
                <w:sz w:val="26"/>
                <w:szCs w:val="26"/>
                <w:lang w:val="uz-Cyrl-UZ"/>
              </w:rPr>
              <w:t>gektar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poliz</w:t>
            </w:r>
            <w:r w:rsidRPr="00915B10">
              <w:rPr>
                <w:rFonts w:ascii="Times New Roman" w:hAnsi="Times New Roman" w:cs="Times New Roman"/>
                <w:sz w:val="26"/>
                <w:szCs w:val="26"/>
                <w:lang w:val="uz-Cyrl-UZ"/>
              </w:rPr>
              <w:t xml:space="preserve">, 415 </w:t>
            </w:r>
            <w:r w:rsidR="00B24286">
              <w:rPr>
                <w:rFonts w:ascii="Times New Roman" w:hAnsi="Times New Roman" w:cs="Times New Roman"/>
                <w:sz w:val="26"/>
                <w:szCs w:val="26"/>
                <w:lang w:val="uz-Cyrl-UZ"/>
              </w:rPr>
              <w:t>gektarga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moyli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ekinlar</w:t>
            </w:r>
            <w:r w:rsidRPr="00915B10">
              <w:rPr>
                <w:rFonts w:ascii="Times New Roman" w:hAnsi="Times New Roman" w:cs="Times New Roman"/>
                <w:i/>
                <w:sz w:val="26"/>
                <w:szCs w:val="26"/>
                <w:lang w:val="uz-Cyrl-UZ"/>
              </w:rPr>
              <w:t>,</w:t>
            </w:r>
            <w:r w:rsidRPr="00915B10">
              <w:rPr>
                <w:rFonts w:ascii="Times New Roman" w:hAnsi="Times New Roman" w:cs="Times New Roman"/>
                <w:sz w:val="26"/>
                <w:szCs w:val="26"/>
                <w:lang w:val="uz-Cyrl-UZ"/>
              </w:rPr>
              <w:t xml:space="preserve"> 153 </w:t>
            </w:r>
            <w:r w:rsidR="00B24286">
              <w:rPr>
                <w:rFonts w:ascii="Times New Roman" w:hAnsi="Times New Roman" w:cs="Times New Roman"/>
                <w:sz w:val="26"/>
                <w:szCs w:val="26"/>
                <w:lang w:val="uz-Cyrl-UZ"/>
              </w:rPr>
              <w:t>gektarga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dukkakli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don</w:t>
            </w:r>
            <w:r w:rsidRPr="00915B10">
              <w:rPr>
                <w:rFonts w:ascii="Times New Roman" w:hAnsi="Times New Roman" w:cs="Times New Roman"/>
                <w:i/>
                <w:sz w:val="26"/>
                <w:szCs w:val="26"/>
                <w:lang w:val="uz-Cyrl-UZ"/>
              </w:rPr>
              <w:t>,</w:t>
            </w:r>
            <w:r w:rsidRPr="00915B10">
              <w:rPr>
                <w:rFonts w:ascii="Times New Roman" w:hAnsi="Times New Roman" w:cs="Times New Roman"/>
                <w:sz w:val="26"/>
                <w:szCs w:val="26"/>
                <w:lang w:val="uz-Cyrl-UZ"/>
              </w:rPr>
              <w:t xml:space="preserve"> 1210 </w:t>
            </w:r>
            <w:r w:rsidR="00B24286">
              <w:rPr>
                <w:rFonts w:ascii="Times New Roman" w:hAnsi="Times New Roman" w:cs="Times New Roman"/>
                <w:sz w:val="26"/>
                <w:szCs w:val="26"/>
                <w:lang w:val="uz-Cyrl-UZ"/>
              </w:rPr>
              <w:t>gektarga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ozuqa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ekinlarini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to‘liq</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ekilishini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ta’minlash</w:t>
            </w:r>
            <w:r w:rsidRPr="00915B10">
              <w:rPr>
                <w:rFonts w:ascii="Times New Roman" w:hAnsi="Times New Roman" w:cs="Times New Roman"/>
                <w:sz w:val="26"/>
                <w:szCs w:val="26"/>
                <w:lang w:val="uz-Cyrl-UZ"/>
              </w:rPr>
              <w:t>.</w:t>
            </w:r>
          </w:p>
          <w:p w:rsidR="0097474A" w:rsidRPr="00915B10" w:rsidRDefault="00B24286" w:rsidP="0022403D">
            <w:pPr>
              <w:spacing w:after="120"/>
              <w:ind w:left="156" w:right="70" w:firstLine="237"/>
              <w:jc w:val="both"/>
              <w:rPr>
                <w:rFonts w:ascii="Times New Roman" w:hAnsi="Times New Roman" w:cs="Times New Roman"/>
                <w:bCs/>
                <w:sz w:val="26"/>
                <w:szCs w:val="26"/>
                <w:lang w:val="uz-Cyrl-UZ"/>
              </w:rPr>
            </w:pPr>
            <w:r>
              <w:rPr>
                <w:rFonts w:ascii="Times New Roman" w:hAnsi="Times New Roman" w:cs="Times New Roman"/>
                <w:sz w:val="26"/>
                <w:szCs w:val="26"/>
                <w:lang w:val="uz-Cyrl-UZ"/>
              </w:rPr>
              <w:t>Asosiy</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maydonlardan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kartoshka</w:t>
            </w:r>
            <w:r w:rsidR="0097474A" w:rsidRPr="00915B10">
              <w:rPr>
                <w:rFonts w:ascii="Times New Roman" w:hAnsi="Times New Roman" w:cs="Times New Roman"/>
                <w:i/>
                <w:sz w:val="26"/>
                <w:szCs w:val="26"/>
                <w:lang w:val="uz-Cyrl-UZ"/>
              </w:rPr>
              <w:t>,</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sabzavot</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poliz</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moyli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ekinlar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dukkakli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i/>
                <w:sz w:val="26"/>
                <w:szCs w:val="26"/>
                <w:lang w:val="uz-Cyrl-UZ"/>
              </w:rPr>
              <w:t xml:space="preserve"> </w:t>
            </w:r>
            <w:r>
              <w:rPr>
                <w:rFonts w:ascii="Times New Roman" w:hAnsi="Times New Roman" w:cs="Times New Roman"/>
                <w:bCs/>
                <w:sz w:val="26"/>
                <w:szCs w:val="26"/>
                <w:lang w:val="uz-Cyrl-UZ"/>
              </w:rPr>
              <w:t>ozuqa</w:t>
            </w:r>
            <w:r w:rsidR="0097474A"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mahsulotlari yetishtirilishini</w:t>
            </w:r>
            <w:r w:rsidR="0097474A"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ta’minlash</w:t>
            </w:r>
            <w:r w:rsidR="0097474A"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97474A" w:rsidP="0097474A">
            <w:pPr>
              <w:jc w:val="center"/>
              <w:rPr>
                <w:rFonts w:ascii="Times New Roman" w:hAnsi="Times New Roman" w:cs="Times New Roman"/>
                <w:sz w:val="26"/>
                <w:szCs w:val="26"/>
                <w:lang w:val="uz-Cyrl-UZ"/>
              </w:rPr>
            </w:pPr>
            <w:r w:rsidRPr="00915B10">
              <w:rPr>
                <w:rStyle w:val="12pt1"/>
                <w:sz w:val="26"/>
                <w:szCs w:val="26"/>
                <w:lang w:val="uz-Cyrl-UZ"/>
              </w:rP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p w:rsidR="0097474A" w:rsidRPr="00915B10" w:rsidRDefault="0097474A" w:rsidP="0097474A">
            <w:pPr>
              <w:jc w:val="center"/>
              <w:rPr>
                <w:rFonts w:ascii="Times New Roman" w:hAnsi="Times New Roman" w:cs="Times New Roman"/>
                <w:sz w:val="26"/>
                <w:szCs w:val="26"/>
                <w:lang w:val="uz-Cyrl-UZ"/>
              </w:rPr>
            </w:pPr>
          </w:p>
          <w:p w:rsidR="0097474A" w:rsidRPr="00915B10" w:rsidRDefault="0097474A" w:rsidP="0097474A">
            <w:pPr>
              <w:jc w:val="center"/>
              <w:rPr>
                <w:rFonts w:ascii="Times New Roman" w:hAnsi="Times New Roman" w:cs="Times New Roman"/>
                <w:sz w:val="26"/>
                <w:szCs w:val="26"/>
                <w:lang w:val="uz-Cyrl-UZ"/>
              </w:rPr>
            </w:pPr>
          </w:p>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97474A" w:rsidP="0097474A">
            <w:pPr>
              <w:jc w:val="center"/>
              <w:rPr>
                <w:rFonts w:ascii="Times New Roman" w:hAnsi="Times New Roman" w:cs="Times New Roman"/>
                <w:sz w:val="26"/>
                <w:szCs w:val="26"/>
                <w:lang w:val="uz-Cyrl-UZ"/>
              </w:rPr>
            </w:pPr>
            <w:r w:rsidRPr="00915B10">
              <w:rPr>
                <w:rStyle w:val="12pt1"/>
                <w:sz w:val="26"/>
                <w:szCs w:val="26"/>
                <w:lang w:val="uz-Cyrl-UZ"/>
              </w:rPr>
              <w:t>2-</w:t>
            </w:r>
            <w:r w:rsidR="00B24286">
              <w:rPr>
                <w:rStyle w:val="12pt1"/>
                <w:sz w:val="26"/>
                <w:szCs w:val="26"/>
                <w:lang w:val="uz-Cyrl-UZ"/>
              </w:rPr>
              <w:t>yarim</w:t>
            </w:r>
            <w:r w:rsidRPr="00915B10">
              <w:rPr>
                <w:rStyle w:val="12pt1"/>
                <w:sz w:val="26"/>
                <w:szCs w:val="26"/>
                <w:lang w:val="uz-Cyrl-UZ"/>
              </w:rPr>
              <w:t xml:space="preserve"> </w:t>
            </w:r>
            <w:r w:rsidR="00B24286">
              <w:rPr>
                <w:rStyle w:val="12pt1"/>
                <w:sz w:val="26"/>
                <w:szCs w:val="26"/>
                <w:lang w:val="uz-Cyrl-UZ"/>
              </w:rPr>
              <w:t>yillikda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B24286" w:rsidP="00694193">
            <w:pPr>
              <w:jc w:val="center"/>
              <w:rPr>
                <w:rFonts w:ascii="Times New Roman" w:hAnsi="Times New Roman" w:cs="Times New Roman"/>
                <w:sz w:val="26"/>
                <w:szCs w:val="26"/>
                <w:lang w:val="uz-Cyrl-UZ"/>
              </w:rPr>
            </w:pPr>
            <w:r>
              <w:rPr>
                <w:rStyle w:val="12pt1"/>
                <w:sz w:val="26"/>
                <w:szCs w:val="26"/>
                <w:lang w:val="uz-Cyrl-UZ"/>
              </w:rPr>
              <w:t>Tuman</w:t>
            </w:r>
            <w:r w:rsidR="0097474A" w:rsidRPr="00915B10">
              <w:rPr>
                <w:rStyle w:val="12pt1"/>
                <w:sz w:val="26"/>
                <w:szCs w:val="26"/>
                <w:lang w:val="uz-Cyrl-UZ"/>
              </w:rPr>
              <w:t xml:space="preserve"> </w:t>
            </w:r>
            <w:r>
              <w:rPr>
                <w:rStyle w:val="12pt1"/>
                <w:sz w:val="26"/>
                <w:szCs w:val="26"/>
                <w:lang w:val="uz-Cyrl-UZ"/>
              </w:rPr>
              <w:t>xokimligi</w:t>
            </w:r>
            <w:r w:rsidR="0097474A" w:rsidRPr="00915B10">
              <w:rPr>
                <w:rStyle w:val="12pt1"/>
                <w:sz w:val="26"/>
                <w:szCs w:val="26"/>
                <w:lang w:val="uz-Cyrl-UZ"/>
              </w:rPr>
              <w:t xml:space="preserve"> </w:t>
            </w:r>
            <w:r>
              <w:rPr>
                <w:rStyle w:val="12pt1"/>
                <w:sz w:val="26"/>
                <w:szCs w:val="26"/>
                <w:lang w:val="uz-Cyrl-UZ"/>
              </w:rPr>
              <w:t>bosh</w:t>
            </w:r>
            <w:r w:rsidR="0097474A" w:rsidRPr="00915B10">
              <w:rPr>
                <w:rStyle w:val="12pt1"/>
                <w:sz w:val="26"/>
                <w:szCs w:val="26"/>
                <w:lang w:val="uz-Cyrl-UZ"/>
              </w:rPr>
              <w:t xml:space="preserve"> </w:t>
            </w:r>
            <w:r>
              <w:rPr>
                <w:rStyle w:val="12pt1"/>
                <w:sz w:val="26"/>
                <w:szCs w:val="26"/>
                <w:lang w:val="uz-Cyrl-UZ"/>
              </w:rPr>
              <w:t>mutaxassisi</w:t>
            </w:r>
            <w:r w:rsidR="0097474A" w:rsidRPr="00915B10">
              <w:rPr>
                <w:rStyle w:val="12pt1"/>
                <w:sz w:val="26"/>
                <w:szCs w:val="26"/>
                <w:lang w:val="uz-Cyrl-UZ"/>
              </w:rPr>
              <w:t xml:space="preserve"> </w:t>
            </w:r>
            <w:r>
              <w:rPr>
                <w:rStyle w:val="12pt1"/>
                <w:sz w:val="26"/>
                <w:szCs w:val="26"/>
                <w:lang w:val="uz-Cyrl-UZ"/>
              </w:rPr>
              <w:t>M</w:t>
            </w:r>
            <w:r w:rsidR="0097474A" w:rsidRPr="00915B10">
              <w:rPr>
                <w:rStyle w:val="12pt1"/>
                <w:sz w:val="26"/>
                <w:szCs w:val="26"/>
                <w:lang w:val="uz-Cyrl-UZ"/>
              </w:rPr>
              <w:t>.</w:t>
            </w:r>
            <w:r>
              <w:rPr>
                <w:rStyle w:val="12pt1"/>
                <w:sz w:val="26"/>
                <w:szCs w:val="26"/>
                <w:lang w:val="uz-Cyrl-UZ"/>
              </w:rPr>
              <w:t>Maxkamov</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694193" w:rsidRPr="00915B10">
              <w:rPr>
                <w:rFonts w:ascii="Times New Roman" w:hAnsi="Times New Roman" w:cs="Times New Roman"/>
                <w:sz w:val="26"/>
                <w:szCs w:val="26"/>
                <w:lang w:val="uz-Cyrl-UZ"/>
              </w:rPr>
              <w:t xml:space="preserve"> </w:t>
            </w:r>
            <w:r>
              <w:rPr>
                <w:rStyle w:val="12pt1"/>
                <w:sz w:val="26"/>
                <w:szCs w:val="26"/>
                <w:lang w:val="uz-Cyrl-UZ"/>
              </w:rPr>
              <w:t>A</w:t>
            </w:r>
            <w:r w:rsidR="0097474A" w:rsidRPr="00915B10">
              <w:rPr>
                <w:rStyle w:val="12pt1"/>
                <w:sz w:val="26"/>
                <w:szCs w:val="26"/>
                <w:lang w:val="uz-Cyrl-UZ"/>
              </w:rPr>
              <w:t>.</w:t>
            </w:r>
            <w:r>
              <w:rPr>
                <w:rStyle w:val="12pt1"/>
                <w:sz w:val="26"/>
                <w:szCs w:val="26"/>
                <w:lang w:val="uz-Cyrl-UZ"/>
              </w:rPr>
              <w:t>Imomaliev</w:t>
            </w:r>
            <w:r w:rsidR="0097474A" w:rsidRPr="00915B10">
              <w:rPr>
                <w:rStyle w:val="12pt1"/>
                <w:sz w:val="26"/>
                <w:szCs w:val="26"/>
                <w:lang w:val="uz-Cyrl-UZ"/>
              </w:rPr>
              <w:t>.</w:t>
            </w:r>
          </w:p>
        </w:tc>
      </w:tr>
      <w:tr w:rsidR="0097474A" w:rsidRPr="00915B10" w:rsidTr="00F044DD">
        <w:trPr>
          <w:trHeight w:hRule="exact" w:val="1574"/>
          <w:jc w:val="center"/>
        </w:trPr>
        <w:tc>
          <w:tcPr>
            <w:tcW w:w="538" w:type="dxa"/>
            <w:tcBorders>
              <w:top w:val="single" w:sz="4" w:space="0" w:color="auto"/>
              <w:left w:val="single" w:sz="4" w:space="0" w:color="auto"/>
              <w:bottom w:val="single" w:sz="4" w:space="0" w:color="auto"/>
            </w:tcBorders>
            <w:shd w:val="clear" w:color="auto" w:fill="auto"/>
            <w:vAlign w:val="center"/>
          </w:tcPr>
          <w:p w:rsidR="0097474A" w:rsidRPr="00915B10" w:rsidRDefault="00F044DD" w:rsidP="0097474A">
            <w:pPr>
              <w:pStyle w:val="a5"/>
              <w:jc w:val="center"/>
            </w:pPr>
            <w:r w:rsidRPr="00915B10">
              <w:t>18.</w:t>
            </w:r>
          </w:p>
        </w:tc>
        <w:tc>
          <w:tcPr>
            <w:tcW w:w="7334" w:type="dxa"/>
            <w:tcBorders>
              <w:top w:val="single" w:sz="4" w:space="0" w:color="auto"/>
              <w:left w:val="single" w:sz="4" w:space="0" w:color="auto"/>
              <w:bottom w:val="single" w:sz="4" w:space="0" w:color="auto"/>
            </w:tcBorders>
            <w:shd w:val="clear" w:color="auto" w:fill="auto"/>
            <w:vAlign w:val="center"/>
          </w:tcPr>
          <w:p w:rsidR="0097474A" w:rsidRPr="00915B10" w:rsidRDefault="00B24286" w:rsidP="00694193">
            <w:pPr>
              <w:ind w:right="70" w:firstLine="393"/>
              <w:jc w:val="both"/>
              <w:rPr>
                <w:rFonts w:ascii="Times New Roman" w:hAnsi="Times New Roman" w:cs="Times New Roman"/>
                <w:sz w:val="26"/>
                <w:szCs w:val="26"/>
                <w:lang w:val="uz-Cyrl-UZ"/>
              </w:rPr>
            </w:pPr>
            <w:r>
              <w:rPr>
                <w:rFonts w:ascii="Times New Roman" w:hAnsi="Times New Roman" w:cs="Times New Roman"/>
                <w:b/>
                <w:sz w:val="26"/>
                <w:szCs w:val="26"/>
                <w:lang w:val="uz-Cyrl-UZ"/>
              </w:rPr>
              <w:t>Yangi</w:t>
            </w:r>
            <w:r w:rsidR="0097474A"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o‘zlashtiriladigan</w:t>
            </w:r>
            <w:r>
              <w:rPr>
                <w:rFonts w:ascii="Times New Roman" w:hAnsi="Times New Roman" w:cs="Times New Roman"/>
                <w:sz w:val="26"/>
                <w:szCs w:val="26"/>
                <w:lang w:val="uz-Cyrl-UZ"/>
              </w:rPr>
              <w:t xml:space="preserve">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maydonlarga</w:t>
            </w:r>
            <w:r w:rsidR="0097474A" w:rsidRPr="00915B10">
              <w:rPr>
                <w:rFonts w:ascii="Times New Roman" w:hAnsi="Times New Roman" w:cs="Times New Roman"/>
                <w:sz w:val="26"/>
                <w:szCs w:val="26"/>
                <w:lang w:val="uz-Cyrl-UZ"/>
              </w:rPr>
              <w:t xml:space="preserve"> </w:t>
            </w:r>
            <w:r w:rsidR="0097474A" w:rsidRPr="00915B10">
              <w:rPr>
                <w:rFonts w:ascii="Times New Roman" w:hAnsi="Times New Roman" w:cs="Times New Roman"/>
                <w:b/>
                <w:sz w:val="26"/>
                <w:szCs w:val="26"/>
                <w:lang w:val="uz-Cyrl-UZ"/>
              </w:rPr>
              <w:t>100</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gektari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bog‘</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etilishini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97474A"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B24286" w:rsidP="0097474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B24286" w:rsidP="00694193">
            <w:pPr>
              <w:jc w:val="center"/>
              <w:rPr>
                <w:rFonts w:ascii="Times New Roman" w:hAnsi="Times New Roman" w:cs="Times New Roman"/>
                <w:sz w:val="26"/>
                <w:szCs w:val="26"/>
                <w:lang w:val="uz-Cyrl-UZ"/>
              </w:rPr>
            </w:pPr>
            <w:r>
              <w:rPr>
                <w:rStyle w:val="12pt1"/>
                <w:sz w:val="26"/>
                <w:szCs w:val="26"/>
                <w:lang w:val="uz-Cyrl-UZ"/>
              </w:rPr>
              <w:t>Tuman</w:t>
            </w:r>
            <w:r w:rsidR="0097474A" w:rsidRPr="00915B10">
              <w:rPr>
                <w:rStyle w:val="12pt1"/>
                <w:sz w:val="26"/>
                <w:szCs w:val="26"/>
                <w:lang w:val="uz-Cyrl-UZ"/>
              </w:rPr>
              <w:t xml:space="preserve"> </w:t>
            </w:r>
            <w:r>
              <w:rPr>
                <w:rStyle w:val="12pt1"/>
                <w:sz w:val="26"/>
                <w:szCs w:val="26"/>
                <w:lang w:val="uz-Cyrl-UZ"/>
              </w:rPr>
              <w:t>xokimligi</w:t>
            </w:r>
            <w:r w:rsidR="0097474A" w:rsidRPr="00915B10">
              <w:rPr>
                <w:rStyle w:val="12pt1"/>
                <w:sz w:val="26"/>
                <w:szCs w:val="26"/>
                <w:lang w:val="uz-Cyrl-UZ"/>
              </w:rPr>
              <w:t xml:space="preserve"> </w:t>
            </w:r>
            <w:r>
              <w:rPr>
                <w:rStyle w:val="12pt1"/>
                <w:sz w:val="26"/>
                <w:szCs w:val="26"/>
                <w:lang w:val="uz-Cyrl-UZ"/>
              </w:rPr>
              <w:t>bosh</w:t>
            </w:r>
            <w:r w:rsidR="0097474A" w:rsidRPr="00915B10">
              <w:rPr>
                <w:rStyle w:val="12pt1"/>
                <w:sz w:val="26"/>
                <w:szCs w:val="26"/>
                <w:lang w:val="uz-Cyrl-UZ"/>
              </w:rPr>
              <w:t xml:space="preserve"> </w:t>
            </w:r>
            <w:r>
              <w:rPr>
                <w:rStyle w:val="12pt1"/>
                <w:sz w:val="26"/>
                <w:szCs w:val="26"/>
                <w:lang w:val="uz-Cyrl-UZ"/>
              </w:rPr>
              <w:t>mutaxassisi</w:t>
            </w:r>
            <w:r w:rsidR="0097474A" w:rsidRPr="00915B10">
              <w:rPr>
                <w:rStyle w:val="12pt1"/>
                <w:sz w:val="26"/>
                <w:szCs w:val="26"/>
                <w:lang w:val="uz-Cyrl-UZ"/>
              </w:rPr>
              <w:t xml:space="preserve"> </w:t>
            </w:r>
            <w:r>
              <w:rPr>
                <w:rStyle w:val="12pt1"/>
                <w:sz w:val="26"/>
                <w:szCs w:val="26"/>
                <w:lang w:val="uz-Cyrl-UZ"/>
              </w:rPr>
              <w:t>M</w:t>
            </w:r>
            <w:r w:rsidR="0097474A" w:rsidRPr="00915B10">
              <w:rPr>
                <w:rStyle w:val="12pt1"/>
                <w:sz w:val="26"/>
                <w:szCs w:val="26"/>
                <w:lang w:val="uz-Cyrl-UZ"/>
              </w:rPr>
              <w:t>.</w:t>
            </w:r>
            <w:r>
              <w:rPr>
                <w:rStyle w:val="12pt1"/>
                <w:sz w:val="26"/>
                <w:szCs w:val="26"/>
                <w:lang w:val="uz-Cyrl-UZ"/>
              </w:rPr>
              <w:t>Maxkamov</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694193" w:rsidRPr="00915B10">
              <w:rPr>
                <w:rFonts w:ascii="Times New Roman" w:hAnsi="Times New Roman" w:cs="Times New Roman"/>
                <w:sz w:val="26"/>
                <w:szCs w:val="26"/>
                <w:lang w:val="uz-Cyrl-UZ"/>
              </w:rPr>
              <w:t xml:space="preserve"> </w:t>
            </w:r>
            <w:r>
              <w:rPr>
                <w:rStyle w:val="12pt1"/>
                <w:sz w:val="26"/>
                <w:szCs w:val="26"/>
                <w:lang w:val="uz-Cyrl-UZ"/>
              </w:rPr>
              <w:t>A</w:t>
            </w:r>
            <w:r w:rsidR="0097474A" w:rsidRPr="00915B10">
              <w:rPr>
                <w:rStyle w:val="12pt1"/>
                <w:sz w:val="26"/>
                <w:szCs w:val="26"/>
                <w:lang w:val="uz-Cyrl-UZ"/>
              </w:rPr>
              <w:t>.</w:t>
            </w:r>
            <w:r>
              <w:rPr>
                <w:rStyle w:val="12pt1"/>
                <w:sz w:val="26"/>
                <w:szCs w:val="26"/>
                <w:lang w:val="uz-Cyrl-UZ"/>
              </w:rPr>
              <w:t>Imomaliev</w:t>
            </w:r>
            <w:r w:rsidR="0097474A" w:rsidRPr="00915B10">
              <w:rPr>
                <w:rStyle w:val="12pt1"/>
                <w:sz w:val="26"/>
                <w:szCs w:val="26"/>
                <w:lang w:val="uz-Cyrl-UZ"/>
              </w:rPr>
              <w:t>.</w:t>
            </w:r>
          </w:p>
        </w:tc>
      </w:tr>
      <w:tr w:rsidR="0097474A" w:rsidRPr="00915B10" w:rsidTr="0097474A">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97474A" w:rsidRPr="00915B10" w:rsidRDefault="00F044DD" w:rsidP="0097474A">
            <w:pPr>
              <w:pStyle w:val="a5"/>
              <w:jc w:val="center"/>
            </w:pPr>
            <w:r w:rsidRPr="00915B10">
              <w:t>19.</w:t>
            </w:r>
          </w:p>
        </w:tc>
        <w:tc>
          <w:tcPr>
            <w:tcW w:w="7334" w:type="dxa"/>
            <w:tcBorders>
              <w:top w:val="single" w:sz="4" w:space="0" w:color="auto"/>
              <w:left w:val="single" w:sz="4" w:space="0" w:color="auto"/>
              <w:bottom w:val="single" w:sz="4" w:space="0" w:color="auto"/>
            </w:tcBorders>
            <w:shd w:val="clear" w:color="auto" w:fill="auto"/>
            <w:vAlign w:val="center"/>
          </w:tcPr>
          <w:p w:rsidR="0097474A" w:rsidRPr="00915B10" w:rsidRDefault="00B24286" w:rsidP="0022403D">
            <w:pPr>
              <w:ind w:left="156" w:right="70" w:firstLine="237"/>
              <w:jc w:val="both"/>
              <w:rPr>
                <w:rFonts w:ascii="Times New Roman" w:hAnsi="Times New Roman" w:cs="Times New Roman"/>
                <w:b/>
                <w:sz w:val="26"/>
                <w:szCs w:val="26"/>
                <w:lang w:val="uz-Cyrl-UZ"/>
              </w:rPr>
            </w:pPr>
            <w:r>
              <w:rPr>
                <w:rFonts w:ascii="Times New Roman" w:hAnsi="Times New Roman" w:cs="Times New Roman"/>
                <w:sz w:val="26"/>
                <w:szCs w:val="26"/>
                <w:lang w:val="uz-Cyrl-UZ"/>
              </w:rPr>
              <w:t>Mazkur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g‘alla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maydonlarini</w:t>
            </w:r>
            <w:r w:rsidR="0097474A" w:rsidRPr="00915B10">
              <w:rPr>
                <w:rFonts w:ascii="Times New Roman" w:hAnsi="Times New Roman" w:cs="Times New Roman"/>
                <w:sz w:val="26"/>
                <w:szCs w:val="26"/>
                <w:lang w:val="uz-Cyrl-UZ"/>
              </w:rPr>
              <w:t xml:space="preserve"> 0,15 </w:t>
            </w:r>
            <w:r>
              <w:rPr>
                <w:rFonts w:ascii="Times New Roman" w:hAnsi="Times New Roman" w:cs="Times New Roman"/>
                <w:sz w:val="26"/>
                <w:szCs w:val="26"/>
                <w:lang w:val="uz-Cyrl-UZ"/>
              </w:rPr>
              <w:t>gektardan</w:t>
            </w:r>
            <w:r w:rsidR="0097474A" w:rsidRPr="00915B10">
              <w:rPr>
                <w:rFonts w:ascii="Times New Roman" w:hAnsi="Times New Roman" w:cs="Times New Roman"/>
                <w:sz w:val="26"/>
                <w:szCs w:val="26"/>
                <w:lang w:val="uz-Cyrl-UZ"/>
              </w:rPr>
              <w:t xml:space="preserve"> 1 </w:t>
            </w:r>
            <w:r>
              <w:rPr>
                <w:rFonts w:ascii="Times New Roman" w:hAnsi="Times New Roman" w:cs="Times New Roman"/>
                <w:sz w:val="26"/>
                <w:szCs w:val="26"/>
                <w:lang w:val="uz-Cyrl-UZ"/>
              </w:rPr>
              <w:t>gektargacha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aholiga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belgilangan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tartibda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ajratish</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97474A" w:rsidRPr="00915B10">
              <w:rPr>
                <w:rFonts w:ascii="Times New Roman" w:hAnsi="Times New Roman" w:cs="Times New Roman"/>
                <w:sz w:val="26"/>
                <w:szCs w:val="26"/>
                <w:lang w:val="uz-Cyrl-UZ"/>
              </w:rPr>
              <w:t>.</w:t>
            </w:r>
          </w:p>
          <w:p w:rsidR="0097474A" w:rsidRPr="00915B10" w:rsidRDefault="00B24286" w:rsidP="0022403D">
            <w:pPr>
              <w:ind w:left="156" w:right="70" w:firstLine="237"/>
              <w:jc w:val="both"/>
              <w:rPr>
                <w:rFonts w:ascii="Times New Roman" w:hAnsi="Times New Roman" w:cs="Times New Roman"/>
                <w:sz w:val="26"/>
                <w:szCs w:val="26"/>
                <w:lang w:val="uz-Cyrl-UZ"/>
              </w:rPr>
            </w:pPr>
            <w:r>
              <w:rPr>
                <w:rFonts w:ascii="Times New Roman" w:hAnsi="Times New Roman" w:cs="Times New Roman"/>
                <w:sz w:val="26"/>
                <w:szCs w:val="26"/>
                <w:lang w:val="uz-Cyrl-UZ"/>
              </w:rPr>
              <w:t>Ushbu</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ajratilgan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shuningdek</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g‘alladan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qisqargan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maydonlarda</w:t>
            </w:r>
            <w:r w:rsidR="0097474A" w:rsidRPr="00915B10">
              <w:rPr>
                <w:rFonts w:ascii="Times New Roman" w:hAnsi="Times New Roman" w:cs="Times New Roman"/>
                <w:sz w:val="26"/>
                <w:szCs w:val="26"/>
                <w:lang w:val="uz-Cyrl-UZ"/>
              </w:rPr>
              <w:t xml:space="preserve"> 2024 </w:t>
            </w:r>
            <w:r>
              <w:rPr>
                <w:rFonts w:ascii="Times New Roman" w:hAnsi="Times New Roman" w:cs="Times New Roman"/>
                <w:sz w:val="26"/>
                <w:szCs w:val="26"/>
                <w:lang w:val="uz-Cyrl-UZ"/>
              </w:rPr>
              <w:t>yilda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sabzavot</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poliz</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kartoshka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dukkakli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moyli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mahsulotlar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 xml:space="preserve"> yetishtirilishini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97474A"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davomida</w:t>
            </w:r>
          </w:p>
          <w:p w:rsidR="0097474A" w:rsidRPr="00915B10" w:rsidRDefault="0097474A" w:rsidP="0097474A">
            <w:pPr>
              <w:jc w:val="center"/>
              <w:rPr>
                <w:rFonts w:ascii="Times New Roman" w:hAnsi="Times New Roman" w:cs="Times New Roman"/>
                <w:sz w:val="26"/>
                <w:szCs w:val="26"/>
                <w:lang w:val="uz-Cyrl-UZ"/>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B24286" w:rsidP="00694193">
            <w:pPr>
              <w:jc w:val="center"/>
              <w:rPr>
                <w:rFonts w:ascii="Times New Roman" w:hAnsi="Times New Roman" w:cs="Times New Roman"/>
                <w:sz w:val="26"/>
                <w:szCs w:val="26"/>
                <w:lang w:val="uz-Cyrl-UZ"/>
              </w:rPr>
            </w:pPr>
            <w:r>
              <w:rPr>
                <w:rStyle w:val="12pt1"/>
                <w:sz w:val="26"/>
                <w:szCs w:val="26"/>
                <w:lang w:val="uz-Cyrl-UZ"/>
              </w:rPr>
              <w:t>Tuman</w:t>
            </w:r>
            <w:r w:rsidR="0097474A" w:rsidRPr="00915B10">
              <w:rPr>
                <w:rStyle w:val="12pt1"/>
                <w:sz w:val="26"/>
                <w:szCs w:val="26"/>
                <w:lang w:val="uz-Cyrl-UZ"/>
              </w:rPr>
              <w:t xml:space="preserve"> </w:t>
            </w:r>
            <w:r>
              <w:rPr>
                <w:rStyle w:val="12pt1"/>
                <w:sz w:val="26"/>
                <w:szCs w:val="26"/>
                <w:lang w:val="uz-Cyrl-UZ"/>
              </w:rPr>
              <w:t>xokimligi</w:t>
            </w:r>
            <w:r w:rsidR="0097474A" w:rsidRPr="00915B10">
              <w:rPr>
                <w:rStyle w:val="12pt1"/>
                <w:sz w:val="26"/>
                <w:szCs w:val="26"/>
                <w:lang w:val="uz-Cyrl-UZ"/>
              </w:rPr>
              <w:t xml:space="preserve"> </w:t>
            </w:r>
            <w:r>
              <w:rPr>
                <w:rStyle w:val="12pt1"/>
                <w:sz w:val="26"/>
                <w:szCs w:val="26"/>
                <w:lang w:val="uz-Cyrl-UZ"/>
              </w:rPr>
              <w:t>bosh</w:t>
            </w:r>
            <w:r w:rsidR="0097474A" w:rsidRPr="00915B10">
              <w:rPr>
                <w:rStyle w:val="12pt1"/>
                <w:sz w:val="26"/>
                <w:szCs w:val="26"/>
                <w:lang w:val="uz-Cyrl-UZ"/>
              </w:rPr>
              <w:t xml:space="preserve"> </w:t>
            </w:r>
            <w:r>
              <w:rPr>
                <w:rStyle w:val="12pt1"/>
                <w:sz w:val="26"/>
                <w:szCs w:val="26"/>
                <w:lang w:val="uz-Cyrl-UZ"/>
              </w:rPr>
              <w:t>mutaxassisi</w:t>
            </w:r>
            <w:r w:rsidR="0097474A" w:rsidRPr="00915B10">
              <w:rPr>
                <w:rStyle w:val="12pt1"/>
                <w:sz w:val="26"/>
                <w:szCs w:val="26"/>
                <w:lang w:val="uz-Cyrl-UZ"/>
              </w:rPr>
              <w:t xml:space="preserve"> </w:t>
            </w:r>
            <w:r>
              <w:rPr>
                <w:rStyle w:val="12pt1"/>
                <w:sz w:val="26"/>
                <w:szCs w:val="26"/>
                <w:lang w:val="uz-Cyrl-UZ"/>
              </w:rPr>
              <w:t>M</w:t>
            </w:r>
            <w:r w:rsidR="0097474A" w:rsidRPr="00915B10">
              <w:rPr>
                <w:rStyle w:val="12pt1"/>
                <w:sz w:val="26"/>
                <w:szCs w:val="26"/>
                <w:lang w:val="uz-Cyrl-UZ"/>
              </w:rPr>
              <w:t>.</w:t>
            </w:r>
            <w:r>
              <w:rPr>
                <w:rStyle w:val="12pt1"/>
                <w:sz w:val="26"/>
                <w:szCs w:val="26"/>
                <w:lang w:val="uz-Cyrl-UZ"/>
              </w:rPr>
              <w:t>Maxkamov</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694193" w:rsidRPr="00915B10">
              <w:rPr>
                <w:rFonts w:ascii="Times New Roman" w:hAnsi="Times New Roman" w:cs="Times New Roman"/>
                <w:sz w:val="26"/>
                <w:szCs w:val="26"/>
                <w:lang w:val="uz-Cyrl-UZ"/>
              </w:rPr>
              <w:t xml:space="preserve"> </w:t>
            </w:r>
            <w:r>
              <w:rPr>
                <w:rStyle w:val="12pt1"/>
                <w:sz w:val="26"/>
                <w:szCs w:val="26"/>
                <w:lang w:val="uz-Cyrl-UZ"/>
              </w:rPr>
              <w:t>A</w:t>
            </w:r>
            <w:r w:rsidR="0097474A" w:rsidRPr="00915B10">
              <w:rPr>
                <w:rStyle w:val="12pt1"/>
                <w:sz w:val="26"/>
                <w:szCs w:val="26"/>
                <w:lang w:val="uz-Cyrl-UZ"/>
              </w:rPr>
              <w:t>.</w:t>
            </w:r>
            <w:r>
              <w:rPr>
                <w:rStyle w:val="12pt1"/>
                <w:sz w:val="26"/>
                <w:szCs w:val="26"/>
                <w:lang w:val="uz-Cyrl-UZ"/>
              </w:rPr>
              <w:t>Imomaliev</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Irrigatsiya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w:t>
            </w:r>
            <w:r w:rsidR="0097474A" w:rsidRPr="00915B10">
              <w:rPr>
                <w:rFonts w:ascii="Times New Roman" w:hAnsi="Times New Roman" w:cs="Times New Roman"/>
                <w:sz w:val="26"/>
                <w:szCs w:val="26"/>
                <w:lang w:val="uz-Cyrl-UZ"/>
              </w:rPr>
              <w:t>.</w:t>
            </w:r>
            <w:r>
              <w:rPr>
                <w:rFonts w:ascii="Times New Roman" w:hAnsi="Times New Roman" w:cs="Times New Roman"/>
                <w:sz w:val="26"/>
                <w:szCs w:val="26"/>
                <w:lang w:val="uz-Cyrl-UZ"/>
              </w:rPr>
              <w:t>Sotvoldiev</w:t>
            </w:r>
            <w:r w:rsidR="0097474A" w:rsidRPr="00915B10">
              <w:rPr>
                <w:rFonts w:ascii="Times New Roman" w:hAnsi="Times New Roman" w:cs="Times New Roman"/>
                <w:sz w:val="26"/>
                <w:szCs w:val="26"/>
                <w:lang w:val="uz-Cyrl-UZ"/>
              </w:rPr>
              <w:t>.</w:t>
            </w:r>
          </w:p>
        </w:tc>
      </w:tr>
      <w:tr w:rsidR="0097474A" w:rsidRPr="00915B10" w:rsidTr="0097474A">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97474A" w:rsidRPr="00915B10" w:rsidRDefault="00F044DD" w:rsidP="0097474A">
            <w:pPr>
              <w:pStyle w:val="a5"/>
              <w:jc w:val="center"/>
            </w:pPr>
            <w:r w:rsidRPr="00915B10">
              <w:t>20.</w:t>
            </w:r>
          </w:p>
        </w:tc>
        <w:tc>
          <w:tcPr>
            <w:tcW w:w="7334" w:type="dxa"/>
            <w:tcBorders>
              <w:top w:val="single" w:sz="4" w:space="0" w:color="auto"/>
              <w:left w:val="single" w:sz="4" w:space="0" w:color="auto"/>
              <w:bottom w:val="single" w:sz="4" w:space="0" w:color="auto"/>
            </w:tcBorders>
            <w:shd w:val="clear" w:color="auto" w:fill="auto"/>
            <w:vAlign w:val="center"/>
          </w:tcPr>
          <w:p w:rsidR="0097474A" w:rsidRPr="00915B10" w:rsidRDefault="00B24286" w:rsidP="0097474A">
            <w:pPr>
              <w:ind w:firstLine="393"/>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joriy</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yil</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uchun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ekilgan</w:t>
            </w:r>
            <w:r w:rsidR="0097474A" w:rsidRPr="00915B10">
              <w:rPr>
                <w:rFonts w:ascii="Times New Roman" w:hAnsi="Times New Roman" w:cs="Times New Roman"/>
                <w:sz w:val="26"/>
                <w:szCs w:val="26"/>
                <w:lang w:val="uz-Cyrl-UZ"/>
              </w:rPr>
              <w:t xml:space="preserve"> 5700 </w:t>
            </w:r>
            <w:r>
              <w:rPr>
                <w:rFonts w:ascii="Times New Roman" w:hAnsi="Times New Roman" w:cs="Times New Roman"/>
                <w:bCs/>
                <w:sz w:val="26"/>
                <w:szCs w:val="26"/>
                <w:lang w:val="uz-Cyrl-UZ"/>
              </w:rPr>
              <w:t>gektar</w:t>
            </w:r>
            <w:r w:rsidR="0097474A"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maydondan</w:t>
            </w:r>
            <w:r w:rsidR="0097474A" w:rsidRPr="00915B10">
              <w:rPr>
                <w:rFonts w:ascii="Times New Roman" w:hAnsi="Times New Roman" w:cs="Times New Roman"/>
                <w:bCs/>
                <w:sz w:val="26"/>
                <w:szCs w:val="26"/>
                <w:lang w:val="uz-Cyrl-UZ"/>
              </w:rPr>
              <w:t xml:space="preserve"> </w:t>
            </w:r>
            <w:r w:rsidR="0097474A" w:rsidRPr="00915B10">
              <w:rPr>
                <w:rFonts w:ascii="Times New Roman" w:hAnsi="Times New Roman" w:cs="Times New Roman"/>
                <w:sz w:val="26"/>
                <w:szCs w:val="26"/>
                <w:lang w:val="uz-Cyrl-UZ"/>
              </w:rPr>
              <w:t xml:space="preserve">42 123 </w:t>
            </w:r>
            <w:r>
              <w:rPr>
                <w:rFonts w:ascii="Times New Roman" w:hAnsi="Times New Roman" w:cs="Times New Roman"/>
                <w:bCs/>
                <w:sz w:val="26"/>
                <w:szCs w:val="26"/>
                <w:lang w:val="uz-Cyrl-UZ"/>
              </w:rPr>
              <w:t>tonna</w:t>
            </w:r>
            <w:r w:rsidR="0097474A" w:rsidRPr="00915B10">
              <w:rPr>
                <w:rFonts w:ascii="Times New Roman" w:hAnsi="Times New Roman" w:cs="Times New Roman"/>
                <w:bCs/>
                <w:sz w:val="26"/>
                <w:szCs w:val="26"/>
                <w:lang w:val="uz-Cyrl-UZ"/>
              </w:rPr>
              <w:t xml:space="preserve"> </w:t>
            </w:r>
            <w:r>
              <w:rPr>
                <w:rFonts w:ascii="Times New Roman" w:hAnsi="Times New Roman" w:cs="Times New Roman"/>
                <w:sz w:val="26"/>
                <w:szCs w:val="26"/>
                <w:lang w:val="uz-Cyrl-UZ"/>
              </w:rPr>
              <w:t>bug‘doy</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hosilini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yig‘ib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97474A" w:rsidRPr="00915B10">
              <w:rPr>
                <w:rFonts w:ascii="Times New Roman" w:hAnsi="Times New Roman" w:cs="Times New Roman"/>
                <w:sz w:val="26"/>
                <w:szCs w:val="26"/>
                <w:lang w:val="uz-Cyrl-UZ"/>
              </w:rPr>
              <w:t>.</w:t>
            </w:r>
          </w:p>
          <w:p w:rsidR="0097474A" w:rsidRPr="00915B10" w:rsidRDefault="00B24286" w:rsidP="0022403D">
            <w:pPr>
              <w:ind w:left="156" w:right="70"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O‘tgan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yil</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hosili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hisobidan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joriy</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yilda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yig‘ib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olingan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bug‘doydan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chiqarilishini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aholiga yetkazib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berilishini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97474A"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B24286" w:rsidP="0097474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iyun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iyul</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oylarida</w:t>
            </w:r>
          </w:p>
          <w:p w:rsidR="0097474A" w:rsidRPr="00915B10" w:rsidRDefault="0097474A" w:rsidP="0097474A">
            <w:pPr>
              <w:jc w:val="center"/>
              <w:rPr>
                <w:rFonts w:ascii="Times New Roman" w:hAnsi="Times New Roman" w:cs="Times New Roman"/>
                <w:sz w:val="26"/>
                <w:szCs w:val="26"/>
                <w:lang w:val="uz-Cyrl-UZ"/>
              </w:rPr>
            </w:pPr>
          </w:p>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B24286" w:rsidP="00F044D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B24286" w:rsidP="00694193">
            <w:pPr>
              <w:jc w:val="center"/>
              <w:rPr>
                <w:rFonts w:ascii="Times New Roman" w:eastAsia="Times New Roman" w:hAnsi="Times New Roman" w:cs="Times New Roman"/>
                <w:sz w:val="26"/>
                <w:szCs w:val="26"/>
                <w:lang w:val="uz-Cyrl-UZ"/>
              </w:rPr>
            </w:pPr>
            <w:r>
              <w:rPr>
                <w:rStyle w:val="12pt1"/>
                <w:sz w:val="26"/>
                <w:szCs w:val="26"/>
                <w:lang w:val="uz-Cyrl-UZ"/>
              </w:rPr>
              <w:t>Tuman</w:t>
            </w:r>
            <w:r w:rsidR="0097474A" w:rsidRPr="00915B10">
              <w:rPr>
                <w:rStyle w:val="12pt1"/>
                <w:sz w:val="26"/>
                <w:szCs w:val="26"/>
                <w:lang w:val="uz-Cyrl-UZ"/>
              </w:rPr>
              <w:t xml:space="preserve"> </w:t>
            </w:r>
            <w:r>
              <w:rPr>
                <w:rStyle w:val="12pt1"/>
                <w:sz w:val="26"/>
                <w:szCs w:val="26"/>
                <w:lang w:val="uz-Cyrl-UZ"/>
              </w:rPr>
              <w:t>xokimligi</w:t>
            </w:r>
            <w:r w:rsidR="0097474A" w:rsidRPr="00915B10">
              <w:rPr>
                <w:rStyle w:val="12pt1"/>
                <w:sz w:val="26"/>
                <w:szCs w:val="26"/>
                <w:lang w:val="uz-Cyrl-UZ"/>
              </w:rPr>
              <w:t xml:space="preserve"> </w:t>
            </w:r>
            <w:r>
              <w:rPr>
                <w:rStyle w:val="12pt1"/>
                <w:sz w:val="26"/>
                <w:szCs w:val="26"/>
                <w:lang w:val="uz-Cyrl-UZ"/>
              </w:rPr>
              <w:t>bosh</w:t>
            </w:r>
            <w:r w:rsidR="0097474A" w:rsidRPr="00915B10">
              <w:rPr>
                <w:rStyle w:val="12pt1"/>
                <w:sz w:val="26"/>
                <w:szCs w:val="26"/>
                <w:lang w:val="uz-Cyrl-UZ"/>
              </w:rPr>
              <w:t xml:space="preserve"> </w:t>
            </w:r>
            <w:r>
              <w:rPr>
                <w:rStyle w:val="12pt1"/>
                <w:sz w:val="26"/>
                <w:szCs w:val="26"/>
                <w:lang w:val="uz-Cyrl-UZ"/>
              </w:rPr>
              <w:t>mutaxassisi</w:t>
            </w:r>
            <w:r w:rsidR="0097474A" w:rsidRPr="00915B10">
              <w:rPr>
                <w:rStyle w:val="12pt1"/>
                <w:sz w:val="26"/>
                <w:szCs w:val="26"/>
                <w:lang w:val="uz-Cyrl-UZ"/>
              </w:rPr>
              <w:t xml:space="preserve"> </w:t>
            </w:r>
            <w:r>
              <w:rPr>
                <w:rStyle w:val="12pt1"/>
                <w:sz w:val="26"/>
                <w:szCs w:val="26"/>
                <w:lang w:val="uz-Cyrl-UZ"/>
              </w:rPr>
              <w:t>M</w:t>
            </w:r>
            <w:r w:rsidR="0097474A" w:rsidRPr="00915B10">
              <w:rPr>
                <w:rStyle w:val="12pt1"/>
                <w:sz w:val="26"/>
                <w:szCs w:val="26"/>
                <w:lang w:val="uz-Cyrl-UZ"/>
              </w:rPr>
              <w:t>.</w:t>
            </w:r>
            <w:r>
              <w:rPr>
                <w:rStyle w:val="12pt1"/>
                <w:sz w:val="26"/>
                <w:szCs w:val="26"/>
                <w:lang w:val="uz-Cyrl-UZ"/>
              </w:rPr>
              <w:t>Maxkamov</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694193" w:rsidRPr="00915B10">
              <w:rPr>
                <w:rFonts w:ascii="Times New Roman" w:hAnsi="Times New Roman" w:cs="Times New Roman"/>
                <w:sz w:val="26"/>
                <w:szCs w:val="26"/>
                <w:lang w:val="uz-Cyrl-UZ"/>
              </w:rPr>
              <w:t xml:space="preserve"> </w:t>
            </w:r>
            <w:r>
              <w:rPr>
                <w:rStyle w:val="12pt1"/>
                <w:sz w:val="26"/>
                <w:szCs w:val="26"/>
                <w:lang w:val="uz-Cyrl-UZ"/>
              </w:rPr>
              <w:t>A</w:t>
            </w:r>
            <w:r w:rsidR="0097474A" w:rsidRPr="00915B10">
              <w:rPr>
                <w:rStyle w:val="12pt1"/>
                <w:sz w:val="26"/>
                <w:szCs w:val="26"/>
                <w:lang w:val="uz-Cyrl-UZ"/>
              </w:rPr>
              <w:t>.</w:t>
            </w:r>
            <w:r>
              <w:rPr>
                <w:rStyle w:val="12pt1"/>
                <w:sz w:val="26"/>
                <w:szCs w:val="26"/>
                <w:lang w:val="uz-Cyrl-UZ"/>
              </w:rPr>
              <w:t>Imomaliev</w:t>
            </w:r>
            <w:r w:rsidR="0097474A" w:rsidRPr="00915B10">
              <w:rPr>
                <w:rStyle w:val="12pt1"/>
                <w:sz w:val="26"/>
                <w:szCs w:val="26"/>
                <w:lang w:val="uz-Cyrl-UZ"/>
              </w:rPr>
              <w:t>.</w:t>
            </w:r>
          </w:p>
        </w:tc>
      </w:tr>
      <w:tr w:rsidR="0097474A" w:rsidRPr="00915B10" w:rsidTr="00F044DD">
        <w:trPr>
          <w:trHeight w:hRule="exact" w:val="2148"/>
          <w:jc w:val="center"/>
        </w:trPr>
        <w:tc>
          <w:tcPr>
            <w:tcW w:w="538" w:type="dxa"/>
            <w:tcBorders>
              <w:top w:val="single" w:sz="4" w:space="0" w:color="auto"/>
              <w:left w:val="single" w:sz="4" w:space="0" w:color="auto"/>
              <w:bottom w:val="single" w:sz="4" w:space="0" w:color="auto"/>
            </w:tcBorders>
            <w:shd w:val="clear" w:color="auto" w:fill="auto"/>
            <w:vAlign w:val="center"/>
          </w:tcPr>
          <w:p w:rsidR="0097474A" w:rsidRPr="00915B10" w:rsidRDefault="00F044DD" w:rsidP="0097474A">
            <w:pPr>
              <w:pStyle w:val="a5"/>
              <w:jc w:val="center"/>
            </w:pPr>
            <w:r w:rsidRPr="00915B10">
              <w:t>21.</w:t>
            </w:r>
          </w:p>
        </w:tc>
        <w:tc>
          <w:tcPr>
            <w:tcW w:w="7334"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22403D">
            <w:pPr>
              <w:ind w:left="156" w:right="70" w:firstLine="162"/>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barcha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toifa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xo‘jaliklarida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ertaki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ekinlardan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g‘alladan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bo‘shaydigan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maydonlarga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sabzavot</w:t>
            </w:r>
            <w:r w:rsidRPr="00915B10">
              <w:rPr>
                <w:rFonts w:ascii="Times New Roman" w:hAnsi="Times New Roman" w:cs="Times New Roman"/>
                <w:i/>
                <w:sz w:val="26"/>
                <w:szCs w:val="26"/>
                <w:lang w:val="uz-Cyrl-UZ"/>
              </w:rPr>
              <w: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dukkakli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moyli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ekinlarni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to‘liq</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ekilishini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ta’minlash</w:t>
            </w:r>
            <w:r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B24286" w:rsidP="0097474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iyun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iyul</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oylarida</w:t>
            </w:r>
          </w:p>
          <w:p w:rsidR="0097474A" w:rsidRPr="00915B10" w:rsidRDefault="0097474A" w:rsidP="0097474A">
            <w:pPr>
              <w:jc w:val="center"/>
              <w:rPr>
                <w:rFonts w:ascii="Times New Roman" w:hAnsi="Times New Roman" w:cs="Times New Roman"/>
                <w:sz w:val="26"/>
                <w:szCs w:val="26"/>
                <w:lang w:val="uz-Cyrl-UZ"/>
              </w:rPr>
            </w:pPr>
          </w:p>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B24286" w:rsidP="0097474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oktyabr</w:t>
            </w:r>
            <w:r w:rsidR="0097474A" w:rsidRPr="00915B10">
              <w:rPr>
                <w:rFonts w:ascii="Times New Roman" w:hAnsi="Times New Roman" w:cs="Times New Roman"/>
                <w:sz w:val="26"/>
                <w:szCs w:val="26"/>
                <w:lang w:val="uz-Cyrl-UZ"/>
              </w:rPr>
              <w:t>-</w:t>
            </w:r>
            <w:r>
              <w:rPr>
                <w:rFonts w:ascii="Times New Roman" w:hAnsi="Times New Roman" w:cs="Times New Roman"/>
                <w:sz w:val="26"/>
                <w:szCs w:val="26"/>
                <w:lang w:val="uz-Cyrl-UZ"/>
              </w:rPr>
              <w:t>noyabr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oylarida</w:t>
            </w:r>
          </w:p>
          <w:p w:rsidR="0097474A" w:rsidRPr="00915B10" w:rsidRDefault="0097474A" w:rsidP="0097474A">
            <w:pPr>
              <w:jc w:val="center"/>
              <w:rPr>
                <w:rFonts w:ascii="Times New Roman" w:hAnsi="Times New Roman" w:cs="Times New Roman"/>
                <w:sz w:val="26"/>
                <w:szCs w:val="26"/>
                <w:lang w:val="uz-Cyrl-UZ"/>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B24286" w:rsidP="00694193">
            <w:pPr>
              <w:jc w:val="center"/>
              <w:rPr>
                <w:rFonts w:ascii="Times New Roman" w:eastAsia="Times New Roman" w:hAnsi="Times New Roman" w:cs="Times New Roman"/>
                <w:sz w:val="26"/>
                <w:szCs w:val="26"/>
                <w:lang w:val="uz-Cyrl-UZ"/>
              </w:rPr>
            </w:pPr>
            <w:r>
              <w:rPr>
                <w:rFonts w:ascii="Times New Roman" w:hAnsi="Times New Roman" w:cs="Times New Roman"/>
                <w:sz w:val="26"/>
                <w:szCs w:val="26"/>
                <w:lang w:val="uz-Cyrl-UZ"/>
              </w:rPr>
              <w:t>Tuman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9419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97474A" w:rsidRPr="00915B10">
              <w:rPr>
                <w:rStyle w:val="12pt1"/>
                <w:sz w:val="26"/>
                <w:szCs w:val="26"/>
                <w:lang w:val="uz-Cyrl-UZ"/>
              </w:rPr>
              <w:t xml:space="preserve"> </w:t>
            </w:r>
            <w:r>
              <w:rPr>
                <w:rStyle w:val="12pt1"/>
                <w:sz w:val="26"/>
                <w:szCs w:val="26"/>
                <w:lang w:val="uz-Cyrl-UZ"/>
              </w:rPr>
              <w:t>I</w:t>
            </w:r>
            <w:r w:rsidR="0097474A" w:rsidRPr="00915B10">
              <w:rPr>
                <w:rStyle w:val="12pt1"/>
                <w:sz w:val="26"/>
                <w:szCs w:val="26"/>
                <w:lang w:val="uz-Cyrl-UZ"/>
              </w:rPr>
              <w:t>.</w:t>
            </w:r>
            <w:r>
              <w:rPr>
                <w:rStyle w:val="12pt1"/>
                <w:sz w:val="26"/>
                <w:szCs w:val="26"/>
                <w:lang w:val="uz-Cyrl-UZ"/>
              </w:rPr>
              <w:t>Karimov</w:t>
            </w:r>
            <w:r w:rsidR="0097474A" w:rsidRPr="00915B10">
              <w:rPr>
                <w:rFonts w:ascii="Times New Roman" w:hAnsi="Times New Roman" w:cs="Times New Roman"/>
                <w:sz w:val="26"/>
                <w:szCs w:val="26"/>
                <w:lang w:val="uz-Cyrl-UZ"/>
              </w:rPr>
              <w:t>,</w:t>
            </w:r>
            <w:r w:rsidR="0069419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97474A" w:rsidRPr="00915B10">
              <w:rPr>
                <w:rFonts w:ascii="Times New Roman" w:hAnsi="Times New Roman" w:cs="Times New Roman"/>
                <w:sz w:val="26"/>
                <w:szCs w:val="26"/>
                <w:lang w:val="uz-Cyrl-UZ"/>
              </w:rPr>
              <w:t xml:space="preserve"> </w:t>
            </w:r>
            <w:r>
              <w:rPr>
                <w:rStyle w:val="12pt1"/>
                <w:sz w:val="26"/>
                <w:szCs w:val="26"/>
                <w:lang w:val="uz-Cyrl-UZ"/>
              </w:rPr>
              <w:t>A</w:t>
            </w:r>
            <w:r w:rsidR="0097474A" w:rsidRPr="00915B10">
              <w:rPr>
                <w:rStyle w:val="12pt1"/>
                <w:sz w:val="26"/>
                <w:szCs w:val="26"/>
                <w:lang w:val="uz-Cyrl-UZ"/>
              </w:rPr>
              <w:t>.</w:t>
            </w:r>
            <w:r>
              <w:rPr>
                <w:rStyle w:val="12pt1"/>
                <w:sz w:val="26"/>
                <w:szCs w:val="26"/>
                <w:lang w:val="uz-Cyrl-UZ"/>
              </w:rPr>
              <w:t>Imomaliev</w:t>
            </w:r>
            <w:r w:rsidR="0097474A" w:rsidRPr="00915B10">
              <w:rPr>
                <w:rFonts w:ascii="Times New Roman" w:hAnsi="Times New Roman" w:cs="Times New Roman"/>
                <w:sz w:val="26"/>
                <w:szCs w:val="26"/>
                <w:lang w:val="uz-Cyrl-UZ"/>
              </w:rPr>
              <w:t xml:space="preserve">, </w:t>
            </w:r>
            <w:r w:rsidR="0097474A" w:rsidRPr="00915B10">
              <w:rPr>
                <w:rFonts w:ascii="Times New Roman" w:hAnsi="Times New Roman" w:cs="Times New Roman"/>
                <w:sz w:val="26"/>
                <w:szCs w:val="26"/>
                <w:lang w:val="uz-Cyrl-UZ"/>
              </w:rPr>
              <w:br/>
            </w:r>
            <w:r>
              <w:rPr>
                <w:rFonts w:ascii="Times New Roman" w:hAnsi="Times New Roman" w:cs="Times New Roman"/>
                <w:sz w:val="26"/>
                <w:szCs w:val="26"/>
                <w:lang w:val="uz-Cyrl-UZ"/>
              </w:rPr>
              <w:t>Tuman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Irrigatsiya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w:t>
            </w:r>
            <w:r w:rsidR="0097474A" w:rsidRPr="00915B10">
              <w:rPr>
                <w:rFonts w:ascii="Times New Roman" w:hAnsi="Times New Roman" w:cs="Times New Roman"/>
                <w:sz w:val="26"/>
                <w:szCs w:val="26"/>
                <w:lang w:val="uz-Cyrl-UZ"/>
              </w:rPr>
              <w:t>.</w:t>
            </w:r>
            <w:r>
              <w:rPr>
                <w:rFonts w:ascii="Times New Roman" w:hAnsi="Times New Roman" w:cs="Times New Roman"/>
                <w:sz w:val="26"/>
                <w:szCs w:val="26"/>
                <w:lang w:val="uz-Cyrl-UZ"/>
              </w:rPr>
              <w:t>Sotvoldiev</w:t>
            </w:r>
            <w:r w:rsidR="0097474A" w:rsidRPr="00915B10">
              <w:rPr>
                <w:rFonts w:ascii="Times New Roman" w:hAnsi="Times New Roman" w:cs="Times New Roman"/>
                <w:sz w:val="26"/>
                <w:szCs w:val="26"/>
                <w:lang w:val="uz-Cyrl-UZ"/>
              </w:rPr>
              <w:t>.</w:t>
            </w:r>
          </w:p>
        </w:tc>
      </w:tr>
      <w:tr w:rsidR="0097474A" w:rsidRPr="00915B10" w:rsidTr="00F044DD">
        <w:trPr>
          <w:trHeight w:hRule="exact" w:val="1711"/>
          <w:jc w:val="center"/>
        </w:trPr>
        <w:tc>
          <w:tcPr>
            <w:tcW w:w="538" w:type="dxa"/>
            <w:tcBorders>
              <w:top w:val="single" w:sz="4" w:space="0" w:color="auto"/>
              <w:left w:val="single" w:sz="4" w:space="0" w:color="auto"/>
              <w:bottom w:val="single" w:sz="4" w:space="0" w:color="auto"/>
            </w:tcBorders>
            <w:shd w:val="clear" w:color="auto" w:fill="auto"/>
            <w:vAlign w:val="center"/>
          </w:tcPr>
          <w:p w:rsidR="0097474A" w:rsidRPr="00915B10" w:rsidRDefault="00F044DD" w:rsidP="0097474A">
            <w:pPr>
              <w:pStyle w:val="a5"/>
              <w:jc w:val="center"/>
            </w:pPr>
            <w:r w:rsidRPr="00915B10">
              <w:t>22.</w:t>
            </w:r>
          </w:p>
        </w:tc>
        <w:tc>
          <w:tcPr>
            <w:tcW w:w="7334" w:type="dxa"/>
            <w:tcBorders>
              <w:top w:val="single" w:sz="4" w:space="0" w:color="auto"/>
              <w:left w:val="single" w:sz="4" w:space="0" w:color="auto"/>
              <w:bottom w:val="single" w:sz="4" w:space="0" w:color="auto"/>
            </w:tcBorders>
            <w:shd w:val="clear" w:color="auto" w:fill="auto"/>
            <w:vAlign w:val="center"/>
          </w:tcPr>
          <w:p w:rsidR="00B24286" w:rsidRDefault="00B24286" w:rsidP="0022403D">
            <w:pPr>
              <w:pStyle w:val="af2"/>
              <w:spacing w:after="0" w:line="240" w:lineRule="auto"/>
              <w:ind w:left="156" w:right="70"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Aholini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o‘simlik</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yog‘iga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talabidan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kelib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jami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iste’molning</w:t>
            </w:r>
            <w:r w:rsidR="0097474A" w:rsidRPr="00915B10">
              <w:rPr>
                <w:rFonts w:ascii="Times New Roman" w:hAnsi="Times New Roman" w:cs="Times New Roman"/>
                <w:sz w:val="26"/>
                <w:szCs w:val="26"/>
                <w:lang w:val="uz-Cyrl-UZ"/>
              </w:rPr>
              <w:t xml:space="preserve"> </w:t>
            </w:r>
            <w:r w:rsidR="0097474A" w:rsidRPr="00915B10">
              <w:rPr>
                <w:rFonts w:ascii="Times New Roman" w:hAnsi="Times New Roman" w:cs="Times New Roman"/>
                <w:b/>
                <w:bCs/>
                <w:sz w:val="26"/>
                <w:szCs w:val="26"/>
                <w:lang w:val="uz-Cyrl-UZ"/>
              </w:rPr>
              <w:t xml:space="preserve">21 </w:t>
            </w:r>
            <w:r>
              <w:rPr>
                <w:rFonts w:ascii="Times New Roman" w:hAnsi="Times New Roman" w:cs="Times New Roman"/>
                <w:b/>
                <w:bCs/>
                <w:sz w:val="26"/>
                <w:szCs w:val="26"/>
                <w:lang w:val="uz-Cyrl-UZ"/>
              </w:rPr>
              <w:t>foizi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zaxirasini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choralarini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ko‘rish</w:t>
            </w:r>
            <w:r w:rsidR="0097474A" w:rsidRPr="00915B10">
              <w:rPr>
                <w:rFonts w:ascii="Times New Roman" w:hAnsi="Times New Roman" w:cs="Times New Roman"/>
                <w:sz w:val="26"/>
                <w:szCs w:val="26"/>
                <w:lang w:val="uz-Cyrl-UZ"/>
              </w:rPr>
              <w:t>.</w:t>
            </w:r>
          </w:p>
          <w:p w:rsidR="0097474A" w:rsidRPr="00915B10" w:rsidRDefault="00B24286" w:rsidP="0022403D">
            <w:pPr>
              <w:pStyle w:val="af2"/>
              <w:spacing w:after="0" w:line="240" w:lineRule="auto"/>
              <w:ind w:left="156" w:right="70"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Yetishmagan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o‘simlik</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yog‘ini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qo‘shni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tumanlardan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choralarini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ko‘rish</w:t>
            </w:r>
            <w:r w:rsidR="0097474A"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97474A" w:rsidRPr="00915B10" w:rsidRDefault="0097474A" w:rsidP="0097474A">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97474A" w:rsidRPr="00915B10" w:rsidRDefault="00B24286" w:rsidP="0097474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Davomida</w:t>
            </w:r>
            <w:r w:rsidR="0097474A" w:rsidRPr="00915B10">
              <w:rPr>
                <w:rFonts w:ascii="Times New Roman" w:hAnsi="Times New Roman" w:cs="Times New Roman"/>
                <w:sz w:val="26"/>
                <w:szCs w:val="26"/>
                <w:lang w:val="uz-Cyrl-UZ"/>
              </w:rPr>
              <w:br/>
            </w:r>
            <w:r>
              <w:rPr>
                <w:rFonts w:ascii="Times New Roman" w:hAnsi="Times New Roman" w:cs="Times New Roman"/>
                <w:sz w:val="26"/>
                <w:szCs w:val="26"/>
                <w:lang w:val="uz-Cyrl-UZ"/>
              </w:rPr>
              <w:t>xar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B24286" w:rsidP="00694193">
            <w:pPr>
              <w:jc w:val="center"/>
              <w:rPr>
                <w:rFonts w:ascii="Times New Roman" w:eastAsia="Times New Roman" w:hAnsi="Times New Roman" w:cs="Times New Roman"/>
                <w:sz w:val="26"/>
                <w:szCs w:val="26"/>
                <w:lang w:val="uz-Cyrl-UZ"/>
              </w:rPr>
            </w:pPr>
            <w:r>
              <w:rPr>
                <w:rFonts w:ascii="Times New Roman" w:hAnsi="Times New Roman" w:cs="Times New Roman"/>
                <w:sz w:val="26"/>
                <w:szCs w:val="26"/>
                <w:lang w:val="uz-Cyrl-UZ"/>
              </w:rPr>
              <w:t>Tuman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9419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97474A" w:rsidRPr="00915B10">
              <w:rPr>
                <w:rStyle w:val="12pt1"/>
                <w:sz w:val="26"/>
                <w:szCs w:val="26"/>
                <w:lang w:val="uz-Cyrl-UZ"/>
              </w:rPr>
              <w:t xml:space="preserve"> </w:t>
            </w:r>
            <w:r>
              <w:rPr>
                <w:rStyle w:val="12pt1"/>
                <w:sz w:val="26"/>
                <w:szCs w:val="26"/>
                <w:lang w:val="uz-Cyrl-UZ"/>
              </w:rPr>
              <w:t>I</w:t>
            </w:r>
            <w:r w:rsidR="0097474A" w:rsidRPr="00915B10">
              <w:rPr>
                <w:rStyle w:val="12pt1"/>
                <w:sz w:val="26"/>
                <w:szCs w:val="26"/>
                <w:lang w:val="uz-Cyrl-UZ"/>
              </w:rPr>
              <w:t>.</w:t>
            </w:r>
            <w:r>
              <w:rPr>
                <w:rStyle w:val="12pt1"/>
                <w:sz w:val="26"/>
                <w:szCs w:val="26"/>
                <w:lang w:val="uz-Cyrl-UZ"/>
              </w:rPr>
              <w:t>Karimov</w:t>
            </w:r>
            <w:r w:rsidR="0097474A" w:rsidRPr="00915B10">
              <w:rPr>
                <w:rFonts w:ascii="Times New Roman" w:hAnsi="Times New Roman" w:cs="Times New Roman"/>
                <w:sz w:val="26"/>
                <w:szCs w:val="26"/>
                <w:lang w:val="uz-Cyrl-UZ"/>
              </w:rPr>
              <w:t>,</w:t>
            </w:r>
            <w:r w:rsidR="0069419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97474A" w:rsidRPr="00915B10">
              <w:rPr>
                <w:rFonts w:ascii="Times New Roman" w:hAnsi="Times New Roman" w:cs="Times New Roman"/>
                <w:sz w:val="26"/>
                <w:szCs w:val="26"/>
                <w:lang w:val="uz-Cyrl-UZ"/>
              </w:rPr>
              <w:t xml:space="preserve"> </w:t>
            </w:r>
            <w:r>
              <w:rPr>
                <w:rStyle w:val="12pt1"/>
                <w:sz w:val="26"/>
                <w:szCs w:val="26"/>
                <w:lang w:val="uz-Cyrl-UZ"/>
              </w:rPr>
              <w:t>A</w:t>
            </w:r>
            <w:r w:rsidR="0097474A" w:rsidRPr="00915B10">
              <w:rPr>
                <w:rStyle w:val="12pt1"/>
                <w:sz w:val="26"/>
                <w:szCs w:val="26"/>
                <w:lang w:val="uz-Cyrl-UZ"/>
              </w:rPr>
              <w:t>.</w:t>
            </w:r>
            <w:r>
              <w:rPr>
                <w:rStyle w:val="12pt1"/>
                <w:sz w:val="26"/>
                <w:szCs w:val="26"/>
                <w:lang w:val="uz-Cyrl-UZ"/>
              </w:rPr>
              <w:t>Imomaliev</w:t>
            </w:r>
            <w:r w:rsidR="0097474A" w:rsidRPr="00915B10">
              <w:rPr>
                <w:rFonts w:ascii="Times New Roman" w:hAnsi="Times New Roman" w:cs="Times New Roman"/>
                <w:sz w:val="26"/>
                <w:szCs w:val="26"/>
                <w:lang w:val="uz-Cyrl-UZ"/>
              </w:rPr>
              <w:t>,</w:t>
            </w:r>
          </w:p>
        </w:tc>
      </w:tr>
      <w:tr w:rsidR="0097474A" w:rsidRPr="00915B10" w:rsidTr="00F044DD">
        <w:trPr>
          <w:trHeight w:hRule="exact" w:val="1574"/>
          <w:jc w:val="center"/>
        </w:trPr>
        <w:tc>
          <w:tcPr>
            <w:tcW w:w="538" w:type="dxa"/>
            <w:tcBorders>
              <w:top w:val="single" w:sz="4" w:space="0" w:color="auto"/>
              <w:left w:val="single" w:sz="4" w:space="0" w:color="auto"/>
              <w:bottom w:val="single" w:sz="4" w:space="0" w:color="auto"/>
            </w:tcBorders>
            <w:shd w:val="clear" w:color="auto" w:fill="auto"/>
            <w:vAlign w:val="center"/>
          </w:tcPr>
          <w:p w:rsidR="0097474A" w:rsidRPr="00915B10" w:rsidRDefault="00F044DD" w:rsidP="0097474A">
            <w:pPr>
              <w:pStyle w:val="a5"/>
              <w:jc w:val="center"/>
            </w:pPr>
            <w:r w:rsidRPr="00915B10">
              <w:t>23.</w:t>
            </w:r>
          </w:p>
        </w:tc>
        <w:tc>
          <w:tcPr>
            <w:tcW w:w="7334" w:type="dxa"/>
            <w:tcBorders>
              <w:top w:val="single" w:sz="4" w:space="0" w:color="auto"/>
              <w:left w:val="single" w:sz="4" w:space="0" w:color="auto"/>
              <w:bottom w:val="single" w:sz="4" w:space="0" w:color="auto"/>
            </w:tcBorders>
            <w:shd w:val="clear" w:color="auto" w:fill="auto"/>
            <w:vAlign w:val="center"/>
          </w:tcPr>
          <w:p w:rsidR="0097474A" w:rsidRPr="00915B10" w:rsidRDefault="00B24286" w:rsidP="0022403D">
            <w:pPr>
              <w:pStyle w:val="af2"/>
              <w:spacing w:after="0" w:line="240" w:lineRule="auto"/>
              <w:ind w:left="156" w:right="70"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Aholini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guruch</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uchun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talabining yetishmagan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qismini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Qoraqalpog‘iston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Xorazm</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viloyatidan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olib</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kelish</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choralarini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ko‘rish</w:t>
            </w:r>
            <w:r w:rsidR="0097474A"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97474A" w:rsidRPr="00915B10" w:rsidRDefault="00B24286" w:rsidP="0097474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Masum</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97474A" w:rsidRPr="00915B10" w:rsidRDefault="00B24286" w:rsidP="00650551">
            <w:pPr>
              <w:jc w:val="center"/>
              <w:rPr>
                <w:rFonts w:ascii="Times New Roman" w:eastAsia="Times New Roman" w:hAnsi="Times New Roman" w:cs="Times New Roman"/>
                <w:sz w:val="26"/>
                <w:szCs w:val="26"/>
                <w:lang w:val="uz-Cyrl-UZ"/>
              </w:rPr>
            </w:pPr>
            <w:r>
              <w:rPr>
                <w:rFonts w:ascii="Times New Roman" w:hAnsi="Times New Roman" w:cs="Times New Roman"/>
                <w:sz w:val="26"/>
                <w:szCs w:val="26"/>
                <w:lang w:val="uz-Cyrl-UZ"/>
              </w:rPr>
              <w:t>Tuman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97474A"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97474A" w:rsidRPr="00915B10">
              <w:rPr>
                <w:rFonts w:ascii="Times New Roman" w:hAnsi="Times New Roman" w:cs="Times New Roman"/>
                <w:sz w:val="26"/>
                <w:szCs w:val="26"/>
                <w:lang w:val="uz-Cyrl-UZ"/>
              </w:rPr>
              <w:t>,</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dehqon</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97474A"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97474A" w:rsidRPr="00915B10">
              <w:rPr>
                <w:rFonts w:ascii="Times New Roman" w:hAnsi="Times New Roman" w:cs="Times New Roman"/>
                <w:sz w:val="26"/>
                <w:szCs w:val="26"/>
                <w:lang w:val="uz-Cyrl-UZ"/>
              </w:rPr>
              <w:t xml:space="preserve"> </w:t>
            </w:r>
            <w:r>
              <w:rPr>
                <w:rStyle w:val="12pt1"/>
                <w:sz w:val="26"/>
                <w:szCs w:val="26"/>
                <w:lang w:val="uz-Cyrl-UZ"/>
              </w:rPr>
              <w:t>A</w:t>
            </w:r>
            <w:r w:rsidR="0097474A" w:rsidRPr="00915B10">
              <w:rPr>
                <w:rStyle w:val="12pt1"/>
                <w:sz w:val="26"/>
                <w:szCs w:val="26"/>
                <w:lang w:val="uz-Cyrl-UZ"/>
              </w:rPr>
              <w:t>.</w:t>
            </w:r>
            <w:r>
              <w:rPr>
                <w:rStyle w:val="12pt1"/>
                <w:sz w:val="26"/>
                <w:szCs w:val="26"/>
                <w:lang w:val="uz-Cyrl-UZ"/>
              </w:rPr>
              <w:t>Imomaliev</w:t>
            </w:r>
          </w:p>
        </w:tc>
      </w:tr>
      <w:tr w:rsidR="00650551" w:rsidRPr="00915B10" w:rsidTr="00650551">
        <w:trPr>
          <w:trHeight w:hRule="exact" w:val="723"/>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0551" w:rsidRPr="00915B10" w:rsidRDefault="00650551" w:rsidP="00650551">
            <w:pPr>
              <w:ind w:left="34"/>
              <w:jc w:val="center"/>
              <w:rPr>
                <w:rFonts w:ascii="Times New Roman" w:hAnsi="Times New Roman" w:cs="Times New Roman"/>
                <w:sz w:val="26"/>
                <w:szCs w:val="26"/>
                <w:lang w:val="uz-Cyrl-UZ"/>
              </w:rPr>
            </w:pPr>
            <w:r w:rsidRPr="00915B10">
              <w:rPr>
                <w:rFonts w:ascii="Times New Roman" w:hAnsi="Times New Roman" w:cs="Times New Roman"/>
                <w:b/>
                <w:sz w:val="26"/>
                <w:szCs w:val="26"/>
                <w:lang w:val="uz-Cyrl-UZ"/>
              </w:rPr>
              <w:t>VI.</w:t>
            </w:r>
            <w:r w:rsidRPr="00915B10">
              <w:rPr>
                <w:rFonts w:ascii="Times New Roman" w:hAnsi="Times New Roman" w:cs="Times New Roman"/>
                <w:sz w:val="26"/>
                <w:szCs w:val="26"/>
                <w:lang w:val="uz-Cyrl-UZ"/>
              </w:rPr>
              <w:t xml:space="preserve"> </w:t>
            </w:r>
            <w:r w:rsidR="00B24286">
              <w:rPr>
                <w:rFonts w:ascii="Times New Roman" w:hAnsi="Times New Roman" w:cs="Times New Roman"/>
                <w:b/>
                <w:sz w:val="28"/>
                <w:szCs w:val="28"/>
                <w:lang w:val="uz-Cyrl-UZ"/>
              </w:rPr>
              <w:t>Chorvachilikda</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sun’iy</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urug‘lantirish</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ishlarini</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yanada</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rivojlantirish</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va</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davlat</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tomonidan</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qo‘llab</w:t>
            </w:r>
            <w:r w:rsidRPr="00915B10">
              <w:rPr>
                <w:rFonts w:ascii="Times New Roman" w:hAnsi="Times New Roman" w:cs="Times New Roman"/>
                <w:b/>
                <w:sz w:val="28"/>
                <w:szCs w:val="28"/>
                <w:lang w:val="uz-Cyrl-UZ"/>
              </w:rPr>
              <w:t>-</w:t>
            </w:r>
            <w:r w:rsidR="00B24286">
              <w:rPr>
                <w:rFonts w:ascii="Times New Roman" w:hAnsi="Times New Roman" w:cs="Times New Roman"/>
                <w:b/>
                <w:sz w:val="28"/>
                <w:szCs w:val="28"/>
                <w:lang w:val="uz-Cyrl-UZ"/>
              </w:rPr>
              <w:t>quvvatlash</w:t>
            </w:r>
          </w:p>
        </w:tc>
      </w:tr>
      <w:tr w:rsidR="00650551" w:rsidRPr="00915B10" w:rsidTr="0076466C">
        <w:trPr>
          <w:trHeight w:hRule="exact" w:val="1981"/>
          <w:jc w:val="center"/>
        </w:trPr>
        <w:tc>
          <w:tcPr>
            <w:tcW w:w="538" w:type="dxa"/>
            <w:tcBorders>
              <w:top w:val="single" w:sz="4" w:space="0" w:color="auto"/>
              <w:left w:val="single" w:sz="4" w:space="0" w:color="auto"/>
              <w:bottom w:val="single" w:sz="4" w:space="0" w:color="auto"/>
            </w:tcBorders>
            <w:shd w:val="clear" w:color="auto" w:fill="auto"/>
            <w:vAlign w:val="center"/>
          </w:tcPr>
          <w:p w:rsidR="00650551" w:rsidRPr="00915B10" w:rsidRDefault="0076466C" w:rsidP="00650551">
            <w:pPr>
              <w:pStyle w:val="a5"/>
              <w:jc w:val="center"/>
            </w:pPr>
            <w:r w:rsidRPr="00915B10">
              <w:t>24.</w:t>
            </w:r>
          </w:p>
        </w:tc>
        <w:tc>
          <w:tcPr>
            <w:tcW w:w="7334" w:type="dxa"/>
            <w:tcBorders>
              <w:top w:val="single" w:sz="4" w:space="0" w:color="auto"/>
              <w:left w:val="single" w:sz="4" w:space="0" w:color="auto"/>
              <w:bottom w:val="single" w:sz="4" w:space="0" w:color="auto"/>
            </w:tcBorders>
            <w:shd w:val="clear" w:color="auto" w:fill="auto"/>
            <w:vAlign w:val="center"/>
          </w:tcPr>
          <w:p w:rsidR="00650551" w:rsidRPr="00915B10" w:rsidRDefault="00B24286" w:rsidP="0022403D">
            <w:pPr>
              <w:ind w:left="156" w:right="70"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mavjud</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sun’iy</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urug‘lantirish</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shoxobchalarini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to‘liq</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xatlovdan</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qo‘shimcha</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talab</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etiladiganlarining</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joylashishini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belgilash</w:t>
            </w:r>
            <w:r w:rsidR="00650551" w:rsidRPr="00915B10">
              <w:rPr>
                <w:rFonts w:ascii="Times New Roman" w:hAnsi="Times New Roman" w:cs="Times New Roman"/>
                <w:sz w:val="26"/>
                <w:szCs w:val="26"/>
                <w:lang w:val="uz-Cyrl-UZ"/>
              </w:rPr>
              <w:t xml:space="preserve">. </w:t>
            </w:r>
            <w:r>
              <w:rPr>
                <w:rFonts w:ascii="Times New Roman" w:eastAsia="Calibri" w:hAnsi="Times New Roman" w:cs="Times New Roman"/>
                <w:sz w:val="26"/>
                <w:szCs w:val="26"/>
                <w:lang w:val="uz-Cyrl-UZ"/>
              </w:rPr>
              <w:t>seleksiya</w:t>
            </w:r>
            <w:r w:rsidR="00650551" w:rsidRPr="00915B10">
              <w:rPr>
                <w:rFonts w:ascii="Times New Roman" w:eastAsia="Calibri" w:hAnsi="Times New Roman" w:cs="Times New Roman"/>
                <w:sz w:val="26"/>
                <w:szCs w:val="26"/>
                <w:lang w:val="uz-Cyrl-UZ"/>
              </w:rPr>
              <w:t>-</w:t>
            </w:r>
            <w:r>
              <w:rPr>
                <w:rFonts w:ascii="Times New Roman" w:eastAsia="Calibri" w:hAnsi="Times New Roman" w:cs="Times New Roman"/>
                <w:sz w:val="26"/>
                <w:szCs w:val="26"/>
                <w:lang w:val="uz-Cyrl-UZ"/>
              </w:rPr>
              <w:t>naslchilik</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sohasi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sun’iy</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urug‘lantirish</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chorvachilik</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mahsulotlari yetishtirishga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zamonaviy</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innovatsion</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texnologiyalarni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joriy</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etish</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xorijiy</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investitsiyalar</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grantlarni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jalb</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qilish</w:t>
            </w:r>
          </w:p>
        </w:tc>
        <w:tc>
          <w:tcPr>
            <w:tcW w:w="1939" w:type="dxa"/>
            <w:tcBorders>
              <w:top w:val="single" w:sz="4" w:space="0" w:color="auto"/>
              <w:left w:val="single" w:sz="4" w:space="0" w:color="auto"/>
              <w:bottom w:val="single" w:sz="4" w:space="0" w:color="auto"/>
            </w:tcBorders>
            <w:shd w:val="clear" w:color="auto" w:fill="auto"/>
            <w:vAlign w:val="center"/>
          </w:tcPr>
          <w:p w:rsidR="00650551" w:rsidRPr="00915B10" w:rsidRDefault="00650551" w:rsidP="0076466C">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Style w:val="12pt1"/>
                <w:sz w:val="26"/>
                <w:szCs w:val="26"/>
                <w:lang w:val="uz-Cyrl-UZ"/>
              </w:rPr>
              <w:t xml:space="preserve"> </w:t>
            </w:r>
            <w:r w:rsidRPr="00915B10">
              <w:rPr>
                <w:rStyle w:val="12pt1"/>
                <w:sz w:val="26"/>
                <w:szCs w:val="26"/>
                <w:lang w:val="uz-Cyrl-UZ"/>
              </w:rPr>
              <w:br/>
            </w:r>
            <w:r w:rsidR="00B24286">
              <w:rPr>
                <w:rStyle w:val="12pt1"/>
                <w:sz w:val="26"/>
                <w:szCs w:val="26"/>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650551" w:rsidRPr="00915B10" w:rsidRDefault="00B24286" w:rsidP="0076466C">
            <w:pPr>
              <w:jc w:val="center"/>
              <w:rPr>
                <w:rFonts w:ascii="Times New Roman" w:hAnsi="Times New Roman" w:cs="Times New Roman"/>
                <w:sz w:val="26"/>
                <w:szCs w:val="26"/>
                <w:lang w:val="uz-Cyrl-UZ"/>
              </w:rPr>
            </w:pPr>
            <w:r>
              <w:rPr>
                <w:rStyle w:val="12pt1"/>
                <w:sz w:val="26"/>
                <w:szCs w:val="26"/>
                <w:lang w:val="uz-Cyrl-UZ"/>
              </w:rPr>
              <w:t>Tuman</w:t>
            </w:r>
            <w:r w:rsidR="00650551" w:rsidRPr="00915B10">
              <w:rPr>
                <w:rStyle w:val="12pt1"/>
                <w:sz w:val="26"/>
                <w:szCs w:val="26"/>
                <w:lang w:val="uz-Cyrl-UZ"/>
              </w:rPr>
              <w:t xml:space="preserve"> </w:t>
            </w:r>
            <w:r>
              <w:rPr>
                <w:rStyle w:val="12pt1"/>
                <w:sz w:val="26"/>
                <w:szCs w:val="26"/>
                <w:lang w:val="uz-Cyrl-UZ"/>
              </w:rPr>
              <w:t>xokimligi</w:t>
            </w:r>
            <w:r w:rsidR="00650551" w:rsidRPr="00915B10">
              <w:rPr>
                <w:rStyle w:val="12pt1"/>
                <w:sz w:val="26"/>
                <w:szCs w:val="26"/>
                <w:lang w:val="uz-Cyrl-UZ"/>
              </w:rPr>
              <w:t xml:space="preserve"> </w:t>
            </w:r>
            <w:r>
              <w:rPr>
                <w:rStyle w:val="12pt1"/>
                <w:sz w:val="26"/>
                <w:szCs w:val="26"/>
                <w:lang w:val="uz-Cyrl-UZ"/>
              </w:rPr>
              <w:t>bosh</w:t>
            </w:r>
            <w:r w:rsidR="00650551" w:rsidRPr="00915B10">
              <w:rPr>
                <w:rStyle w:val="12pt1"/>
                <w:sz w:val="26"/>
                <w:szCs w:val="26"/>
                <w:lang w:val="uz-Cyrl-UZ"/>
              </w:rPr>
              <w:t xml:space="preserve"> </w:t>
            </w:r>
            <w:r>
              <w:rPr>
                <w:rStyle w:val="12pt1"/>
                <w:sz w:val="26"/>
                <w:szCs w:val="26"/>
                <w:lang w:val="uz-Cyrl-UZ"/>
              </w:rPr>
              <w:t>mutaxassisi</w:t>
            </w:r>
            <w:r w:rsidR="00650551" w:rsidRPr="00915B10">
              <w:rPr>
                <w:rStyle w:val="12pt1"/>
                <w:sz w:val="26"/>
                <w:szCs w:val="26"/>
                <w:lang w:val="uz-Cyrl-UZ"/>
              </w:rPr>
              <w:t xml:space="preserve"> </w:t>
            </w:r>
            <w:r>
              <w:rPr>
                <w:rStyle w:val="12pt1"/>
                <w:sz w:val="26"/>
                <w:szCs w:val="26"/>
                <w:lang w:val="uz-Cyrl-UZ"/>
              </w:rPr>
              <w:t>M</w:t>
            </w:r>
            <w:r w:rsidR="00650551" w:rsidRPr="00915B10">
              <w:rPr>
                <w:rStyle w:val="12pt1"/>
                <w:sz w:val="26"/>
                <w:szCs w:val="26"/>
                <w:lang w:val="uz-Cyrl-UZ"/>
              </w:rPr>
              <w:t>.</w:t>
            </w:r>
            <w:r>
              <w:rPr>
                <w:rStyle w:val="12pt1"/>
                <w:sz w:val="26"/>
                <w:szCs w:val="26"/>
                <w:lang w:val="uz-Cyrl-UZ"/>
              </w:rPr>
              <w:t>Maxkamov</w:t>
            </w:r>
            <w:r w:rsidR="00650551" w:rsidRPr="00915B10">
              <w:rPr>
                <w:rStyle w:val="12pt1"/>
                <w:sz w:val="26"/>
                <w:szCs w:val="26"/>
                <w:lang w:val="uz-Cyrl-UZ"/>
              </w:rPr>
              <w:t xml:space="preserve"> </w:t>
            </w:r>
            <w:r>
              <w:rPr>
                <w:rFonts w:ascii="Times New Roman" w:hAnsi="Times New Roman" w:cs="Times New Roman"/>
                <w:sz w:val="26"/>
                <w:szCs w:val="26"/>
                <w:lang w:val="uz-Cyrl-UZ"/>
              </w:rPr>
              <w:t>Tuman</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65055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Xalq</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banki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Moliya</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650551" w:rsidRPr="00915B10">
              <w:rPr>
                <w:rFonts w:ascii="Times New Roman" w:hAnsi="Times New Roman" w:cs="Times New Roman"/>
                <w:sz w:val="26"/>
                <w:szCs w:val="26"/>
                <w:lang w:val="uz-Cyrl-UZ"/>
              </w:rPr>
              <w:t>.</w:t>
            </w:r>
          </w:p>
        </w:tc>
      </w:tr>
      <w:tr w:rsidR="00650551" w:rsidRPr="00915B10" w:rsidTr="0076466C">
        <w:trPr>
          <w:trHeight w:hRule="exact" w:val="2986"/>
          <w:jc w:val="center"/>
        </w:trPr>
        <w:tc>
          <w:tcPr>
            <w:tcW w:w="538" w:type="dxa"/>
            <w:tcBorders>
              <w:top w:val="single" w:sz="4" w:space="0" w:color="auto"/>
              <w:left w:val="single" w:sz="4" w:space="0" w:color="auto"/>
              <w:bottom w:val="single" w:sz="4" w:space="0" w:color="auto"/>
            </w:tcBorders>
            <w:shd w:val="clear" w:color="auto" w:fill="auto"/>
            <w:vAlign w:val="center"/>
          </w:tcPr>
          <w:p w:rsidR="00650551" w:rsidRPr="00915B10" w:rsidRDefault="0076466C" w:rsidP="00650551">
            <w:pPr>
              <w:pStyle w:val="a5"/>
              <w:jc w:val="center"/>
            </w:pPr>
            <w:r w:rsidRPr="00915B10">
              <w:t>25.</w:t>
            </w:r>
          </w:p>
        </w:tc>
        <w:tc>
          <w:tcPr>
            <w:tcW w:w="7334" w:type="dxa"/>
            <w:tcBorders>
              <w:top w:val="single" w:sz="4" w:space="0" w:color="auto"/>
              <w:left w:val="single" w:sz="4" w:space="0" w:color="auto"/>
              <w:bottom w:val="single" w:sz="4" w:space="0" w:color="auto"/>
            </w:tcBorders>
            <w:shd w:val="clear" w:color="auto" w:fill="auto"/>
            <w:vAlign w:val="center"/>
          </w:tcPr>
          <w:p w:rsidR="00650551" w:rsidRPr="00915B10" w:rsidRDefault="00B24286" w:rsidP="0022403D">
            <w:pPr>
              <w:ind w:left="156" w:right="70" w:firstLine="162"/>
              <w:jc w:val="both"/>
              <w:rPr>
                <w:rFonts w:ascii="Times New Roman" w:hAnsi="Times New Roman" w:cs="Times New Roman"/>
                <w:sz w:val="26"/>
                <w:szCs w:val="26"/>
                <w:lang w:val="uz-Cyrl-UZ"/>
              </w:rPr>
            </w:pPr>
            <w:r>
              <w:rPr>
                <w:rFonts w:ascii="Times New Roman" w:eastAsia="Calibri" w:hAnsi="Times New Roman" w:cs="Times New Roman"/>
                <w:sz w:val="26"/>
                <w:szCs w:val="26"/>
                <w:lang w:val="uz-Cyrl-UZ"/>
              </w:rPr>
              <w:t>O‘zbekiston</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Respublikasi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Vazirlar</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Mahkamasining</w:t>
            </w:r>
            <w:r w:rsidR="00650551" w:rsidRPr="00915B10">
              <w:rPr>
                <w:rFonts w:ascii="Times New Roman" w:eastAsia="Calibri" w:hAnsi="Times New Roman" w:cs="Times New Roman"/>
                <w:sz w:val="26"/>
                <w:szCs w:val="26"/>
                <w:lang w:val="uz-Cyrl-UZ"/>
              </w:rPr>
              <w:t xml:space="preserve"> 2018 </w:t>
            </w:r>
            <w:r>
              <w:rPr>
                <w:rFonts w:ascii="Times New Roman" w:eastAsia="Calibri" w:hAnsi="Times New Roman" w:cs="Times New Roman"/>
                <w:sz w:val="26"/>
                <w:szCs w:val="26"/>
                <w:lang w:val="uz-Cyrl-UZ"/>
              </w:rPr>
              <w:t>yil</w:t>
            </w:r>
            <w:r w:rsidR="00650551" w:rsidRPr="00915B10">
              <w:rPr>
                <w:rFonts w:ascii="Times New Roman" w:eastAsia="Calibri" w:hAnsi="Times New Roman" w:cs="Times New Roman"/>
                <w:sz w:val="26"/>
                <w:szCs w:val="26"/>
                <w:lang w:val="uz-Cyrl-UZ"/>
              </w:rPr>
              <w:t xml:space="preserve"> 26 </w:t>
            </w:r>
            <w:r>
              <w:rPr>
                <w:rFonts w:ascii="Times New Roman" w:eastAsia="Calibri" w:hAnsi="Times New Roman" w:cs="Times New Roman"/>
                <w:sz w:val="26"/>
                <w:szCs w:val="26"/>
                <w:lang w:val="uz-Cyrl-UZ"/>
              </w:rPr>
              <w:t>dekabrdagi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bCs/>
                <w:sz w:val="26"/>
                <w:szCs w:val="26"/>
                <w:lang w:val="uz-Cyrl-UZ"/>
              </w:rPr>
              <w:t>Farg‘ona</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viloyatida</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chorvachilik</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va</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naslchilik</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ishlarini</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tubdan</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takomillashtirish</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tarmoq</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faoliyatini</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muvofiqlashtirish</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va</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samaradorligini</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yanada</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oshirish</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chora</w:t>
            </w:r>
            <w:r w:rsidR="00650551" w:rsidRPr="00915B10">
              <w:rPr>
                <w:rFonts w:ascii="Times New Roman" w:eastAsia="Calibri" w:hAnsi="Times New Roman" w:cs="Times New Roman"/>
                <w:bCs/>
                <w:sz w:val="26"/>
                <w:szCs w:val="26"/>
                <w:lang w:val="uz-Cyrl-UZ"/>
              </w:rPr>
              <w:t>-</w:t>
            </w:r>
            <w:r>
              <w:rPr>
                <w:rFonts w:ascii="Times New Roman" w:eastAsia="Calibri" w:hAnsi="Times New Roman" w:cs="Times New Roman"/>
                <w:bCs/>
                <w:sz w:val="26"/>
                <w:szCs w:val="26"/>
                <w:lang w:val="uz-Cyrl-UZ"/>
              </w:rPr>
              <w:t>tadbirlari</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to‘g‘risida</w:t>
            </w:r>
            <w:r w:rsidR="00650551" w:rsidRPr="00915B10">
              <w:rPr>
                <w:rFonts w:ascii="Times New Roman" w:eastAsia="Calibri" w:hAnsi="Times New Roman" w:cs="Times New Roman"/>
                <w:bCs/>
                <w:sz w:val="26"/>
                <w:szCs w:val="26"/>
                <w:lang w:val="uz-Cyrl-UZ"/>
              </w:rPr>
              <w:t>”</w:t>
            </w:r>
            <w:r>
              <w:rPr>
                <w:rFonts w:ascii="Times New Roman" w:eastAsia="Calibri" w:hAnsi="Times New Roman" w:cs="Times New Roman"/>
                <w:bCs/>
                <w:sz w:val="26"/>
                <w:szCs w:val="26"/>
                <w:lang w:val="uz-Cyrl-UZ"/>
              </w:rPr>
              <w:t>gi</w:t>
            </w:r>
            <w:r w:rsidR="00650551" w:rsidRPr="00915B10">
              <w:rPr>
                <w:rFonts w:ascii="Times New Roman" w:eastAsia="Calibri" w:hAnsi="Times New Roman" w:cs="Times New Roman"/>
                <w:bCs/>
                <w:sz w:val="26"/>
                <w:szCs w:val="26"/>
                <w:lang w:val="uz-Cyrl-UZ"/>
              </w:rPr>
              <w:t xml:space="preserve"> 1048-</w:t>
            </w:r>
            <w:r>
              <w:rPr>
                <w:rFonts w:ascii="Times New Roman" w:eastAsia="Calibri" w:hAnsi="Times New Roman" w:cs="Times New Roman"/>
                <w:bCs/>
                <w:sz w:val="26"/>
                <w:szCs w:val="26"/>
                <w:lang w:val="uz-Cyrl-UZ"/>
              </w:rPr>
              <w:t>sonli</w:t>
            </w:r>
            <w:r w:rsidR="00650551" w:rsidRPr="00915B10">
              <w:rPr>
                <w:rFonts w:ascii="Times New Roman" w:eastAsia="Calibri" w:hAnsi="Times New Roman" w:cs="Times New Roman"/>
                <w:bCs/>
                <w:sz w:val="26"/>
                <w:szCs w:val="26"/>
                <w:lang w:val="uz-Cyrl-UZ"/>
              </w:rPr>
              <w:t xml:space="preserve"> </w:t>
            </w:r>
            <w:r>
              <w:rPr>
                <w:rFonts w:ascii="Times New Roman" w:eastAsia="Calibri" w:hAnsi="Times New Roman" w:cs="Times New Roman"/>
                <w:bCs/>
                <w:sz w:val="26"/>
                <w:szCs w:val="26"/>
                <w:lang w:val="uz-Cyrl-UZ"/>
              </w:rPr>
              <w:t>qarori</w:t>
            </w:r>
            <w:r w:rsidR="00650551"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ijrosi</w:t>
            </w:r>
            <w:r w:rsidR="00650551"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yuzasidan</w:t>
            </w:r>
            <w:r w:rsidR="00650551" w:rsidRPr="00915B10">
              <w:rPr>
                <w:rFonts w:ascii="Times New Roman" w:hAnsi="Times New Roman" w:cs="Times New Roman"/>
                <w:bCs/>
                <w:sz w:val="26"/>
                <w:szCs w:val="26"/>
                <w:lang w:val="uz-Cyrl-UZ"/>
              </w:rPr>
              <w:t xml:space="preserve"> </w:t>
            </w:r>
            <w:r>
              <w:rPr>
                <w:rFonts w:ascii="Times New Roman" w:eastAsia="Calibri" w:hAnsi="Times New Roman" w:cs="Times New Roman"/>
                <w:sz w:val="26"/>
                <w:szCs w:val="26"/>
                <w:lang w:val="uz-Cyrl-UZ"/>
              </w:rPr>
              <w:t>Tumanda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seleksiya</w:t>
            </w:r>
            <w:r w:rsidR="00650551" w:rsidRPr="00915B10">
              <w:rPr>
                <w:rFonts w:ascii="Times New Roman" w:eastAsia="Calibri" w:hAnsi="Times New Roman" w:cs="Times New Roman"/>
                <w:sz w:val="26"/>
                <w:szCs w:val="26"/>
                <w:lang w:val="uz-Cyrl-UZ"/>
              </w:rPr>
              <w:t>-</w:t>
            </w:r>
            <w:r>
              <w:rPr>
                <w:rFonts w:ascii="Times New Roman" w:eastAsia="Calibri" w:hAnsi="Times New Roman" w:cs="Times New Roman"/>
                <w:sz w:val="26"/>
                <w:szCs w:val="26"/>
                <w:lang w:val="uz-Cyrl-UZ"/>
              </w:rPr>
              <w:t>naslchilik</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ishlarini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yuritishning</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ilmiy</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asoslangan</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innovatsion</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usullarini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joriy</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etish</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chorva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mollari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bosh</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soni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ozuqa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maydonlari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mutanosibligini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ta’minlash</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aholi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xonadonlarida</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sigirlarni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sun’iy</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urug‘lantirish</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ishlarini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tashkil</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etishning</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yangi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tizimini</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sinab</w:t>
            </w:r>
            <w:r w:rsidR="00650551"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ko‘rish</w:t>
            </w:r>
          </w:p>
        </w:tc>
        <w:tc>
          <w:tcPr>
            <w:tcW w:w="1939" w:type="dxa"/>
            <w:tcBorders>
              <w:top w:val="single" w:sz="4" w:space="0" w:color="auto"/>
              <w:left w:val="single" w:sz="4" w:space="0" w:color="auto"/>
              <w:bottom w:val="single" w:sz="4" w:space="0" w:color="auto"/>
            </w:tcBorders>
            <w:shd w:val="clear" w:color="auto" w:fill="auto"/>
            <w:vAlign w:val="center"/>
          </w:tcPr>
          <w:p w:rsidR="00650551" w:rsidRPr="00915B10" w:rsidRDefault="00650551" w:rsidP="0076466C">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650551" w:rsidRPr="00915B10" w:rsidRDefault="00B24286" w:rsidP="0076466C">
            <w:pPr>
              <w:jc w:val="center"/>
              <w:rPr>
                <w:rFonts w:ascii="Times New Roman" w:hAnsi="Times New Roman" w:cs="Times New Roman"/>
                <w:sz w:val="26"/>
                <w:szCs w:val="26"/>
                <w:lang w:val="uz-Cyrl-UZ"/>
              </w:rPr>
            </w:pPr>
            <w:r>
              <w:rPr>
                <w:rStyle w:val="12pt1"/>
                <w:sz w:val="26"/>
                <w:szCs w:val="26"/>
                <w:lang w:val="uz-Cyrl-UZ"/>
              </w:rPr>
              <w:t>Tuman</w:t>
            </w:r>
            <w:r w:rsidR="00650551" w:rsidRPr="00915B10">
              <w:rPr>
                <w:rStyle w:val="12pt1"/>
                <w:sz w:val="26"/>
                <w:szCs w:val="26"/>
                <w:lang w:val="uz-Cyrl-UZ"/>
              </w:rPr>
              <w:t xml:space="preserve"> </w:t>
            </w:r>
            <w:r>
              <w:rPr>
                <w:rStyle w:val="12pt1"/>
                <w:sz w:val="26"/>
                <w:szCs w:val="26"/>
                <w:lang w:val="uz-Cyrl-UZ"/>
              </w:rPr>
              <w:t>xokimligi</w:t>
            </w:r>
            <w:r w:rsidR="00650551" w:rsidRPr="00915B10">
              <w:rPr>
                <w:rStyle w:val="12pt1"/>
                <w:sz w:val="26"/>
                <w:szCs w:val="26"/>
                <w:lang w:val="uz-Cyrl-UZ"/>
              </w:rPr>
              <w:t xml:space="preserve"> </w:t>
            </w:r>
            <w:r>
              <w:rPr>
                <w:rStyle w:val="12pt1"/>
                <w:sz w:val="26"/>
                <w:szCs w:val="26"/>
                <w:lang w:val="uz-Cyrl-UZ"/>
              </w:rPr>
              <w:t>bosh</w:t>
            </w:r>
            <w:r w:rsidR="00650551" w:rsidRPr="00915B10">
              <w:rPr>
                <w:rStyle w:val="12pt1"/>
                <w:sz w:val="26"/>
                <w:szCs w:val="26"/>
                <w:lang w:val="uz-Cyrl-UZ"/>
              </w:rPr>
              <w:t xml:space="preserve"> </w:t>
            </w:r>
            <w:r>
              <w:rPr>
                <w:rStyle w:val="12pt1"/>
                <w:sz w:val="26"/>
                <w:szCs w:val="26"/>
                <w:lang w:val="uz-Cyrl-UZ"/>
              </w:rPr>
              <w:t>mutaxassisi</w:t>
            </w:r>
            <w:r w:rsidR="00650551" w:rsidRPr="00915B10">
              <w:rPr>
                <w:rStyle w:val="12pt1"/>
                <w:sz w:val="26"/>
                <w:szCs w:val="26"/>
                <w:lang w:val="uz-Cyrl-UZ"/>
              </w:rPr>
              <w:t xml:space="preserve"> </w:t>
            </w:r>
            <w:r>
              <w:rPr>
                <w:rStyle w:val="12pt1"/>
                <w:sz w:val="26"/>
                <w:szCs w:val="26"/>
                <w:lang w:val="uz-Cyrl-UZ"/>
              </w:rPr>
              <w:t>M</w:t>
            </w:r>
            <w:r w:rsidR="00650551" w:rsidRPr="00915B10">
              <w:rPr>
                <w:rStyle w:val="12pt1"/>
                <w:sz w:val="26"/>
                <w:szCs w:val="26"/>
                <w:lang w:val="uz-Cyrl-UZ"/>
              </w:rPr>
              <w:t>.</w:t>
            </w:r>
            <w:r>
              <w:rPr>
                <w:rStyle w:val="12pt1"/>
                <w:sz w:val="26"/>
                <w:szCs w:val="26"/>
                <w:lang w:val="uz-Cyrl-UZ"/>
              </w:rPr>
              <w:t>Maxkamov</w:t>
            </w:r>
            <w:r w:rsidR="00650551" w:rsidRPr="00915B10">
              <w:rPr>
                <w:rStyle w:val="12pt1"/>
                <w:sz w:val="26"/>
                <w:szCs w:val="26"/>
                <w:lang w:val="uz-Cyrl-UZ"/>
              </w:rPr>
              <w:t xml:space="preserve"> </w:t>
            </w:r>
            <w:r>
              <w:rPr>
                <w:rFonts w:ascii="Times New Roman" w:hAnsi="Times New Roman" w:cs="Times New Roman"/>
                <w:sz w:val="26"/>
                <w:szCs w:val="26"/>
                <w:lang w:val="uz-Cyrl-UZ"/>
              </w:rPr>
              <w:t>Tuman</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65055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65055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650551" w:rsidRPr="00915B10">
              <w:rPr>
                <w:rFonts w:ascii="Times New Roman" w:hAnsi="Times New Roman" w:cs="Times New Roman"/>
                <w:sz w:val="26"/>
                <w:szCs w:val="26"/>
                <w:lang w:val="uz-Cyrl-UZ"/>
              </w:rPr>
              <w:t>,</w:t>
            </w:r>
          </w:p>
        </w:tc>
      </w:tr>
      <w:tr w:rsidR="0076466C" w:rsidRPr="00915B10" w:rsidTr="0076466C">
        <w:trPr>
          <w:trHeight w:hRule="exact" w:val="562"/>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466C" w:rsidRPr="00915B10" w:rsidRDefault="0076466C" w:rsidP="00650551">
            <w:pPr>
              <w:ind w:left="34"/>
              <w:jc w:val="center"/>
              <w:rPr>
                <w:rFonts w:ascii="Times New Roman" w:hAnsi="Times New Roman" w:cs="Times New Roman"/>
                <w:sz w:val="26"/>
                <w:szCs w:val="26"/>
                <w:lang w:val="uz-Cyrl-UZ"/>
              </w:rPr>
            </w:pPr>
            <w:r w:rsidRPr="00915B10">
              <w:rPr>
                <w:rFonts w:ascii="Times New Roman" w:hAnsi="Times New Roman" w:cs="Times New Roman"/>
                <w:b/>
                <w:sz w:val="28"/>
                <w:szCs w:val="28"/>
                <w:lang w:val="uz-Cyrl-UZ"/>
              </w:rPr>
              <w:t xml:space="preserve">VII. </w:t>
            </w:r>
            <w:r w:rsidR="00B24286">
              <w:rPr>
                <w:rFonts w:ascii="Times New Roman" w:hAnsi="Times New Roman" w:cs="Times New Roman"/>
                <w:b/>
                <w:sz w:val="28"/>
                <w:szCs w:val="28"/>
                <w:lang w:val="uz-Cyrl-UZ"/>
              </w:rPr>
              <w:t>Chorvachilik</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soxasini</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rivojlantirish</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va</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mahsulot</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ishlab</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chiqarishni</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kengaytirish</w:t>
            </w:r>
          </w:p>
        </w:tc>
      </w:tr>
      <w:tr w:rsidR="0076466C" w:rsidRPr="00915B10" w:rsidTr="00637F35">
        <w:trPr>
          <w:trHeight w:hRule="exact" w:val="2257"/>
          <w:jc w:val="center"/>
        </w:trPr>
        <w:tc>
          <w:tcPr>
            <w:tcW w:w="538" w:type="dxa"/>
            <w:tcBorders>
              <w:top w:val="single" w:sz="4" w:space="0" w:color="auto"/>
              <w:left w:val="single" w:sz="4" w:space="0" w:color="auto"/>
              <w:bottom w:val="single" w:sz="4" w:space="0" w:color="auto"/>
            </w:tcBorders>
            <w:shd w:val="clear" w:color="auto" w:fill="auto"/>
            <w:vAlign w:val="center"/>
          </w:tcPr>
          <w:p w:rsidR="0076466C" w:rsidRPr="00915B10" w:rsidRDefault="00637F35" w:rsidP="0076466C">
            <w:pPr>
              <w:pStyle w:val="a5"/>
              <w:jc w:val="center"/>
            </w:pPr>
            <w:r w:rsidRPr="00915B10">
              <w:t>26.</w:t>
            </w:r>
          </w:p>
        </w:tc>
        <w:tc>
          <w:tcPr>
            <w:tcW w:w="7334" w:type="dxa"/>
            <w:tcBorders>
              <w:top w:val="single" w:sz="4" w:space="0" w:color="auto"/>
              <w:left w:val="single" w:sz="4" w:space="0" w:color="auto"/>
              <w:bottom w:val="single" w:sz="4" w:space="0" w:color="auto"/>
            </w:tcBorders>
            <w:shd w:val="clear" w:color="auto" w:fill="auto"/>
            <w:vAlign w:val="center"/>
          </w:tcPr>
          <w:p w:rsidR="0076466C" w:rsidRPr="00915B10" w:rsidRDefault="00B24286" w:rsidP="0022403D">
            <w:pPr>
              <w:ind w:left="156"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iste’mol</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uchun yetkazib</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berilayotgan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sut</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sut</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mahsulotlarining</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sifatini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kafolatlash</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ularning</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savdosidan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tushadigan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mablag‘larning</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banklar</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orqali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aylanishini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maqsadida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kichik</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chorvachilik</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 yetishtirgan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sutni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yig‘ib</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shoxobchalarini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qayta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korxonalariga yetkazib</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berish</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tizimini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joriy</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76466C"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76466C" w:rsidRPr="00915B10" w:rsidRDefault="0076466C" w:rsidP="0076466C">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76466C" w:rsidRPr="00915B10" w:rsidRDefault="00B24286" w:rsidP="0076466C">
            <w:pPr>
              <w:jc w:val="center"/>
              <w:rPr>
                <w:rFonts w:ascii="Times New Roman" w:hAnsi="Times New Roman" w:cs="Times New Roman"/>
                <w:sz w:val="26"/>
                <w:szCs w:val="26"/>
                <w:lang w:val="uz-Cyrl-UZ"/>
              </w:rPr>
            </w:pPr>
            <w:r>
              <w:rPr>
                <w:rStyle w:val="12pt1"/>
                <w:sz w:val="26"/>
                <w:szCs w:val="26"/>
                <w:lang w:val="uz-Cyrl-UZ"/>
              </w:rPr>
              <w:t>Tuman</w:t>
            </w:r>
            <w:r w:rsidR="0076466C" w:rsidRPr="00915B10">
              <w:rPr>
                <w:rStyle w:val="12pt1"/>
                <w:sz w:val="26"/>
                <w:szCs w:val="26"/>
                <w:lang w:val="uz-Cyrl-UZ"/>
              </w:rPr>
              <w:t xml:space="preserve"> </w:t>
            </w:r>
            <w:r>
              <w:rPr>
                <w:rStyle w:val="12pt1"/>
                <w:sz w:val="26"/>
                <w:szCs w:val="26"/>
                <w:lang w:val="uz-Cyrl-UZ"/>
              </w:rPr>
              <w:t>xokimligi</w:t>
            </w:r>
            <w:r w:rsidR="0076466C" w:rsidRPr="00915B10">
              <w:rPr>
                <w:rStyle w:val="12pt1"/>
                <w:sz w:val="26"/>
                <w:szCs w:val="26"/>
                <w:lang w:val="uz-Cyrl-UZ"/>
              </w:rPr>
              <w:t xml:space="preserve"> </w:t>
            </w:r>
            <w:r>
              <w:rPr>
                <w:rStyle w:val="12pt1"/>
                <w:sz w:val="26"/>
                <w:szCs w:val="26"/>
                <w:lang w:val="uz-Cyrl-UZ"/>
              </w:rPr>
              <w:t>bosh</w:t>
            </w:r>
            <w:r w:rsidR="0076466C" w:rsidRPr="00915B10">
              <w:rPr>
                <w:rStyle w:val="12pt1"/>
                <w:sz w:val="26"/>
                <w:szCs w:val="26"/>
                <w:lang w:val="uz-Cyrl-UZ"/>
              </w:rPr>
              <w:t xml:space="preserve"> </w:t>
            </w:r>
            <w:r>
              <w:rPr>
                <w:rStyle w:val="12pt1"/>
                <w:sz w:val="26"/>
                <w:szCs w:val="26"/>
                <w:lang w:val="uz-Cyrl-UZ"/>
              </w:rPr>
              <w:t>mutaxassisi</w:t>
            </w:r>
            <w:r w:rsidR="0076466C" w:rsidRPr="00915B10">
              <w:rPr>
                <w:rStyle w:val="12pt1"/>
                <w:sz w:val="26"/>
                <w:szCs w:val="26"/>
                <w:lang w:val="uz-Cyrl-UZ"/>
              </w:rPr>
              <w:t xml:space="preserve"> </w:t>
            </w:r>
            <w:r>
              <w:rPr>
                <w:rStyle w:val="12pt1"/>
                <w:sz w:val="26"/>
                <w:szCs w:val="26"/>
                <w:lang w:val="uz-Cyrl-UZ"/>
              </w:rPr>
              <w:t>M</w:t>
            </w:r>
            <w:r w:rsidR="0076466C" w:rsidRPr="00915B10">
              <w:rPr>
                <w:rStyle w:val="12pt1"/>
                <w:sz w:val="26"/>
                <w:szCs w:val="26"/>
                <w:lang w:val="uz-Cyrl-UZ"/>
              </w:rPr>
              <w:t>.</w:t>
            </w:r>
            <w:r>
              <w:rPr>
                <w:rStyle w:val="12pt1"/>
                <w:sz w:val="26"/>
                <w:szCs w:val="26"/>
                <w:lang w:val="uz-Cyrl-UZ"/>
              </w:rPr>
              <w:t>Maxkamov</w:t>
            </w:r>
            <w:r w:rsidR="0076466C" w:rsidRPr="00915B10">
              <w:rPr>
                <w:rStyle w:val="12pt1"/>
                <w:sz w:val="26"/>
                <w:szCs w:val="26"/>
                <w:lang w:val="uz-Cyrl-UZ"/>
              </w:rPr>
              <w:t xml:space="preserve"> </w:t>
            </w:r>
            <w:r>
              <w:rPr>
                <w:rFonts w:ascii="Times New Roman" w:hAnsi="Times New Roman" w:cs="Times New Roman"/>
                <w:sz w:val="26"/>
                <w:szCs w:val="26"/>
                <w:lang w:val="uz-Cyrl-UZ"/>
              </w:rPr>
              <w:t>Tuman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76466C"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tijorat</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banklari</w:t>
            </w:r>
          </w:p>
        </w:tc>
      </w:tr>
      <w:tr w:rsidR="0076466C" w:rsidRPr="00915B10" w:rsidTr="0076466C">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76466C" w:rsidRPr="00915B10" w:rsidRDefault="00637F35" w:rsidP="0076466C">
            <w:pPr>
              <w:pStyle w:val="a5"/>
              <w:jc w:val="center"/>
            </w:pPr>
            <w:r w:rsidRPr="00915B10">
              <w:t>27.</w:t>
            </w:r>
          </w:p>
        </w:tc>
        <w:tc>
          <w:tcPr>
            <w:tcW w:w="7334" w:type="dxa"/>
            <w:tcBorders>
              <w:top w:val="single" w:sz="4" w:space="0" w:color="auto"/>
              <w:left w:val="single" w:sz="4" w:space="0" w:color="auto"/>
              <w:bottom w:val="single" w:sz="4" w:space="0" w:color="auto"/>
            </w:tcBorders>
            <w:shd w:val="clear" w:color="auto" w:fill="auto"/>
            <w:vAlign w:val="center"/>
          </w:tcPr>
          <w:p w:rsidR="0076466C" w:rsidRPr="00915B10" w:rsidRDefault="00B24286" w:rsidP="0022403D">
            <w:pPr>
              <w:ind w:left="156"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Ch</w:t>
            </w:r>
            <w:r>
              <w:rPr>
                <w:rFonts w:ascii="Times New Roman" w:eastAsia="Calibri" w:hAnsi="Times New Roman" w:cs="Times New Roman"/>
                <w:sz w:val="26"/>
                <w:szCs w:val="26"/>
                <w:lang w:val="uz-Cyrl-UZ"/>
              </w:rPr>
              <w:t>orvachilik</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xo‘jaliklarining yerlariga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g‘alla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ekinini</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joylashtirmaslik</w:t>
            </w:r>
            <w:r w:rsidR="0076466C" w:rsidRPr="00915B10">
              <w:rPr>
                <w:rFonts w:ascii="Times New Roman" w:hAnsi="Times New Roman" w:cs="Times New Roman"/>
                <w:sz w:val="26"/>
                <w:szCs w:val="26"/>
                <w:lang w:val="uz-Cyrl-UZ"/>
              </w:rPr>
              <w:t xml:space="preserve">, </w:t>
            </w:r>
            <w:r>
              <w:rPr>
                <w:rFonts w:ascii="Times New Roman" w:eastAsia="Calibri" w:hAnsi="Times New Roman" w:cs="Times New Roman"/>
                <w:sz w:val="26"/>
                <w:szCs w:val="26"/>
                <w:lang w:val="uz-Cyrl-UZ"/>
              </w:rPr>
              <w:t>chorva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mollari</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bosh</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soni</w:t>
            </w:r>
            <w:r w:rsidR="0076466C" w:rsidRPr="00915B10">
              <w:rPr>
                <w:rFonts w:ascii="Times New Roman" w:eastAsia="Calibri" w:hAnsi="Times New Roman" w:cs="Times New Roman"/>
                <w:sz w:val="26"/>
                <w:szCs w:val="26"/>
                <w:lang w:val="uz-Cyrl-UZ"/>
              </w:rPr>
              <w:t xml:space="preserve"> 50 </w:t>
            </w:r>
            <w:r>
              <w:rPr>
                <w:rFonts w:ascii="Times New Roman" w:eastAsia="Calibri" w:hAnsi="Times New Roman" w:cs="Times New Roman"/>
                <w:sz w:val="26"/>
                <w:szCs w:val="26"/>
                <w:lang w:val="uz-Cyrl-UZ"/>
              </w:rPr>
              <w:t>shartli</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bosh</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undan</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ortiq</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bo‘lgan</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chorvachilikka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ixtisoslashtirilgan</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xo‘jaliklarda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alohida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shtat</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asosida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veterinariya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vrachi</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va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zootexnik</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mutaxassislar</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faoliyat</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yuritishi</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yo‘lga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qo‘yi</w:t>
            </w:r>
            <w:r>
              <w:rPr>
                <w:rFonts w:ascii="Times New Roman" w:hAnsi="Times New Roman" w:cs="Times New Roman"/>
                <w:sz w:val="26"/>
                <w:szCs w:val="26"/>
                <w:lang w:val="uz-Cyrl-UZ"/>
              </w:rPr>
              <w:t>sh</w:t>
            </w:r>
            <w:r w:rsidR="0076466C" w:rsidRPr="00915B10">
              <w:rPr>
                <w:rFonts w:ascii="Times New Roman" w:hAnsi="Times New Roman" w:cs="Times New Roman"/>
                <w:sz w:val="26"/>
                <w:szCs w:val="26"/>
                <w:lang w:val="uz-Cyrl-UZ"/>
              </w:rPr>
              <w:t xml:space="preserve">. </w:t>
            </w:r>
            <w:r>
              <w:rPr>
                <w:rFonts w:ascii="Times New Roman" w:eastAsia="Calibri" w:hAnsi="Times New Roman" w:cs="Times New Roman"/>
                <w:sz w:val="26"/>
                <w:szCs w:val="26"/>
                <w:lang w:val="uz-Cyrl-UZ"/>
              </w:rPr>
              <w:t>Qoramollarni</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bo‘rdoqiga</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boqish</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ishlarini</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keng</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joriy</w:t>
            </w:r>
            <w:r w:rsidR="0076466C" w:rsidRPr="00915B10">
              <w:rPr>
                <w:rFonts w:ascii="Times New Roman" w:eastAsia="Calibri" w:hAnsi="Times New Roman" w:cs="Times New Roman"/>
                <w:sz w:val="26"/>
                <w:szCs w:val="26"/>
                <w:lang w:val="uz-Cyrl-UZ"/>
              </w:rPr>
              <w:t xml:space="preserve"> </w:t>
            </w:r>
            <w:r>
              <w:rPr>
                <w:rFonts w:ascii="Times New Roman" w:eastAsia="Calibri" w:hAnsi="Times New Roman" w:cs="Times New Roman"/>
                <w:sz w:val="26"/>
                <w:szCs w:val="26"/>
                <w:lang w:val="uz-Cyrl-UZ"/>
              </w:rPr>
              <w:t>etish</w:t>
            </w:r>
          </w:p>
        </w:tc>
        <w:tc>
          <w:tcPr>
            <w:tcW w:w="1939" w:type="dxa"/>
            <w:tcBorders>
              <w:top w:val="single" w:sz="4" w:space="0" w:color="auto"/>
              <w:left w:val="single" w:sz="4" w:space="0" w:color="auto"/>
              <w:bottom w:val="single" w:sz="4" w:space="0" w:color="auto"/>
            </w:tcBorders>
            <w:shd w:val="clear" w:color="auto" w:fill="auto"/>
            <w:vAlign w:val="center"/>
          </w:tcPr>
          <w:p w:rsidR="0076466C" w:rsidRPr="00915B10" w:rsidRDefault="0076466C" w:rsidP="0076466C">
            <w:pPr>
              <w:jc w:val="center"/>
              <w:rPr>
                <w:rFonts w:ascii="Times New Roman" w:hAnsi="Times New Roman" w:cs="Times New Roman"/>
                <w:sz w:val="26"/>
                <w:szCs w:val="26"/>
                <w:lang w:val="uz-Cyrl-UZ"/>
              </w:rPr>
            </w:pPr>
            <w:r w:rsidRPr="00915B10">
              <w:rPr>
                <w:rStyle w:val="12pt1"/>
                <w:sz w:val="26"/>
                <w:szCs w:val="26"/>
                <w:lang w:val="uz-Cyrl-UZ"/>
              </w:rPr>
              <w:t xml:space="preserve">2024 </w:t>
            </w:r>
            <w:r w:rsidR="00B24286">
              <w:rPr>
                <w:rStyle w:val="12pt1"/>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76466C" w:rsidRPr="00915B10" w:rsidRDefault="00B24286" w:rsidP="0076466C">
            <w:pPr>
              <w:jc w:val="center"/>
              <w:rPr>
                <w:rFonts w:ascii="Times New Roman" w:hAnsi="Times New Roman" w:cs="Times New Roman"/>
                <w:sz w:val="26"/>
                <w:szCs w:val="26"/>
                <w:lang w:val="uz-Cyrl-UZ"/>
              </w:rPr>
            </w:pPr>
            <w:r>
              <w:rPr>
                <w:rStyle w:val="12pt1"/>
                <w:sz w:val="26"/>
                <w:szCs w:val="26"/>
                <w:lang w:val="uz-Cyrl-UZ"/>
              </w:rPr>
              <w:t>Tuman</w:t>
            </w:r>
            <w:r w:rsidR="0076466C" w:rsidRPr="00915B10">
              <w:rPr>
                <w:rStyle w:val="12pt1"/>
                <w:sz w:val="26"/>
                <w:szCs w:val="26"/>
                <w:lang w:val="uz-Cyrl-UZ"/>
              </w:rPr>
              <w:t xml:space="preserve"> </w:t>
            </w:r>
            <w:r>
              <w:rPr>
                <w:rStyle w:val="12pt1"/>
                <w:sz w:val="26"/>
                <w:szCs w:val="26"/>
                <w:lang w:val="uz-Cyrl-UZ"/>
              </w:rPr>
              <w:t>xokimligi</w:t>
            </w:r>
            <w:r w:rsidR="0076466C" w:rsidRPr="00915B10">
              <w:rPr>
                <w:rStyle w:val="12pt1"/>
                <w:sz w:val="26"/>
                <w:szCs w:val="26"/>
                <w:lang w:val="uz-Cyrl-UZ"/>
              </w:rPr>
              <w:t xml:space="preserve"> </w:t>
            </w:r>
            <w:r>
              <w:rPr>
                <w:rStyle w:val="12pt1"/>
                <w:sz w:val="26"/>
                <w:szCs w:val="26"/>
                <w:lang w:val="uz-Cyrl-UZ"/>
              </w:rPr>
              <w:t>bosh</w:t>
            </w:r>
            <w:r w:rsidR="0076466C" w:rsidRPr="00915B10">
              <w:rPr>
                <w:rStyle w:val="12pt1"/>
                <w:sz w:val="26"/>
                <w:szCs w:val="26"/>
                <w:lang w:val="uz-Cyrl-UZ"/>
              </w:rPr>
              <w:t xml:space="preserve"> </w:t>
            </w:r>
            <w:r>
              <w:rPr>
                <w:rStyle w:val="12pt1"/>
                <w:sz w:val="26"/>
                <w:szCs w:val="26"/>
                <w:lang w:val="uz-Cyrl-UZ"/>
              </w:rPr>
              <w:t>mutaxassisi</w:t>
            </w:r>
            <w:r w:rsidR="0076466C" w:rsidRPr="00915B10">
              <w:rPr>
                <w:rStyle w:val="12pt1"/>
                <w:sz w:val="26"/>
                <w:szCs w:val="26"/>
                <w:lang w:val="uz-Cyrl-UZ"/>
              </w:rPr>
              <w:t xml:space="preserve"> </w:t>
            </w:r>
            <w:r>
              <w:rPr>
                <w:rStyle w:val="12pt1"/>
                <w:sz w:val="26"/>
                <w:szCs w:val="26"/>
                <w:lang w:val="uz-Cyrl-UZ"/>
              </w:rPr>
              <w:t>M</w:t>
            </w:r>
            <w:r w:rsidR="0076466C" w:rsidRPr="00915B10">
              <w:rPr>
                <w:rStyle w:val="12pt1"/>
                <w:sz w:val="26"/>
                <w:szCs w:val="26"/>
                <w:lang w:val="uz-Cyrl-UZ"/>
              </w:rPr>
              <w:t>.</w:t>
            </w:r>
            <w:r>
              <w:rPr>
                <w:rStyle w:val="12pt1"/>
                <w:sz w:val="26"/>
                <w:szCs w:val="26"/>
                <w:lang w:val="uz-Cyrl-UZ"/>
              </w:rPr>
              <w:t>Maxkamov</w:t>
            </w:r>
            <w:r w:rsidR="0076466C" w:rsidRPr="00915B10">
              <w:rPr>
                <w:rStyle w:val="12pt1"/>
                <w:sz w:val="26"/>
                <w:szCs w:val="26"/>
                <w:lang w:val="uz-Cyrl-UZ"/>
              </w:rPr>
              <w:t xml:space="preserve"> </w:t>
            </w:r>
            <w:r>
              <w:rPr>
                <w:rFonts w:ascii="Times New Roman" w:hAnsi="Times New Roman" w:cs="Times New Roman"/>
                <w:sz w:val="26"/>
                <w:szCs w:val="26"/>
                <w:lang w:val="uz-Cyrl-UZ"/>
              </w:rPr>
              <w:t>Tuman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76466C"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76466C" w:rsidRPr="00915B10" w:rsidTr="0076466C">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76466C" w:rsidRPr="00915B10" w:rsidRDefault="00637F35" w:rsidP="0076466C">
            <w:pPr>
              <w:pStyle w:val="a5"/>
              <w:jc w:val="center"/>
            </w:pPr>
            <w:r w:rsidRPr="00915B10">
              <w:t>28.</w:t>
            </w:r>
          </w:p>
        </w:tc>
        <w:tc>
          <w:tcPr>
            <w:tcW w:w="7334" w:type="dxa"/>
            <w:tcBorders>
              <w:top w:val="single" w:sz="4" w:space="0" w:color="auto"/>
              <w:left w:val="single" w:sz="4" w:space="0" w:color="auto"/>
              <w:bottom w:val="single" w:sz="4" w:space="0" w:color="auto"/>
            </w:tcBorders>
            <w:shd w:val="clear" w:color="auto" w:fill="auto"/>
            <w:vAlign w:val="center"/>
          </w:tcPr>
          <w:p w:rsidR="0076466C" w:rsidRPr="00915B10" w:rsidRDefault="0076466C" w:rsidP="0022403D">
            <w:pPr>
              <w:ind w:left="156" w:firstLine="162"/>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jami</w:t>
            </w:r>
            <w:r w:rsidRPr="00915B10">
              <w:rPr>
                <w:rFonts w:ascii="Times New Roman" w:hAnsi="Times New Roman" w:cs="Times New Roman"/>
                <w:sz w:val="26"/>
                <w:szCs w:val="26"/>
                <w:lang w:val="uz-Cyrl-UZ"/>
              </w:rPr>
              <w:t xml:space="preserve"> 1200 </w:t>
            </w:r>
            <w:r w:rsidR="00B24286">
              <w:rPr>
                <w:rFonts w:ascii="Times New Roman" w:hAnsi="Times New Roman" w:cs="Times New Roman"/>
                <w:bCs/>
                <w:sz w:val="26"/>
                <w:szCs w:val="26"/>
                <w:lang w:val="uz-Cyrl-UZ"/>
              </w:rPr>
              <w:t>gektar</w:t>
            </w:r>
            <w:r w:rsidRPr="00915B10">
              <w:rPr>
                <w:rFonts w:ascii="Times New Roman" w:hAnsi="Times New Roman" w:cs="Times New Roman"/>
                <w:bCs/>
                <w:sz w:val="26"/>
                <w:szCs w:val="26"/>
                <w:lang w:val="uz-Cyrl-UZ"/>
              </w:rPr>
              <w:t xml:space="preserve"> </w:t>
            </w:r>
            <w:r w:rsidR="00B24286">
              <w:rPr>
                <w:rFonts w:ascii="Times New Roman" w:hAnsi="Times New Roman" w:cs="Times New Roman"/>
                <w:sz w:val="26"/>
                <w:szCs w:val="26"/>
                <w:lang w:val="uz-Cyrl-UZ"/>
              </w:rPr>
              <w:t>asosiy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maydondan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turli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ozuqa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beda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makkajo‘xori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boshqa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ekinlarini yetishtirilishini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ta’minlash</w:t>
            </w:r>
          </w:p>
        </w:tc>
        <w:tc>
          <w:tcPr>
            <w:tcW w:w="1939" w:type="dxa"/>
            <w:tcBorders>
              <w:top w:val="single" w:sz="4" w:space="0" w:color="auto"/>
              <w:left w:val="single" w:sz="4" w:space="0" w:color="auto"/>
              <w:bottom w:val="single" w:sz="4" w:space="0" w:color="auto"/>
            </w:tcBorders>
            <w:shd w:val="clear" w:color="auto" w:fill="auto"/>
            <w:vAlign w:val="center"/>
          </w:tcPr>
          <w:p w:rsidR="0076466C" w:rsidRPr="00915B10" w:rsidRDefault="00B24286" w:rsidP="00637F35">
            <w:pPr>
              <w:jc w:val="center"/>
              <w:rPr>
                <w:rFonts w:ascii="Times New Roman" w:hAnsi="Times New Roman" w:cs="Times New Roman"/>
                <w:sz w:val="26"/>
                <w:szCs w:val="26"/>
                <w:lang w:val="uz-Cyrl-UZ"/>
              </w:rPr>
            </w:pPr>
            <w:r>
              <w:rPr>
                <w:rFonts w:ascii="Times New Roman" w:hAnsi="Times New Roman" w:cs="Times New Roman"/>
                <w:sz w:val="26"/>
                <w:szCs w:val="26"/>
                <w:lang w:val="uz-Cyrl-UZ"/>
              </w:rPr>
              <w:t>Belgilangan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muddatlarda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76466C" w:rsidRPr="00915B10" w:rsidRDefault="00B24286" w:rsidP="0076466C">
            <w:pPr>
              <w:jc w:val="center"/>
              <w:rPr>
                <w:rFonts w:ascii="Times New Roman" w:hAnsi="Times New Roman" w:cs="Times New Roman"/>
                <w:sz w:val="26"/>
                <w:szCs w:val="26"/>
                <w:lang w:val="uz-Cyrl-UZ"/>
              </w:rPr>
            </w:pPr>
            <w:r>
              <w:rPr>
                <w:rFonts w:ascii="Times New Roman" w:hAnsi="Times New Roman" w:cs="Times New Roman"/>
                <w:sz w:val="26"/>
                <w:szCs w:val="26"/>
                <w:lang w:val="uz-Cyrl-UZ"/>
              </w:rPr>
              <w:t>Qishloq</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76466C"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76466C" w:rsidRPr="00915B10">
              <w:rPr>
                <w:rFonts w:ascii="Times New Roman" w:hAnsi="Times New Roman" w:cs="Times New Roman"/>
                <w:sz w:val="26"/>
                <w:szCs w:val="26"/>
                <w:lang w:val="uz-Cyrl-UZ"/>
              </w:rPr>
              <w:t>,</w:t>
            </w:r>
          </w:p>
          <w:p w:rsidR="0076466C" w:rsidRPr="00915B10" w:rsidRDefault="00B24286" w:rsidP="0076466C">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chorvachilikni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76466C"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w:t>
            </w:r>
            <w:r w:rsidR="0076466C" w:rsidRPr="00915B10">
              <w:rPr>
                <w:rFonts w:ascii="Times New Roman" w:hAnsi="Times New Roman" w:cs="Times New Roman"/>
                <w:sz w:val="26"/>
                <w:szCs w:val="26"/>
                <w:lang w:val="uz-Cyrl-UZ"/>
              </w:rPr>
              <w:t>.</w:t>
            </w:r>
            <w:r>
              <w:rPr>
                <w:rFonts w:ascii="Times New Roman" w:hAnsi="Times New Roman" w:cs="Times New Roman"/>
                <w:sz w:val="26"/>
                <w:szCs w:val="26"/>
                <w:lang w:val="uz-Cyrl-UZ"/>
              </w:rPr>
              <w:t>Qurbonov</w:t>
            </w:r>
          </w:p>
        </w:tc>
      </w:tr>
      <w:tr w:rsidR="00637F35" w:rsidRPr="00915B10" w:rsidTr="00637F35">
        <w:trPr>
          <w:trHeight w:hRule="exact" w:val="595"/>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F35" w:rsidRPr="00915B10" w:rsidRDefault="00637F35" w:rsidP="0076466C">
            <w:pPr>
              <w:ind w:left="34"/>
              <w:jc w:val="center"/>
              <w:rPr>
                <w:rFonts w:ascii="Times New Roman" w:hAnsi="Times New Roman" w:cs="Times New Roman"/>
                <w:sz w:val="26"/>
                <w:szCs w:val="26"/>
                <w:lang w:val="uz-Cyrl-UZ"/>
              </w:rPr>
            </w:pPr>
            <w:r w:rsidRPr="00915B10">
              <w:rPr>
                <w:rFonts w:ascii="Times New Roman" w:hAnsi="Times New Roman" w:cs="Times New Roman"/>
                <w:b/>
                <w:sz w:val="28"/>
                <w:szCs w:val="28"/>
              </w:rPr>
              <w:t>VIII</w:t>
            </w:r>
            <w:r w:rsidRPr="00B24286">
              <w:rPr>
                <w:rFonts w:ascii="Times New Roman" w:hAnsi="Times New Roman" w:cs="Times New Roman"/>
                <w:b/>
                <w:sz w:val="28"/>
                <w:szCs w:val="28"/>
              </w:rPr>
              <w:t xml:space="preserve">. </w:t>
            </w:r>
            <w:r w:rsidR="00B24286">
              <w:rPr>
                <w:rFonts w:ascii="Times New Roman" w:hAnsi="Times New Roman" w:cs="Times New Roman"/>
                <w:b/>
                <w:sz w:val="28"/>
                <w:szCs w:val="28"/>
                <w:lang w:val="uz-Cyrl-UZ"/>
              </w:rPr>
              <w:t>Parrandachilikni</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yanada</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rivojlantirish</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bo‘yicha</w:t>
            </w:r>
          </w:p>
        </w:tc>
      </w:tr>
      <w:tr w:rsidR="00637F35" w:rsidRPr="00915B10" w:rsidTr="00637F35">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637F35" w:rsidRPr="00915B10" w:rsidRDefault="00637F35" w:rsidP="00637F35">
            <w:pPr>
              <w:pStyle w:val="a5"/>
              <w:jc w:val="center"/>
            </w:pPr>
            <w:r w:rsidRPr="00915B10">
              <w:t>29.</w:t>
            </w:r>
          </w:p>
        </w:tc>
        <w:tc>
          <w:tcPr>
            <w:tcW w:w="7334" w:type="dxa"/>
            <w:tcBorders>
              <w:top w:val="single" w:sz="4" w:space="0" w:color="auto"/>
              <w:left w:val="single" w:sz="4" w:space="0" w:color="auto"/>
              <w:bottom w:val="single" w:sz="4" w:space="0" w:color="auto"/>
            </w:tcBorders>
            <w:shd w:val="clear" w:color="auto" w:fill="auto"/>
            <w:vAlign w:val="center"/>
          </w:tcPr>
          <w:p w:rsidR="00637F35" w:rsidRPr="00915B10" w:rsidRDefault="00B24286" w:rsidP="0022403D">
            <w:pPr>
              <w:ind w:left="156"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parandachilik</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sohasini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eksportga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mo‘ljallangan</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tayor</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maxsulotlar</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chiqarish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xajmini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turlarini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kengaytirish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shuningdek</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axolini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maxalliy</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chiqarilgan</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sifatli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arzon</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parandachilik</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maxsulotlari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izchil</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w:t>
            </w:r>
            <w:r w:rsidR="00637F35"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tadbirlarni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637F35"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637F35" w:rsidRPr="00915B10" w:rsidRDefault="00B24286" w:rsidP="00637F35">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637F35" w:rsidRPr="00915B10" w:rsidRDefault="00B24286" w:rsidP="00637F35">
            <w:pPr>
              <w:jc w:val="center"/>
              <w:rPr>
                <w:rFonts w:ascii="Times New Roman" w:hAnsi="Times New Roman" w:cs="Times New Roman"/>
                <w:sz w:val="28"/>
                <w:szCs w:val="28"/>
                <w:lang w:val="uz-Cyrl-UZ"/>
              </w:rPr>
            </w:pPr>
            <w:r>
              <w:rPr>
                <w:rStyle w:val="12pt1"/>
                <w:sz w:val="28"/>
                <w:szCs w:val="28"/>
                <w:lang w:val="uz-Cyrl-UZ"/>
              </w:rPr>
              <w:t>Tuman</w:t>
            </w:r>
            <w:r w:rsidR="00637F35" w:rsidRPr="00915B10">
              <w:rPr>
                <w:rStyle w:val="12pt1"/>
                <w:sz w:val="28"/>
                <w:szCs w:val="28"/>
                <w:lang w:val="uz-Cyrl-UZ"/>
              </w:rPr>
              <w:t xml:space="preserve"> </w:t>
            </w:r>
            <w:r>
              <w:rPr>
                <w:rStyle w:val="12pt1"/>
                <w:sz w:val="28"/>
                <w:szCs w:val="28"/>
                <w:lang w:val="uz-Cyrl-UZ"/>
              </w:rPr>
              <w:t>xokimligi</w:t>
            </w:r>
            <w:r w:rsidR="00637F35" w:rsidRPr="00915B10">
              <w:rPr>
                <w:rStyle w:val="12pt1"/>
                <w:sz w:val="28"/>
                <w:szCs w:val="28"/>
                <w:lang w:val="uz-Cyrl-UZ"/>
              </w:rPr>
              <w:t xml:space="preserve"> </w:t>
            </w:r>
            <w:r>
              <w:rPr>
                <w:rStyle w:val="12pt1"/>
                <w:sz w:val="28"/>
                <w:szCs w:val="28"/>
                <w:lang w:val="uz-Cyrl-UZ"/>
              </w:rPr>
              <w:t>bosh</w:t>
            </w:r>
            <w:r w:rsidR="00637F35" w:rsidRPr="00915B10">
              <w:rPr>
                <w:rStyle w:val="12pt1"/>
                <w:sz w:val="28"/>
                <w:szCs w:val="28"/>
                <w:lang w:val="uz-Cyrl-UZ"/>
              </w:rPr>
              <w:t xml:space="preserve"> </w:t>
            </w:r>
            <w:r>
              <w:rPr>
                <w:rStyle w:val="12pt1"/>
                <w:sz w:val="28"/>
                <w:szCs w:val="28"/>
                <w:lang w:val="uz-Cyrl-UZ"/>
              </w:rPr>
              <w:t>mutaxassisi</w:t>
            </w:r>
            <w:r w:rsidR="00637F35" w:rsidRPr="00915B10">
              <w:rPr>
                <w:rStyle w:val="12pt1"/>
                <w:sz w:val="28"/>
                <w:szCs w:val="28"/>
                <w:lang w:val="uz-Cyrl-UZ"/>
              </w:rPr>
              <w:t xml:space="preserve"> </w:t>
            </w:r>
            <w:r>
              <w:rPr>
                <w:rStyle w:val="12pt1"/>
                <w:sz w:val="28"/>
                <w:szCs w:val="28"/>
                <w:lang w:val="uz-Cyrl-UZ"/>
              </w:rPr>
              <w:t>M</w:t>
            </w:r>
            <w:r w:rsidR="00637F35" w:rsidRPr="00915B10">
              <w:rPr>
                <w:rStyle w:val="12pt1"/>
                <w:sz w:val="28"/>
                <w:szCs w:val="28"/>
                <w:lang w:val="uz-Cyrl-UZ"/>
              </w:rPr>
              <w:t>.</w:t>
            </w:r>
            <w:r>
              <w:rPr>
                <w:rStyle w:val="12pt1"/>
                <w:sz w:val="28"/>
                <w:szCs w:val="28"/>
                <w:lang w:val="uz-Cyrl-UZ"/>
              </w:rPr>
              <w:t>Maxkamov</w:t>
            </w:r>
            <w:r w:rsidR="00637F35" w:rsidRPr="00915B10">
              <w:rPr>
                <w:rStyle w:val="12pt1"/>
                <w:sz w:val="28"/>
                <w:szCs w:val="28"/>
                <w:lang w:val="uz-Cyrl-UZ"/>
              </w:rPr>
              <w:t xml:space="preserve"> </w:t>
            </w:r>
            <w:r>
              <w:rPr>
                <w:rFonts w:ascii="Times New Roman" w:hAnsi="Times New Roman" w:cs="Times New Roman"/>
                <w:sz w:val="28"/>
                <w:szCs w:val="28"/>
                <w:lang w:val="uz-Cyrl-UZ"/>
              </w:rPr>
              <w:t>Tuman</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Qishloq</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xo‘jaligi</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w:t>
            </w:r>
            <w:r w:rsidR="00637F35" w:rsidRPr="00915B10">
              <w:rPr>
                <w:rFonts w:ascii="Times New Roman" w:hAnsi="Times New Roman" w:cs="Times New Roman"/>
                <w:sz w:val="28"/>
                <w:szCs w:val="28"/>
                <w:lang w:val="uz-Cyrl-UZ"/>
              </w:rPr>
              <w:t>.</w:t>
            </w:r>
            <w:r>
              <w:rPr>
                <w:rFonts w:ascii="Times New Roman" w:hAnsi="Times New Roman" w:cs="Times New Roman"/>
                <w:sz w:val="28"/>
                <w:szCs w:val="28"/>
                <w:lang w:val="uz-Cyrl-UZ"/>
              </w:rPr>
              <w:t>Karimov</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Veterinariya</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p>
        </w:tc>
      </w:tr>
      <w:tr w:rsidR="00637F35" w:rsidRPr="00915B10" w:rsidTr="00637F35">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637F35" w:rsidRPr="00915B10" w:rsidRDefault="00637F35" w:rsidP="00637F35">
            <w:pPr>
              <w:pStyle w:val="a5"/>
              <w:jc w:val="center"/>
            </w:pPr>
            <w:r w:rsidRPr="00915B10">
              <w:t>30.</w:t>
            </w:r>
          </w:p>
        </w:tc>
        <w:tc>
          <w:tcPr>
            <w:tcW w:w="7334" w:type="dxa"/>
            <w:tcBorders>
              <w:top w:val="single" w:sz="4" w:space="0" w:color="auto"/>
              <w:left w:val="single" w:sz="4" w:space="0" w:color="auto"/>
              <w:bottom w:val="single" w:sz="4" w:space="0" w:color="auto"/>
            </w:tcBorders>
            <w:shd w:val="clear" w:color="auto" w:fill="auto"/>
            <w:vAlign w:val="center"/>
          </w:tcPr>
          <w:p w:rsidR="00637F35" w:rsidRPr="00915B10" w:rsidRDefault="00B24286" w:rsidP="0022403D">
            <w:pPr>
              <w:ind w:left="156"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Sohani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rivojlantirishga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jumladan</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zamonaviy</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texnalogiyalarni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joriy</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chiqarish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jarayonini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modernizatsiya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tayyor</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parrandachilik</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maxsulotlarini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eksportini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kengaytirish</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maqsadida</w:t>
            </w:r>
            <w:r w:rsidR="00637F35" w:rsidRPr="00915B10">
              <w:rPr>
                <w:rFonts w:ascii="Times New Roman" w:hAnsi="Times New Roman" w:cs="Times New Roman"/>
                <w:sz w:val="26"/>
                <w:szCs w:val="26"/>
                <w:lang w:val="uz-Cyrl-UZ"/>
              </w:rPr>
              <w:t xml:space="preserve"> 2024 </w:t>
            </w:r>
            <w:r>
              <w:rPr>
                <w:rFonts w:ascii="Times New Roman" w:hAnsi="Times New Roman" w:cs="Times New Roman"/>
                <w:sz w:val="26"/>
                <w:szCs w:val="26"/>
                <w:lang w:val="uz-Cyrl-UZ"/>
              </w:rPr>
              <w:t>yilda</w:t>
            </w:r>
            <w:r w:rsidR="00637F35" w:rsidRPr="00915B10">
              <w:rPr>
                <w:rFonts w:ascii="Times New Roman" w:hAnsi="Times New Roman" w:cs="Times New Roman"/>
                <w:sz w:val="26"/>
                <w:szCs w:val="26"/>
                <w:lang w:val="uz-Cyrl-UZ"/>
              </w:rPr>
              <w:t xml:space="preserve"> 2 </w:t>
            </w:r>
            <w:r>
              <w:rPr>
                <w:rFonts w:ascii="Times New Roman" w:hAnsi="Times New Roman" w:cs="Times New Roman"/>
                <w:sz w:val="26"/>
                <w:szCs w:val="26"/>
                <w:lang w:val="uz-Cyrl-UZ"/>
              </w:rPr>
              <w:t>ta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yangi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parrandachilik</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loyihalarini</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637F35"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637F35"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637F35" w:rsidRPr="00915B10" w:rsidRDefault="00B24286" w:rsidP="00637F35">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637F35" w:rsidRPr="00915B10" w:rsidRDefault="00B24286" w:rsidP="00637F35">
            <w:pPr>
              <w:jc w:val="center"/>
              <w:rPr>
                <w:rFonts w:ascii="Times New Roman" w:hAnsi="Times New Roman" w:cs="Times New Roman"/>
                <w:sz w:val="28"/>
                <w:szCs w:val="28"/>
                <w:lang w:val="uz-Cyrl-UZ"/>
              </w:rPr>
            </w:pPr>
            <w:r>
              <w:rPr>
                <w:rStyle w:val="12pt1"/>
                <w:sz w:val="28"/>
                <w:szCs w:val="28"/>
                <w:lang w:val="uz-Cyrl-UZ"/>
              </w:rPr>
              <w:t>Tuman</w:t>
            </w:r>
            <w:r w:rsidR="00637F35" w:rsidRPr="00915B10">
              <w:rPr>
                <w:rStyle w:val="12pt1"/>
                <w:sz w:val="28"/>
                <w:szCs w:val="28"/>
                <w:lang w:val="uz-Cyrl-UZ"/>
              </w:rPr>
              <w:t xml:space="preserve"> </w:t>
            </w:r>
            <w:r>
              <w:rPr>
                <w:rStyle w:val="12pt1"/>
                <w:sz w:val="28"/>
                <w:szCs w:val="28"/>
                <w:lang w:val="uz-Cyrl-UZ"/>
              </w:rPr>
              <w:t>xokimligi</w:t>
            </w:r>
            <w:r w:rsidR="00637F35" w:rsidRPr="00915B10">
              <w:rPr>
                <w:rStyle w:val="12pt1"/>
                <w:sz w:val="28"/>
                <w:szCs w:val="28"/>
                <w:lang w:val="uz-Cyrl-UZ"/>
              </w:rPr>
              <w:t xml:space="preserve"> </w:t>
            </w:r>
            <w:r>
              <w:rPr>
                <w:rStyle w:val="12pt1"/>
                <w:sz w:val="28"/>
                <w:szCs w:val="28"/>
                <w:lang w:val="uz-Cyrl-UZ"/>
              </w:rPr>
              <w:t>bosh</w:t>
            </w:r>
            <w:r w:rsidR="00637F35" w:rsidRPr="00915B10">
              <w:rPr>
                <w:rStyle w:val="12pt1"/>
                <w:sz w:val="28"/>
                <w:szCs w:val="28"/>
                <w:lang w:val="uz-Cyrl-UZ"/>
              </w:rPr>
              <w:t xml:space="preserve"> </w:t>
            </w:r>
            <w:r>
              <w:rPr>
                <w:rStyle w:val="12pt1"/>
                <w:sz w:val="28"/>
                <w:szCs w:val="28"/>
                <w:lang w:val="uz-Cyrl-UZ"/>
              </w:rPr>
              <w:t>mutaxassisi</w:t>
            </w:r>
            <w:r w:rsidR="00637F35" w:rsidRPr="00915B10">
              <w:rPr>
                <w:rStyle w:val="12pt1"/>
                <w:sz w:val="28"/>
                <w:szCs w:val="28"/>
                <w:lang w:val="uz-Cyrl-UZ"/>
              </w:rPr>
              <w:t xml:space="preserve"> </w:t>
            </w:r>
            <w:r>
              <w:rPr>
                <w:rStyle w:val="12pt1"/>
                <w:sz w:val="28"/>
                <w:szCs w:val="28"/>
                <w:lang w:val="uz-Cyrl-UZ"/>
              </w:rPr>
              <w:t>M</w:t>
            </w:r>
            <w:r w:rsidR="00637F35" w:rsidRPr="00915B10">
              <w:rPr>
                <w:rStyle w:val="12pt1"/>
                <w:sz w:val="28"/>
                <w:szCs w:val="28"/>
                <w:lang w:val="uz-Cyrl-UZ"/>
              </w:rPr>
              <w:t>.</w:t>
            </w:r>
            <w:r>
              <w:rPr>
                <w:rStyle w:val="12pt1"/>
                <w:sz w:val="28"/>
                <w:szCs w:val="28"/>
                <w:lang w:val="uz-Cyrl-UZ"/>
              </w:rPr>
              <w:t>Maxkamov</w:t>
            </w:r>
            <w:r w:rsidR="00637F35" w:rsidRPr="00915B10">
              <w:rPr>
                <w:rStyle w:val="12pt1"/>
                <w:sz w:val="28"/>
                <w:szCs w:val="28"/>
                <w:lang w:val="uz-Cyrl-UZ"/>
              </w:rPr>
              <w:t xml:space="preserve"> </w:t>
            </w:r>
            <w:r>
              <w:rPr>
                <w:rFonts w:ascii="Times New Roman" w:hAnsi="Times New Roman" w:cs="Times New Roman"/>
                <w:sz w:val="28"/>
                <w:szCs w:val="28"/>
                <w:lang w:val="uz-Cyrl-UZ"/>
              </w:rPr>
              <w:t>Tuman</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Qishloq</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xo‘jaligi</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00637F35" w:rsidRPr="00915B1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w:t>
            </w:r>
            <w:r w:rsidR="00637F35" w:rsidRPr="00915B10">
              <w:rPr>
                <w:rFonts w:ascii="Times New Roman" w:hAnsi="Times New Roman" w:cs="Times New Roman"/>
                <w:sz w:val="28"/>
                <w:szCs w:val="28"/>
                <w:lang w:val="uz-Cyrl-UZ"/>
              </w:rPr>
              <w:t>.</w:t>
            </w:r>
            <w:r>
              <w:rPr>
                <w:rFonts w:ascii="Times New Roman" w:hAnsi="Times New Roman" w:cs="Times New Roman"/>
                <w:sz w:val="28"/>
                <w:szCs w:val="28"/>
                <w:lang w:val="uz-Cyrl-UZ"/>
              </w:rPr>
              <w:t>Karimov</w:t>
            </w:r>
          </w:p>
        </w:tc>
      </w:tr>
      <w:tr w:rsidR="00637F35" w:rsidRPr="00915B10" w:rsidTr="003D6111">
        <w:trPr>
          <w:trHeight w:hRule="exact" w:val="589"/>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F35" w:rsidRPr="00915B10" w:rsidRDefault="003D6111" w:rsidP="00637F35">
            <w:pPr>
              <w:ind w:left="34"/>
              <w:jc w:val="center"/>
              <w:rPr>
                <w:rFonts w:ascii="Times New Roman" w:hAnsi="Times New Roman" w:cs="Times New Roman"/>
                <w:sz w:val="26"/>
                <w:szCs w:val="26"/>
                <w:lang w:val="uz-Cyrl-UZ"/>
              </w:rPr>
            </w:pPr>
            <w:r w:rsidRPr="00915B10">
              <w:rPr>
                <w:rFonts w:ascii="Times New Roman" w:hAnsi="Times New Roman" w:cs="Times New Roman"/>
                <w:b/>
                <w:sz w:val="28"/>
                <w:szCs w:val="28"/>
              </w:rPr>
              <w:t>IX</w:t>
            </w:r>
            <w:r w:rsidRPr="00B24286">
              <w:rPr>
                <w:rFonts w:ascii="Times New Roman" w:hAnsi="Times New Roman" w:cs="Times New Roman"/>
                <w:b/>
                <w:sz w:val="28"/>
                <w:szCs w:val="28"/>
              </w:rPr>
              <w:t xml:space="preserve">. </w:t>
            </w:r>
            <w:r w:rsidR="00B24286">
              <w:rPr>
                <w:rFonts w:ascii="Times New Roman" w:hAnsi="Times New Roman" w:cs="Times New Roman"/>
                <w:b/>
                <w:sz w:val="28"/>
                <w:szCs w:val="28"/>
                <w:lang w:val="uz-Cyrl-UZ"/>
              </w:rPr>
              <w:t>Baliqchilik</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soxasini</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yanada</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rivojlantirish</w:t>
            </w:r>
            <w:r w:rsidRPr="00915B10">
              <w:rPr>
                <w:rFonts w:ascii="Times New Roman" w:hAnsi="Times New Roman" w:cs="Times New Roman"/>
                <w:b/>
                <w:sz w:val="28"/>
                <w:szCs w:val="28"/>
                <w:lang w:val="uz-Cyrl-UZ"/>
              </w:rPr>
              <w:t xml:space="preserve"> </w:t>
            </w:r>
            <w:r w:rsidR="00B24286">
              <w:rPr>
                <w:rFonts w:ascii="Times New Roman" w:hAnsi="Times New Roman" w:cs="Times New Roman"/>
                <w:b/>
                <w:sz w:val="28"/>
                <w:szCs w:val="28"/>
                <w:lang w:val="uz-Cyrl-UZ"/>
              </w:rPr>
              <w:t>bo‘yicha</w:t>
            </w:r>
          </w:p>
        </w:tc>
      </w:tr>
      <w:tr w:rsidR="003D6111" w:rsidRPr="00915B10" w:rsidTr="003D6111">
        <w:trPr>
          <w:trHeight w:hRule="exact" w:val="1703"/>
          <w:jc w:val="center"/>
        </w:trPr>
        <w:tc>
          <w:tcPr>
            <w:tcW w:w="538" w:type="dxa"/>
            <w:tcBorders>
              <w:top w:val="single" w:sz="4" w:space="0" w:color="auto"/>
              <w:left w:val="single" w:sz="4" w:space="0" w:color="auto"/>
              <w:bottom w:val="single" w:sz="4" w:space="0" w:color="auto"/>
            </w:tcBorders>
            <w:shd w:val="clear" w:color="auto" w:fill="auto"/>
            <w:vAlign w:val="center"/>
          </w:tcPr>
          <w:p w:rsidR="003D6111" w:rsidRPr="00915B10" w:rsidRDefault="003D6111" w:rsidP="003D6111">
            <w:pPr>
              <w:pStyle w:val="a5"/>
              <w:jc w:val="center"/>
            </w:pPr>
            <w:r w:rsidRPr="00915B10">
              <w:t>31.</w:t>
            </w:r>
          </w:p>
        </w:tc>
        <w:tc>
          <w:tcPr>
            <w:tcW w:w="7334" w:type="dxa"/>
            <w:tcBorders>
              <w:top w:val="single" w:sz="4" w:space="0" w:color="auto"/>
              <w:left w:val="single" w:sz="4" w:space="0" w:color="auto"/>
              <w:bottom w:val="single" w:sz="4" w:space="0" w:color="auto"/>
            </w:tcBorders>
            <w:shd w:val="clear" w:color="auto" w:fill="auto"/>
            <w:vAlign w:val="center"/>
          </w:tcPr>
          <w:p w:rsidR="003D6111" w:rsidRPr="00915B10" w:rsidRDefault="00B24286" w:rsidP="0022403D">
            <w:pPr>
              <w:ind w:left="156"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baliqchilik</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tarmog‘ini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jadal</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baliq</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maxsulotlari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chiqarishning</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zamonaviy</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innovatsion</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uslublarini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chiqgan</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xolda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xajmlarini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soxani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tartibga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solish</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bir</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qator</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w:t>
            </w:r>
            <w:r w:rsidR="003D611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tadbirlarni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belgilash</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ularni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3D6111"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3D6111" w:rsidRPr="00915B10" w:rsidRDefault="00B24286" w:rsidP="003D6111">
            <w:pPr>
              <w:jc w:val="center"/>
              <w:rPr>
                <w:rFonts w:ascii="Times New Roman" w:hAnsi="Times New Roman" w:cs="Times New Roman"/>
                <w:sz w:val="26"/>
                <w:szCs w:val="26"/>
                <w:lang w:val="uz-Cyrl-UZ"/>
              </w:rPr>
            </w:pPr>
            <w:r>
              <w:rPr>
                <w:rFonts w:ascii="Times New Roman" w:hAnsi="Times New Roman" w:cs="Times New Roman"/>
                <w:sz w:val="26"/>
                <w:szCs w:val="26"/>
                <w:lang w:val="uz-Cyrl-UZ"/>
              </w:rPr>
              <w:t>Yil</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3D6111" w:rsidRPr="00915B10" w:rsidRDefault="00B24286" w:rsidP="003D6111">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3D611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w:t>
            </w:r>
            <w:r w:rsidR="003D611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Qurbonov</w:t>
            </w:r>
          </w:p>
        </w:tc>
      </w:tr>
      <w:tr w:rsidR="003D6111" w:rsidRPr="00915B10" w:rsidTr="003D6111">
        <w:trPr>
          <w:trHeight w:hRule="exact" w:val="1972"/>
          <w:jc w:val="center"/>
        </w:trPr>
        <w:tc>
          <w:tcPr>
            <w:tcW w:w="538" w:type="dxa"/>
            <w:tcBorders>
              <w:top w:val="single" w:sz="4" w:space="0" w:color="auto"/>
              <w:left w:val="single" w:sz="4" w:space="0" w:color="auto"/>
              <w:bottom w:val="single" w:sz="4" w:space="0" w:color="auto"/>
            </w:tcBorders>
            <w:shd w:val="clear" w:color="auto" w:fill="auto"/>
            <w:vAlign w:val="center"/>
          </w:tcPr>
          <w:p w:rsidR="003D6111" w:rsidRPr="00915B10" w:rsidRDefault="003D6111" w:rsidP="003D6111">
            <w:pPr>
              <w:pStyle w:val="a5"/>
              <w:jc w:val="center"/>
            </w:pPr>
            <w:r w:rsidRPr="00915B10">
              <w:t>32.</w:t>
            </w:r>
          </w:p>
        </w:tc>
        <w:tc>
          <w:tcPr>
            <w:tcW w:w="7334" w:type="dxa"/>
            <w:tcBorders>
              <w:top w:val="single" w:sz="4" w:space="0" w:color="auto"/>
              <w:left w:val="single" w:sz="4" w:space="0" w:color="auto"/>
              <w:bottom w:val="single" w:sz="4" w:space="0" w:color="auto"/>
            </w:tcBorders>
            <w:shd w:val="clear" w:color="auto" w:fill="auto"/>
            <w:vAlign w:val="center"/>
          </w:tcPr>
          <w:p w:rsidR="003D6111" w:rsidRPr="00915B10" w:rsidRDefault="00B24286" w:rsidP="0022403D">
            <w:pPr>
              <w:ind w:left="156" w:firstLine="162"/>
              <w:jc w:val="both"/>
              <w:rPr>
                <w:rFonts w:ascii="Times New Roman" w:hAnsi="Times New Roman" w:cs="Times New Roman"/>
                <w:sz w:val="26"/>
                <w:szCs w:val="26"/>
                <w:lang w:val="uz-Cyrl-UZ"/>
              </w:rPr>
            </w:pPr>
            <w:r>
              <w:rPr>
                <w:rFonts w:ascii="Times New Roman" w:hAnsi="Times New Roman" w:cs="Times New Roman"/>
                <w:sz w:val="26"/>
                <w:szCs w:val="26"/>
                <w:lang w:val="uz-Cyrl-UZ"/>
              </w:rPr>
              <w:t>Tumandagi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mavjud</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baliqchilik</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baliq yetishtiruvchi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boshqa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 yer</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maydonlarini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tartibga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solish</w:t>
            </w:r>
            <w:r w:rsidR="003D611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 xml:space="preserve"> yerlardan</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maqsadli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samarali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foydalanishni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3D6111" w:rsidRPr="00915B10">
              <w:rPr>
                <w:rFonts w:ascii="Times New Roman" w:hAnsi="Times New Roman" w:cs="Times New Roman"/>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3D6111" w:rsidRPr="00915B10" w:rsidRDefault="00B24286" w:rsidP="003D6111">
            <w:pPr>
              <w:jc w:val="center"/>
              <w:rPr>
                <w:rFonts w:ascii="Times New Roman" w:hAnsi="Times New Roman" w:cs="Times New Roman"/>
                <w:sz w:val="26"/>
                <w:szCs w:val="26"/>
                <w:lang w:val="uz-Cyrl-UZ"/>
              </w:rPr>
            </w:pPr>
            <w:r>
              <w:rPr>
                <w:rFonts w:ascii="Times New Roman" w:hAnsi="Times New Roman" w:cs="Times New Roman"/>
                <w:sz w:val="26"/>
                <w:szCs w:val="26"/>
                <w:lang w:val="uz-Cyrl-UZ"/>
              </w:rPr>
              <w:t>Yil</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davomida</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3D6111" w:rsidRPr="00915B10" w:rsidRDefault="00B24286" w:rsidP="003D6111">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3D611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Veterinariya</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boshlig‘i</w:t>
            </w:r>
            <w:r w:rsidR="003D6111"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w:t>
            </w:r>
            <w:r w:rsidR="003D6111" w:rsidRPr="00915B10">
              <w:rPr>
                <w:rFonts w:ascii="Times New Roman" w:hAnsi="Times New Roman" w:cs="Times New Roman"/>
                <w:sz w:val="26"/>
                <w:szCs w:val="26"/>
                <w:lang w:val="uz-Cyrl-UZ"/>
              </w:rPr>
              <w:t>.</w:t>
            </w:r>
            <w:r>
              <w:rPr>
                <w:rFonts w:ascii="Times New Roman" w:hAnsi="Times New Roman" w:cs="Times New Roman"/>
                <w:sz w:val="26"/>
                <w:szCs w:val="26"/>
                <w:lang w:val="uz-Cyrl-UZ"/>
              </w:rPr>
              <w:t>Qurbonov</w:t>
            </w:r>
          </w:p>
        </w:tc>
      </w:tr>
      <w:tr w:rsidR="00CE6AF9" w:rsidRPr="00915B10" w:rsidTr="00CE6AF9">
        <w:trPr>
          <w:trHeight w:hRule="exact" w:val="581"/>
          <w:jc w:val="center"/>
        </w:trPr>
        <w:tc>
          <w:tcPr>
            <w:tcW w:w="146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6AF9" w:rsidRPr="00915B10" w:rsidRDefault="005A7BB3" w:rsidP="003D6111">
            <w:pPr>
              <w:ind w:left="34"/>
              <w:jc w:val="center"/>
              <w:rPr>
                <w:rFonts w:ascii="Times New Roman" w:hAnsi="Times New Roman" w:cs="Times New Roman"/>
                <w:sz w:val="26"/>
                <w:szCs w:val="26"/>
                <w:lang w:val="uz-Cyrl-UZ"/>
              </w:rPr>
            </w:pPr>
            <w:r w:rsidRPr="00915B10">
              <w:rPr>
                <w:rFonts w:ascii="Times New Roman" w:hAnsi="Times New Roman" w:cs="Times New Roman"/>
                <w:b/>
                <w:color w:val="1D1B11"/>
                <w:sz w:val="28"/>
                <w:szCs w:val="28"/>
              </w:rPr>
              <w:t>X</w:t>
            </w:r>
            <w:r w:rsidRPr="00B24286">
              <w:rPr>
                <w:rFonts w:ascii="Times New Roman" w:hAnsi="Times New Roman" w:cs="Times New Roman"/>
                <w:b/>
                <w:color w:val="1D1B11"/>
                <w:sz w:val="28"/>
                <w:szCs w:val="28"/>
              </w:rPr>
              <w:t xml:space="preserve">. </w:t>
            </w:r>
            <w:r w:rsidRPr="00915B10">
              <w:rPr>
                <w:rFonts w:ascii="Times New Roman" w:hAnsi="Times New Roman" w:cs="Times New Roman"/>
                <w:b/>
                <w:color w:val="1D1B11"/>
                <w:sz w:val="28"/>
                <w:szCs w:val="28"/>
                <w:lang w:val="uz-Cyrl-UZ"/>
              </w:rPr>
              <w:t>“</w:t>
            </w:r>
            <w:r w:rsidR="00B24286">
              <w:rPr>
                <w:rFonts w:ascii="Times New Roman" w:hAnsi="Times New Roman" w:cs="Times New Roman"/>
                <w:b/>
                <w:color w:val="1D1B11"/>
                <w:sz w:val="28"/>
                <w:szCs w:val="28"/>
                <w:lang w:val="uz-Cyrl-UZ"/>
              </w:rPr>
              <w:t>Yashil</w:t>
            </w:r>
            <w:r w:rsidRPr="00915B10">
              <w:rPr>
                <w:rFonts w:ascii="Times New Roman" w:hAnsi="Times New Roman" w:cs="Times New Roman"/>
                <w:b/>
                <w:color w:val="1D1B11"/>
                <w:sz w:val="28"/>
                <w:szCs w:val="28"/>
                <w:lang w:val="uz-Cyrl-UZ"/>
              </w:rPr>
              <w:t xml:space="preserve"> </w:t>
            </w:r>
            <w:r w:rsidR="00B24286">
              <w:rPr>
                <w:rFonts w:ascii="Times New Roman" w:hAnsi="Times New Roman" w:cs="Times New Roman"/>
                <w:b/>
                <w:color w:val="1D1B11"/>
                <w:sz w:val="28"/>
                <w:szCs w:val="28"/>
                <w:lang w:val="uz-Cyrl-UZ"/>
              </w:rPr>
              <w:t>makon</w:t>
            </w:r>
            <w:r w:rsidRPr="00915B10">
              <w:rPr>
                <w:rFonts w:ascii="Times New Roman" w:hAnsi="Times New Roman" w:cs="Times New Roman"/>
                <w:b/>
                <w:color w:val="1D1B11"/>
                <w:sz w:val="28"/>
                <w:szCs w:val="28"/>
                <w:lang w:val="uz-Cyrl-UZ"/>
              </w:rPr>
              <w:t>”</w:t>
            </w:r>
            <w:r w:rsidRPr="00915B10">
              <w:rPr>
                <w:rFonts w:ascii="Times New Roman" w:hAnsi="Times New Roman" w:cs="Times New Roman"/>
                <w:color w:val="1D1B11"/>
                <w:sz w:val="28"/>
                <w:szCs w:val="28"/>
                <w:lang w:val="uz-Cyrl-UZ"/>
              </w:rPr>
              <w:t xml:space="preserve"> </w:t>
            </w:r>
            <w:r w:rsidR="00B24286">
              <w:rPr>
                <w:rFonts w:ascii="Times New Roman" w:hAnsi="Times New Roman" w:cs="Times New Roman"/>
                <w:b/>
                <w:color w:val="1D1B11"/>
                <w:sz w:val="28"/>
                <w:szCs w:val="28"/>
                <w:lang w:val="uz-Cyrl-UZ"/>
              </w:rPr>
              <w:t>umummilliy</w:t>
            </w:r>
            <w:r w:rsidRPr="00915B10">
              <w:rPr>
                <w:rFonts w:ascii="Times New Roman" w:hAnsi="Times New Roman" w:cs="Times New Roman"/>
                <w:b/>
                <w:color w:val="1D1B11"/>
                <w:sz w:val="28"/>
                <w:szCs w:val="28"/>
                <w:lang w:val="uz-Cyrl-UZ"/>
              </w:rPr>
              <w:t xml:space="preserve"> </w:t>
            </w:r>
            <w:r w:rsidR="00B24286">
              <w:rPr>
                <w:rFonts w:ascii="Times New Roman" w:hAnsi="Times New Roman" w:cs="Times New Roman"/>
                <w:b/>
                <w:color w:val="1D1B11"/>
                <w:sz w:val="28"/>
                <w:szCs w:val="28"/>
                <w:lang w:val="uz-Cyrl-UZ"/>
              </w:rPr>
              <w:t>loyixasi</w:t>
            </w:r>
            <w:r w:rsidRPr="00915B10">
              <w:rPr>
                <w:rFonts w:ascii="Times New Roman" w:hAnsi="Times New Roman" w:cs="Times New Roman"/>
                <w:b/>
                <w:color w:val="1D1B11"/>
                <w:sz w:val="28"/>
                <w:szCs w:val="28"/>
                <w:lang w:val="uz-Cyrl-UZ"/>
              </w:rPr>
              <w:t xml:space="preserve"> </w:t>
            </w:r>
            <w:r w:rsidR="00B24286">
              <w:rPr>
                <w:rFonts w:ascii="Times New Roman" w:hAnsi="Times New Roman" w:cs="Times New Roman"/>
                <w:b/>
                <w:color w:val="1D1B11"/>
                <w:sz w:val="28"/>
                <w:szCs w:val="28"/>
                <w:lang w:val="uz-Cyrl-UZ"/>
              </w:rPr>
              <w:t>doirasida</w:t>
            </w:r>
          </w:p>
        </w:tc>
      </w:tr>
      <w:tr w:rsidR="005A7BB3" w:rsidRPr="00915B10" w:rsidTr="005A7BB3">
        <w:trPr>
          <w:trHeight w:hRule="exact" w:val="3680"/>
          <w:jc w:val="center"/>
        </w:trPr>
        <w:tc>
          <w:tcPr>
            <w:tcW w:w="538" w:type="dxa"/>
            <w:tcBorders>
              <w:top w:val="single" w:sz="4" w:space="0" w:color="auto"/>
              <w:left w:val="single" w:sz="4" w:space="0" w:color="auto"/>
              <w:bottom w:val="single" w:sz="4" w:space="0" w:color="auto"/>
            </w:tcBorders>
            <w:shd w:val="clear" w:color="auto" w:fill="auto"/>
            <w:vAlign w:val="center"/>
          </w:tcPr>
          <w:p w:rsidR="005A7BB3" w:rsidRPr="00915B10" w:rsidRDefault="005A7BB3" w:rsidP="005A7BB3">
            <w:pPr>
              <w:pStyle w:val="a5"/>
              <w:jc w:val="center"/>
            </w:pPr>
            <w:r w:rsidRPr="00915B10">
              <w:t>33.</w:t>
            </w:r>
          </w:p>
        </w:tc>
        <w:tc>
          <w:tcPr>
            <w:tcW w:w="7334" w:type="dxa"/>
            <w:tcBorders>
              <w:top w:val="single" w:sz="4" w:space="0" w:color="auto"/>
              <w:left w:val="single" w:sz="4" w:space="0" w:color="auto"/>
              <w:bottom w:val="single" w:sz="4" w:space="0" w:color="auto"/>
            </w:tcBorders>
            <w:shd w:val="clear" w:color="auto" w:fill="auto"/>
            <w:vAlign w:val="center"/>
          </w:tcPr>
          <w:p w:rsidR="005A7BB3" w:rsidRPr="00915B10" w:rsidRDefault="005A7BB3" w:rsidP="0022403D">
            <w:pPr>
              <w:spacing w:after="60"/>
              <w:ind w:left="156" w:firstLine="162"/>
              <w:jc w:val="both"/>
              <w:rPr>
                <w:rFonts w:ascii="Times New Roman" w:hAnsi="Times New Roman" w:cs="Times New Roman"/>
                <w:color w:val="1D1B11"/>
                <w:sz w:val="26"/>
                <w:szCs w:val="26"/>
                <w:lang w:val="uz-Cyrl-UZ"/>
              </w:rPr>
            </w:pPr>
            <w:r w:rsidRPr="00915B10">
              <w:rPr>
                <w:rFonts w:ascii="Times New Roman" w:hAnsi="Times New Roman" w:cs="Times New Roman"/>
                <w:b/>
                <w:color w:val="1D1B11"/>
                <w:sz w:val="26"/>
                <w:szCs w:val="26"/>
                <w:lang w:val="uz-Cyrl-UZ"/>
              </w:rPr>
              <w:t xml:space="preserve">1. </w:t>
            </w:r>
            <w:r w:rsidR="00B24286">
              <w:rPr>
                <w:rFonts w:ascii="Times New Roman" w:hAnsi="Times New Roman" w:cs="Times New Roman"/>
                <w:color w:val="1D1B11"/>
                <w:sz w:val="26"/>
                <w:szCs w:val="26"/>
                <w:lang w:val="uz-Cyrl-UZ"/>
              </w:rPr>
              <w:t>Tumanda</w:t>
            </w:r>
            <w:r w:rsidRPr="00915B10">
              <w:rPr>
                <w:rFonts w:ascii="Times New Roman" w:hAnsi="Times New Roman" w:cs="Times New Roman"/>
                <w:color w:val="1D1B11"/>
                <w:sz w:val="26"/>
                <w:szCs w:val="26"/>
                <w:lang w:val="uz-Cyrl-UZ"/>
              </w:rPr>
              <w:t xml:space="preserve"> </w:t>
            </w:r>
            <w:r w:rsidRPr="00915B10">
              <w:rPr>
                <w:rFonts w:ascii="Times New Roman" w:hAnsi="Times New Roman" w:cs="Times New Roman"/>
                <w:b/>
                <w:color w:val="1D1B11"/>
                <w:sz w:val="26"/>
                <w:szCs w:val="26"/>
                <w:lang w:val="uz-Cyrl-UZ"/>
              </w:rPr>
              <w:t>“</w:t>
            </w:r>
            <w:r w:rsidR="00B24286">
              <w:rPr>
                <w:rFonts w:ascii="Times New Roman" w:hAnsi="Times New Roman" w:cs="Times New Roman"/>
                <w:b/>
                <w:color w:val="1D1B11"/>
                <w:sz w:val="26"/>
                <w:szCs w:val="26"/>
                <w:lang w:val="uz-Cyrl-UZ"/>
              </w:rPr>
              <w:t>Yashil</w:t>
            </w:r>
            <w:r w:rsidRPr="00915B10">
              <w:rPr>
                <w:rFonts w:ascii="Times New Roman" w:hAnsi="Times New Roman" w:cs="Times New Roman"/>
                <w:b/>
                <w:color w:val="1D1B11"/>
                <w:sz w:val="26"/>
                <w:szCs w:val="26"/>
                <w:lang w:val="uz-Cyrl-UZ"/>
              </w:rPr>
              <w:t xml:space="preserve"> </w:t>
            </w:r>
            <w:r w:rsidR="00B24286">
              <w:rPr>
                <w:rFonts w:ascii="Times New Roman" w:hAnsi="Times New Roman" w:cs="Times New Roman"/>
                <w:b/>
                <w:color w:val="1D1B11"/>
                <w:sz w:val="26"/>
                <w:szCs w:val="26"/>
                <w:lang w:val="uz-Cyrl-UZ"/>
              </w:rPr>
              <w:t>makon</w:t>
            </w:r>
            <w:r w:rsidRPr="00915B10">
              <w:rPr>
                <w:rFonts w:ascii="Times New Roman" w:hAnsi="Times New Roman" w:cs="Times New Roman"/>
                <w:b/>
                <w:color w:val="1D1B11"/>
                <w:sz w:val="26"/>
                <w:szCs w:val="26"/>
                <w:lang w:val="uz-Cyrl-UZ"/>
              </w:rPr>
              <w:t>”</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umummilliy</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loyixasi</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doirasida</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ko‘chat</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ekishni</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muvofiqlashtirib</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borish</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uchun</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qishloq</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xo‘jaligi</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bo‘limida</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b/>
                <w:color w:val="1D1B11"/>
                <w:sz w:val="26"/>
                <w:szCs w:val="26"/>
                <w:lang w:val="uz-Cyrl-UZ"/>
              </w:rPr>
              <w:t>Shtab</w:t>
            </w:r>
            <w:r w:rsidRPr="00915B10">
              <w:rPr>
                <w:rFonts w:ascii="Times New Roman" w:hAnsi="Times New Roman" w:cs="Times New Roman"/>
                <w:b/>
                <w:color w:val="1D1B11"/>
                <w:sz w:val="26"/>
                <w:szCs w:val="26"/>
                <w:lang w:val="uz-Cyrl-UZ"/>
              </w:rPr>
              <w:t xml:space="preserve"> </w:t>
            </w:r>
            <w:r w:rsidR="00B24286">
              <w:rPr>
                <w:rFonts w:ascii="Times New Roman" w:hAnsi="Times New Roman" w:cs="Times New Roman"/>
                <w:color w:val="1D1B11"/>
                <w:sz w:val="26"/>
                <w:szCs w:val="26"/>
                <w:lang w:val="uz-Cyrl-UZ"/>
              </w:rPr>
              <w:t>tashkil</w:t>
            </w:r>
            <w:r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etish</w:t>
            </w:r>
            <w:r w:rsidRPr="00915B10">
              <w:rPr>
                <w:rFonts w:ascii="Times New Roman" w:hAnsi="Times New Roman" w:cs="Times New Roman"/>
                <w:color w:val="1D1B11"/>
                <w:sz w:val="26"/>
                <w:szCs w:val="26"/>
                <w:lang w:val="uz-Cyrl-UZ"/>
              </w:rPr>
              <w:t>.</w:t>
            </w:r>
          </w:p>
          <w:p w:rsidR="005A7BB3" w:rsidRPr="00915B10" w:rsidRDefault="00B24286" w:rsidP="0022403D">
            <w:pPr>
              <w:spacing w:after="60"/>
              <w:ind w:left="156" w:firstLine="162"/>
              <w:jc w:val="both"/>
              <w:rPr>
                <w:rFonts w:ascii="Times New Roman" w:hAnsi="Times New Roman" w:cs="Times New Roman"/>
                <w:color w:val="1D1B11"/>
                <w:sz w:val="26"/>
                <w:szCs w:val="26"/>
                <w:lang w:val="uz-Cyrl-UZ"/>
              </w:rPr>
            </w:pPr>
            <w:r>
              <w:rPr>
                <w:rFonts w:ascii="Times New Roman" w:hAnsi="Times New Roman" w:cs="Times New Roman"/>
                <w:color w:val="1D1B11"/>
                <w:sz w:val="26"/>
                <w:szCs w:val="26"/>
                <w:lang w:val="uz-Cyrl-UZ"/>
              </w:rPr>
              <w:t>Mazkur</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Shtablarga</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mas’ul</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etib</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Qishloq</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xo‘jaligi</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bo‘limi</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Fermer</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dexqon</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xo‘jaliklari</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va</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tomorqa yer</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egalari</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kengashi</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Agroinspeksiya</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bo‘limi</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Agropilla</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bo‘limidan</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mutaxassislarni</w:t>
            </w:r>
            <w:r w:rsidR="005A7BB3" w:rsidRPr="00915B10">
              <w:rPr>
                <w:rFonts w:ascii="Times New Roman" w:hAnsi="Times New Roman" w:cs="Times New Roman"/>
                <w:color w:val="1D1B11"/>
                <w:sz w:val="26"/>
                <w:szCs w:val="26"/>
                <w:lang w:val="uz-Cyrl-UZ"/>
              </w:rPr>
              <w:t xml:space="preserve"> </w:t>
            </w:r>
            <w:r>
              <w:rPr>
                <w:rFonts w:ascii="Times New Roman" w:hAnsi="Times New Roman" w:cs="Times New Roman"/>
                <w:color w:val="1D1B11"/>
                <w:sz w:val="26"/>
                <w:szCs w:val="26"/>
                <w:lang w:val="uz-Cyrl-UZ"/>
              </w:rPr>
              <w:t>biriktirish</w:t>
            </w:r>
            <w:r w:rsidR="005A7BB3" w:rsidRPr="00915B10">
              <w:rPr>
                <w:rFonts w:ascii="Times New Roman" w:hAnsi="Times New Roman" w:cs="Times New Roman"/>
                <w:color w:val="1D1B11"/>
                <w:sz w:val="26"/>
                <w:szCs w:val="26"/>
                <w:lang w:val="uz-Cyrl-UZ"/>
              </w:rPr>
              <w:t>.</w:t>
            </w:r>
          </w:p>
          <w:p w:rsidR="005A7BB3" w:rsidRPr="00915B10" w:rsidRDefault="00690BED" w:rsidP="0022403D">
            <w:pPr>
              <w:spacing w:after="60"/>
              <w:ind w:left="156" w:firstLine="162"/>
              <w:jc w:val="both"/>
              <w:rPr>
                <w:rFonts w:ascii="Times New Roman" w:hAnsi="Times New Roman" w:cs="Times New Roman"/>
                <w:b/>
                <w:color w:val="1D1B11"/>
                <w:sz w:val="26"/>
                <w:szCs w:val="26"/>
                <w:lang w:val="uz-Cyrl-UZ"/>
              </w:rPr>
            </w:pPr>
            <w:r w:rsidRPr="00915B10">
              <w:rPr>
                <w:rFonts w:ascii="Times New Roman" w:hAnsi="Times New Roman" w:cs="Times New Roman"/>
                <w:b/>
                <w:color w:val="1D1B11"/>
                <w:sz w:val="26"/>
                <w:szCs w:val="26"/>
                <w:lang w:val="uz-Cyrl-UZ"/>
              </w:rPr>
              <w:t>2</w:t>
            </w:r>
            <w:r w:rsidR="005A7BB3" w:rsidRPr="00915B10">
              <w:rPr>
                <w:rFonts w:ascii="Times New Roman" w:hAnsi="Times New Roman" w:cs="Times New Roman"/>
                <w:b/>
                <w:color w:val="1D1B11"/>
                <w:sz w:val="26"/>
                <w:szCs w:val="26"/>
                <w:lang w:val="uz-Cyrl-UZ"/>
              </w:rPr>
              <w:t xml:space="preserve">. </w:t>
            </w:r>
            <w:r w:rsidR="00B24286">
              <w:rPr>
                <w:rFonts w:ascii="Times New Roman" w:hAnsi="Times New Roman" w:cs="Times New Roman"/>
                <w:color w:val="1D1B11"/>
                <w:sz w:val="26"/>
                <w:szCs w:val="26"/>
                <w:lang w:val="uz-Cyrl-UZ"/>
              </w:rPr>
              <w:t>Yashil</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makon</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umummilliy</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loyixasi</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doirasida</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joriy</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yil</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baxor</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mavsumida</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belgilangan</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rejadagi</w:t>
            </w:r>
            <w:r w:rsidR="005A7BB3" w:rsidRPr="00915B10">
              <w:rPr>
                <w:rFonts w:ascii="Times New Roman" w:hAnsi="Times New Roman" w:cs="Times New Roman"/>
                <w:color w:val="1D1B11"/>
                <w:sz w:val="26"/>
                <w:szCs w:val="26"/>
                <w:lang w:val="uz-Cyrl-UZ"/>
              </w:rPr>
              <w:t xml:space="preserve"> </w:t>
            </w:r>
            <w:r w:rsidR="005A7BB3" w:rsidRPr="00915B10">
              <w:rPr>
                <w:rFonts w:ascii="Times New Roman" w:hAnsi="Times New Roman" w:cs="Times New Roman"/>
                <w:b/>
                <w:color w:val="1D1B11"/>
                <w:sz w:val="26"/>
                <w:szCs w:val="26"/>
                <w:lang w:val="uz-Cyrl-UZ"/>
              </w:rPr>
              <w:t xml:space="preserve">200 </w:t>
            </w:r>
            <w:r w:rsidR="00B24286">
              <w:rPr>
                <w:rFonts w:ascii="Times New Roman" w:hAnsi="Times New Roman" w:cs="Times New Roman"/>
                <w:b/>
                <w:color w:val="1D1B11"/>
                <w:sz w:val="26"/>
                <w:szCs w:val="26"/>
                <w:lang w:val="uz-Cyrl-UZ"/>
              </w:rPr>
              <w:t>ming</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tup</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tut</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tok</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va</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mevali</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daraxtlar</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ko‘chatlarini</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to‘liq</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ekilishini</w:t>
            </w:r>
            <w:r w:rsidR="005A7BB3" w:rsidRPr="00915B10">
              <w:rPr>
                <w:rFonts w:ascii="Times New Roman" w:hAnsi="Times New Roman" w:cs="Times New Roman"/>
                <w:color w:val="1D1B11"/>
                <w:sz w:val="26"/>
                <w:szCs w:val="26"/>
                <w:lang w:val="uz-Cyrl-UZ"/>
              </w:rPr>
              <w:t xml:space="preserve"> </w:t>
            </w:r>
            <w:r w:rsidR="00B24286">
              <w:rPr>
                <w:rFonts w:ascii="Times New Roman" w:hAnsi="Times New Roman" w:cs="Times New Roman"/>
                <w:color w:val="1D1B11"/>
                <w:sz w:val="26"/>
                <w:szCs w:val="26"/>
                <w:lang w:val="uz-Cyrl-UZ"/>
              </w:rPr>
              <w:t>ta’minlash</w:t>
            </w:r>
            <w:r w:rsidR="005A7BB3" w:rsidRPr="00915B10">
              <w:rPr>
                <w:rFonts w:ascii="Times New Roman" w:hAnsi="Times New Roman" w:cs="Times New Roman"/>
                <w:color w:val="1D1B11"/>
                <w:sz w:val="26"/>
                <w:szCs w:val="26"/>
                <w:lang w:val="uz-Cyrl-UZ"/>
              </w:rPr>
              <w:t>.</w:t>
            </w:r>
          </w:p>
        </w:tc>
        <w:tc>
          <w:tcPr>
            <w:tcW w:w="1939" w:type="dxa"/>
            <w:tcBorders>
              <w:top w:val="single" w:sz="4" w:space="0" w:color="auto"/>
              <w:left w:val="single" w:sz="4" w:space="0" w:color="auto"/>
              <w:bottom w:val="single" w:sz="4" w:space="0" w:color="auto"/>
            </w:tcBorders>
            <w:shd w:val="clear" w:color="auto" w:fill="auto"/>
            <w:vAlign w:val="center"/>
          </w:tcPr>
          <w:p w:rsidR="005A7BB3" w:rsidRPr="00915B10" w:rsidRDefault="005A7BB3" w:rsidP="005A7BB3">
            <w:pPr>
              <w:tabs>
                <w:tab w:val="left" w:pos="0"/>
              </w:tabs>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Pr="00915B10">
              <w:rPr>
                <w:rFonts w:ascii="Times New Roman" w:hAnsi="Times New Roman" w:cs="Times New Roman"/>
                <w:sz w:val="26"/>
                <w:szCs w:val="26"/>
                <w:lang w:val="uz-Cyrl-UZ"/>
              </w:rPr>
              <w:br/>
            </w:r>
            <w:r w:rsidR="00B24286">
              <w:rPr>
                <w:rFonts w:ascii="Times New Roman" w:hAnsi="Times New Roman" w:cs="Times New Roman"/>
                <w:sz w:val="26"/>
                <w:szCs w:val="26"/>
                <w:lang w:val="uz-Cyrl-UZ"/>
              </w:rPr>
              <w:t>noyabr</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p w:rsidR="005A7BB3" w:rsidRPr="00915B10" w:rsidRDefault="005A7BB3" w:rsidP="005A7BB3">
            <w:pPr>
              <w:tabs>
                <w:tab w:val="left" w:pos="0"/>
              </w:tabs>
              <w:jc w:val="center"/>
              <w:rPr>
                <w:rFonts w:ascii="Times New Roman" w:hAnsi="Times New Roman" w:cs="Times New Roman"/>
                <w:sz w:val="26"/>
                <w:szCs w:val="26"/>
                <w:lang w:val="uz-Cyrl-UZ"/>
              </w:rPr>
            </w:pPr>
          </w:p>
          <w:p w:rsidR="005A7BB3" w:rsidRPr="00915B10" w:rsidRDefault="005A7BB3" w:rsidP="005A7BB3">
            <w:pPr>
              <w:tabs>
                <w:tab w:val="left" w:pos="0"/>
              </w:tabs>
              <w:jc w:val="center"/>
              <w:rPr>
                <w:rFonts w:ascii="Times New Roman" w:hAnsi="Times New Roman" w:cs="Times New Roman"/>
                <w:sz w:val="26"/>
                <w:szCs w:val="26"/>
                <w:lang w:val="uz-Cyrl-UZ"/>
              </w:rPr>
            </w:pPr>
          </w:p>
          <w:p w:rsidR="005A7BB3" w:rsidRPr="00B24286" w:rsidRDefault="005A7BB3" w:rsidP="005A7BB3">
            <w:pPr>
              <w:tabs>
                <w:tab w:val="left" w:pos="0"/>
              </w:tabs>
              <w:jc w:val="center"/>
              <w:rPr>
                <w:rFonts w:ascii="Times New Roman" w:hAnsi="Times New Roman" w:cs="Times New Roman"/>
                <w:sz w:val="26"/>
                <w:szCs w:val="26"/>
              </w:rPr>
            </w:pPr>
          </w:p>
          <w:p w:rsidR="005A7BB3" w:rsidRPr="00915B10" w:rsidRDefault="005A7BB3" w:rsidP="005A7BB3">
            <w:pPr>
              <w:tabs>
                <w:tab w:val="left" w:pos="0"/>
              </w:tabs>
              <w:jc w:val="center"/>
              <w:rPr>
                <w:rFonts w:ascii="Times New Roman" w:hAnsi="Times New Roman" w:cs="Times New Roman"/>
                <w:sz w:val="26"/>
                <w:szCs w:val="26"/>
                <w:lang w:val="uz-Cyrl-UZ"/>
              </w:rPr>
            </w:pPr>
          </w:p>
          <w:p w:rsidR="005A7BB3" w:rsidRPr="00915B10" w:rsidRDefault="005A7BB3" w:rsidP="00690BED">
            <w:pPr>
              <w:tabs>
                <w:tab w:val="left" w:pos="0"/>
              </w:tabs>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Pr="00915B10">
              <w:rPr>
                <w:rFonts w:ascii="Times New Roman" w:hAnsi="Times New Roman" w:cs="Times New Roman"/>
                <w:sz w:val="26"/>
                <w:szCs w:val="26"/>
                <w:lang w:val="uz-Cyrl-UZ"/>
              </w:rPr>
              <w:br/>
            </w:r>
            <w:r w:rsidR="00B24286">
              <w:rPr>
                <w:rFonts w:ascii="Times New Roman" w:hAnsi="Times New Roman" w:cs="Times New Roman"/>
                <w:sz w:val="26"/>
                <w:szCs w:val="26"/>
                <w:lang w:val="uz-Cyrl-UZ"/>
              </w:rPr>
              <w:t>noyabr</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5A7BB3" w:rsidRPr="00915B10" w:rsidRDefault="00B24286" w:rsidP="00690BED">
            <w:pPr>
              <w:ind w:left="34"/>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Qishloq</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xo‘jaligi</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w:t>
            </w:r>
            <w:r w:rsidR="005A7BB3" w:rsidRPr="00915B10">
              <w:rPr>
                <w:rFonts w:ascii="Times New Roman" w:hAnsi="Times New Roman" w:cs="Times New Roman"/>
                <w:sz w:val="26"/>
                <w:szCs w:val="26"/>
                <w:lang w:val="uz-Cyrl-UZ"/>
              </w:rPr>
              <w:t>.</w:t>
            </w:r>
            <w:r>
              <w:rPr>
                <w:rFonts w:ascii="Times New Roman" w:hAnsi="Times New Roman" w:cs="Times New Roman"/>
                <w:sz w:val="26"/>
                <w:szCs w:val="26"/>
                <w:lang w:val="uz-Cyrl-UZ"/>
              </w:rPr>
              <w:t>Karimov</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Fermer</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dexqon</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xo‘jaliklari</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tomorqa yer</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egalari</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w:t>
            </w:r>
            <w:r w:rsidR="005A7BB3" w:rsidRPr="00915B10">
              <w:rPr>
                <w:rFonts w:ascii="Times New Roman" w:hAnsi="Times New Roman" w:cs="Times New Roman"/>
                <w:sz w:val="26"/>
                <w:szCs w:val="26"/>
                <w:lang w:val="uz-Cyrl-UZ"/>
              </w:rPr>
              <w:t>.</w:t>
            </w:r>
            <w:r>
              <w:rPr>
                <w:rFonts w:ascii="Times New Roman" w:hAnsi="Times New Roman" w:cs="Times New Roman"/>
                <w:sz w:val="26"/>
                <w:szCs w:val="26"/>
                <w:lang w:val="uz-Cyrl-UZ"/>
              </w:rPr>
              <w:t>Imomaliev</w:t>
            </w:r>
            <w:r w:rsidR="00690BED" w:rsidRPr="00915B10">
              <w:rPr>
                <w:rFonts w:ascii="Times New Roman" w:hAnsi="Times New Roman" w:cs="Times New Roman"/>
                <w:sz w:val="26"/>
                <w:szCs w:val="26"/>
                <w:lang w:val="uz-Cyrl-UZ"/>
              </w:rPr>
              <w:t>,</w:t>
            </w:r>
            <w:r w:rsidR="005A7BB3" w:rsidRPr="00915B10">
              <w:rPr>
                <w:rFonts w:ascii="Times New Roman" w:hAnsi="Times New Roman" w:cs="Times New Roman"/>
                <w:sz w:val="26"/>
                <w:szCs w:val="26"/>
                <w:lang w:val="uz-Cyrl-UZ"/>
              </w:rPr>
              <w:t xml:space="preserve"> </w:t>
            </w:r>
            <w:r>
              <w:rPr>
                <w:rFonts w:ascii="Times New Roman" w:hAnsi="Times New Roman" w:cs="Times New Roman"/>
                <w:bCs/>
                <w:sz w:val="26"/>
                <w:szCs w:val="26"/>
                <w:lang w:val="uz-Cyrl-UZ"/>
              </w:rPr>
              <w:t>Tuman</w:t>
            </w:r>
            <w:r w:rsidR="005A7BB3"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Agroinspeksiya</w:t>
            </w:r>
            <w:r w:rsidR="005A7BB3"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bo‘limi</w:t>
            </w:r>
            <w:r w:rsidR="005A7BB3" w:rsidRPr="00915B10">
              <w:rPr>
                <w:rFonts w:ascii="Times New Roman" w:hAnsi="Times New Roman" w:cs="Times New Roman"/>
                <w:bCs/>
                <w:sz w:val="26"/>
                <w:szCs w:val="26"/>
                <w:lang w:val="uz-Cyrl-UZ"/>
              </w:rPr>
              <w:t>,</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Agropilla</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MChJ</w:t>
            </w:r>
            <w:r w:rsidR="005A7BB3"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w:t>
            </w:r>
            <w:r w:rsidR="005A7BB3"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Topilov</w:t>
            </w:r>
            <w:r w:rsidR="005A7BB3" w:rsidRPr="00915B10">
              <w:rPr>
                <w:rFonts w:ascii="Times New Roman" w:hAnsi="Times New Roman" w:cs="Times New Roman"/>
                <w:sz w:val="26"/>
                <w:szCs w:val="26"/>
                <w:lang w:val="uz-Cyrl-UZ"/>
              </w:rPr>
              <w:t>,</w:t>
            </w:r>
            <w:r w:rsidR="00690BED" w:rsidRPr="00915B10">
              <w:rPr>
                <w:rFonts w:ascii="Times New Roman" w:hAnsi="Times New Roman" w:cs="Times New Roman"/>
                <w:sz w:val="26"/>
                <w:szCs w:val="26"/>
                <w:lang w:val="uz-Cyrl-UZ"/>
              </w:rPr>
              <w:t xml:space="preserve"> </w:t>
            </w:r>
            <w:r w:rsidR="00690BED" w:rsidRPr="00915B10">
              <w:rPr>
                <w:rFonts w:ascii="Times New Roman" w:hAnsi="Times New Roman" w:cs="Times New Roman"/>
                <w:bCs/>
                <w:sz w:val="26"/>
                <w:szCs w:val="26"/>
                <w:lang w:val="uz-Cyrl-UZ"/>
              </w:rPr>
              <w:t>G‘</w:t>
            </w:r>
            <w:r>
              <w:rPr>
                <w:rFonts w:ascii="Times New Roman" w:hAnsi="Times New Roman" w:cs="Times New Roman"/>
                <w:bCs/>
                <w:sz w:val="26"/>
                <w:szCs w:val="26"/>
                <w:lang w:val="uz-Cyrl-UZ"/>
              </w:rPr>
              <w:t>allachilik</w:t>
            </w:r>
            <w:r w:rsidR="005A7BB3"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klasteri</w:t>
            </w:r>
            <w:r w:rsidR="005A7BB3" w:rsidRPr="00915B10">
              <w:rPr>
                <w:rFonts w:ascii="Times New Roman" w:hAnsi="Times New Roman" w:cs="Times New Roman"/>
                <w:bCs/>
                <w:sz w:val="26"/>
                <w:szCs w:val="26"/>
                <w:lang w:val="uz-Cyrl-UZ"/>
              </w:rPr>
              <w:t xml:space="preserve"> , </w:t>
            </w:r>
            <w:r>
              <w:rPr>
                <w:rFonts w:ascii="Times New Roman" w:hAnsi="Times New Roman" w:cs="Times New Roman"/>
                <w:bCs/>
                <w:sz w:val="26"/>
                <w:szCs w:val="26"/>
                <w:lang w:val="uz-Cyrl-UZ"/>
              </w:rPr>
              <w:t>fermer</w:t>
            </w:r>
            <w:r w:rsidR="005A7BB3"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xo‘jaliklari</w:t>
            </w:r>
          </w:p>
        </w:tc>
      </w:tr>
    </w:tbl>
    <w:p w:rsidR="00E5573D" w:rsidRPr="00915B10" w:rsidRDefault="00702FCC">
      <w:pPr>
        <w:spacing w:line="1" w:lineRule="exact"/>
        <w:rPr>
          <w:rFonts w:ascii="Times New Roman" w:hAnsi="Times New Roman" w:cs="Times New Roman"/>
          <w:sz w:val="2"/>
          <w:szCs w:val="2"/>
          <w:lang w:val="uz-Cyrl-UZ"/>
        </w:rPr>
      </w:pPr>
      <w:r w:rsidRPr="00915B10">
        <w:rPr>
          <w:rFonts w:ascii="Times New Roman" w:hAnsi="Times New Roman" w:cs="Times New Roman"/>
          <w:lang w:val="uz-Cyrl-UZ"/>
        </w:rPr>
        <w:br w:type="page"/>
      </w:r>
    </w:p>
    <w:p w:rsidR="00E5573D" w:rsidRPr="00915B10" w:rsidRDefault="002036B9">
      <w:pPr>
        <w:pStyle w:val="1"/>
        <w:spacing w:line="262" w:lineRule="auto"/>
        <w:ind w:firstLine="0"/>
        <w:jc w:val="center"/>
        <w:rPr>
          <w:lang w:val="uz-Cyrl-UZ"/>
        </w:rPr>
      </w:pPr>
      <w:r w:rsidRPr="00915B10">
        <w:rPr>
          <w:b/>
          <w:bCs/>
          <w:lang w:val="uz-Cyrl-UZ"/>
        </w:rPr>
        <w:t>Tuman</w:t>
      </w:r>
      <w:r w:rsidR="00702FCC" w:rsidRPr="00915B10">
        <w:rPr>
          <w:b/>
          <w:bCs/>
          <w:lang w:val="uz-Cyrl-UZ"/>
        </w:rPr>
        <w:t xml:space="preserve"> hokimligi yoshlar siyosati, ijtimoiy rivojlantirish va ma’naviy-ma’rifiy ishlari bo‘yicha</w:t>
      </w:r>
      <w:r w:rsidR="00702FCC" w:rsidRPr="00915B10">
        <w:rPr>
          <w:b/>
          <w:bCs/>
          <w:lang w:val="uz-Cyrl-UZ"/>
        </w:rPr>
        <w:br/>
        <w:t>kotibiyatining 2024-yil II-yarim yillikka mo‘ljallangan</w:t>
      </w:r>
    </w:p>
    <w:p w:rsidR="00E5573D" w:rsidRPr="00915B10" w:rsidRDefault="00702FCC">
      <w:pPr>
        <w:pStyle w:val="1"/>
        <w:spacing w:after="220" w:line="262" w:lineRule="auto"/>
        <w:ind w:firstLine="0"/>
        <w:jc w:val="center"/>
      </w:pPr>
      <w:r w:rsidRPr="00915B10">
        <w:rPr>
          <w:b/>
          <w:bCs/>
        </w:rPr>
        <w:t>ISH REJASI</w:t>
      </w:r>
    </w:p>
    <w:tbl>
      <w:tblPr>
        <w:tblOverlap w:val="never"/>
        <w:tblW w:w="14798" w:type="dxa"/>
        <w:jc w:val="center"/>
        <w:tblLayout w:type="fixed"/>
        <w:tblCellMar>
          <w:left w:w="10" w:type="dxa"/>
          <w:right w:w="10" w:type="dxa"/>
        </w:tblCellMar>
        <w:tblLook w:val="04A0" w:firstRow="1" w:lastRow="0" w:firstColumn="1" w:lastColumn="0" w:noHBand="0" w:noVBand="1"/>
      </w:tblPr>
      <w:tblGrid>
        <w:gridCol w:w="499"/>
        <w:gridCol w:w="7786"/>
        <w:gridCol w:w="1435"/>
        <w:gridCol w:w="5078"/>
      </w:tblGrid>
      <w:tr w:rsidR="00E5573D" w:rsidRPr="00915B10" w:rsidTr="00A117BB">
        <w:trPr>
          <w:trHeight w:hRule="exact" w:val="874"/>
          <w:jc w:val="center"/>
        </w:trPr>
        <w:tc>
          <w:tcPr>
            <w:tcW w:w="499" w:type="dxa"/>
            <w:tcBorders>
              <w:top w:val="single" w:sz="4" w:space="0" w:color="auto"/>
              <w:left w:val="single" w:sz="4" w:space="0" w:color="auto"/>
            </w:tcBorders>
            <w:shd w:val="clear" w:color="auto" w:fill="D5E0F3"/>
          </w:tcPr>
          <w:p w:rsidR="00E5573D" w:rsidRPr="00915B10" w:rsidRDefault="00702FCC" w:rsidP="00F534BE">
            <w:pPr>
              <w:pStyle w:val="a5"/>
              <w:jc w:val="center"/>
            </w:pPr>
            <w:r w:rsidRPr="00915B10">
              <w:rPr>
                <w:b/>
                <w:bCs/>
                <w:lang w:val="ru-RU" w:eastAsia="ru-RU" w:bidi="ru-RU"/>
              </w:rPr>
              <w:t>№</w:t>
            </w:r>
          </w:p>
        </w:tc>
        <w:tc>
          <w:tcPr>
            <w:tcW w:w="7786" w:type="dxa"/>
            <w:tcBorders>
              <w:top w:val="single" w:sz="4" w:space="0" w:color="auto"/>
              <w:left w:val="single" w:sz="4" w:space="0" w:color="auto"/>
            </w:tcBorders>
            <w:shd w:val="clear" w:color="auto" w:fill="D5E0F3"/>
          </w:tcPr>
          <w:p w:rsidR="00E5573D" w:rsidRPr="00915B10" w:rsidRDefault="00702FCC">
            <w:pPr>
              <w:pStyle w:val="a5"/>
              <w:jc w:val="center"/>
            </w:pPr>
            <w:r w:rsidRPr="00915B10">
              <w:rPr>
                <w:b/>
                <w:bCs/>
              </w:rPr>
              <w:t>Ustuvor vazifalar.</w:t>
            </w:r>
          </w:p>
          <w:p w:rsidR="00E5573D" w:rsidRPr="00915B10" w:rsidRDefault="00702FCC">
            <w:pPr>
              <w:pStyle w:val="a5"/>
              <w:spacing w:line="233" w:lineRule="auto"/>
              <w:jc w:val="center"/>
            </w:pPr>
            <w:r w:rsidRPr="00915B10">
              <w:rPr>
                <w:b/>
                <w:bCs/>
              </w:rPr>
              <w:t>O’rganiladigan masala mavzusi</w:t>
            </w:r>
          </w:p>
        </w:tc>
        <w:tc>
          <w:tcPr>
            <w:tcW w:w="1435" w:type="dxa"/>
            <w:tcBorders>
              <w:top w:val="single" w:sz="4" w:space="0" w:color="auto"/>
              <w:left w:val="single" w:sz="4" w:space="0" w:color="auto"/>
            </w:tcBorders>
            <w:shd w:val="clear" w:color="auto" w:fill="D5E0F3"/>
          </w:tcPr>
          <w:p w:rsidR="00E5573D" w:rsidRPr="00915B10" w:rsidRDefault="00702FCC">
            <w:pPr>
              <w:pStyle w:val="a5"/>
              <w:spacing w:line="197" w:lineRule="auto"/>
              <w:jc w:val="center"/>
            </w:pPr>
            <w:r w:rsidRPr="00915B10">
              <w:rPr>
                <w:b/>
                <w:bCs/>
              </w:rPr>
              <w:t>Ijro muddati</w:t>
            </w:r>
          </w:p>
        </w:tc>
        <w:tc>
          <w:tcPr>
            <w:tcW w:w="5078" w:type="dxa"/>
            <w:tcBorders>
              <w:top w:val="single" w:sz="4" w:space="0" w:color="auto"/>
              <w:left w:val="single" w:sz="4" w:space="0" w:color="auto"/>
              <w:right w:val="single" w:sz="4" w:space="0" w:color="auto"/>
            </w:tcBorders>
            <w:shd w:val="clear" w:color="auto" w:fill="D5E0F3"/>
          </w:tcPr>
          <w:p w:rsidR="00E5573D" w:rsidRPr="00915B10" w:rsidRDefault="00702FCC">
            <w:pPr>
              <w:pStyle w:val="a5"/>
              <w:jc w:val="center"/>
            </w:pPr>
            <w:r w:rsidRPr="00915B10">
              <w:rPr>
                <w:b/>
                <w:bCs/>
              </w:rPr>
              <w:t>Mas’ullar</w:t>
            </w:r>
          </w:p>
        </w:tc>
      </w:tr>
      <w:tr w:rsidR="00E5573D" w:rsidRPr="00915B10" w:rsidTr="00A117BB">
        <w:trPr>
          <w:trHeight w:hRule="exact" w:val="864"/>
          <w:jc w:val="center"/>
        </w:trPr>
        <w:tc>
          <w:tcPr>
            <w:tcW w:w="14798" w:type="dxa"/>
            <w:gridSpan w:val="4"/>
            <w:tcBorders>
              <w:top w:val="single" w:sz="4" w:space="0" w:color="auto"/>
              <w:left w:val="single" w:sz="4" w:space="0" w:color="auto"/>
              <w:right w:val="single" w:sz="4" w:space="0" w:color="auto"/>
            </w:tcBorders>
            <w:shd w:val="clear" w:color="auto" w:fill="auto"/>
          </w:tcPr>
          <w:p w:rsidR="00E5573D" w:rsidRPr="00915B10" w:rsidRDefault="00702FCC" w:rsidP="00F534BE">
            <w:pPr>
              <w:pStyle w:val="a5"/>
              <w:jc w:val="center"/>
            </w:pPr>
            <w:r w:rsidRPr="00915B10">
              <w:rPr>
                <w:b/>
                <w:bCs/>
              </w:rPr>
              <w:t xml:space="preserve">I. “O‘zbekiston </w:t>
            </w:r>
            <w:r w:rsidRPr="00915B10">
              <w:rPr>
                <w:b/>
                <w:bCs/>
                <w:lang w:eastAsia="ru-RU" w:bidi="ru-RU"/>
              </w:rPr>
              <w:t xml:space="preserve">- 2030” </w:t>
            </w:r>
            <w:r w:rsidRPr="00915B10">
              <w:rPr>
                <w:b/>
                <w:bCs/>
              </w:rPr>
              <w:t>strategiyasi va uni “Yoshlar va biznesni qo‘llab-</w:t>
            </w:r>
            <w:r w:rsidR="00FF514F" w:rsidRPr="00915B10">
              <w:rPr>
                <w:b/>
                <w:bCs/>
              </w:rPr>
              <w:t>O‘zbekiston</w:t>
            </w:r>
            <w:r w:rsidRPr="00915B10">
              <w:rPr>
                <w:b/>
                <w:bCs/>
              </w:rPr>
              <w:t>tlash yili”da amalga oshirishga oid davlat dasturidan kelib chiqadigan ustuvor vazifalar</w:t>
            </w:r>
          </w:p>
        </w:tc>
      </w:tr>
      <w:tr w:rsidR="00A117BB" w:rsidRPr="00915B10" w:rsidTr="00C601FC">
        <w:trPr>
          <w:trHeight w:hRule="exact" w:val="1531"/>
          <w:jc w:val="center"/>
        </w:trPr>
        <w:tc>
          <w:tcPr>
            <w:tcW w:w="499" w:type="dxa"/>
            <w:tcBorders>
              <w:top w:val="single" w:sz="4" w:space="0" w:color="auto"/>
              <w:left w:val="single" w:sz="4" w:space="0" w:color="auto"/>
            </w:tcBorders>
            <w:shd w:val="clear" w:color="auto" w:fill="auto"/>
            <w:vAlign w:val="center"/>
          </w:tcPr>
          <w:p w:rsidR="00A117BB" w:rsidRPr="00C601FC" w:rsidRDefault="00A117BB" w:rsidP="00C601FC">
            <w:pPr>
              <w:pStyle w:val="a5"/>
              <w:jc w:val="center"/>
            </w:pPr>
            <w:r w:rsidRPr="00C601FC">
              <w:rPr>
                <w:rFonts w:eastAsia="Calibri"/>
                <w:lang w:val="ru-RU" w:eastAsia="ru-RU" w:bidi="ru-RU"/>
              </w:rPr>
              <w:t>1.</w:t>
            </w:r>
          </w:p>
        </w:tc>
        <w:tc>
          <w:tcPr>
            <w:tcW w:w="7786" w:type="dxa"/>
            <w:tcBorders>
              <w:top w:val="single" w:sz="4" w:space="0" w:color="auto"/>
              <w:left w:val="single" w:sz="4" w:space="0" w:color="auto"/>
            </w:tcBorders>
            <w:shd w:val="clear" w:color="auto" w:fill="auto"/>
            <w:vAlign w:val="center"/>
          </w:tcPr>
          <w:p w:rsidR="00A117BB" w:rsidRPr="00915B10" w:rsidRDefault="00B24286" w:rsidP="00896A50">
            <w:pPr>
              <w:tabs>
                <w:tab w:val="left" w:pos="566"/>
              </w:tabs>
              <w:ind w:right="58"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Yangi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O‘zbekistonning</w:t>
            </w:r>
            <w:r w:rsidR="00A117BB" w:rsidRPr="00915B10">
              <w:rPr>
                <w:rFonts w:ascii="Times New Roman" w:hAnsi="Times New Roman" w:cs="Times New Roman"/>
                <w:sz w:val="26"/>
                <w:szCs w:val="26"/>
                <w:lang w:val="uz-Cyrl-UZ"/>
              </w:rPr>
              <w:t xml:space="preserve"> 2022-2026 </w:t>
            </w:r>
            <w:r>
              <w:rPr>
                <w:rFonts w:ascii="Times New Roman" w:hAnsi="Times New Roman" w:cs="Times New Roman"/>
                <w:sz w:val="26"/>
                <w:szCs w:val="26"/>
                <w:lang w:val="uz-Cyrl-UZ"/>
              </w:rPr>
              <w:t>yillarga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mo‘ljallangan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taraqqiyot</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strategiyasi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uni</w:t>
            </w:r>
            <w:r w:rsidR="00A117BB" w:rsidRPr="00915B10">
              <w:rPr>
                <w:rFonts w:ascii="Times New Roman" w:hAnsi="Times New Roman" w:cs="Times New Roman"/>
                <w:sz w:val="26"/>
                <w:szCs w:val="26"/>
                <w:lang w:val="uz-Cyrl-UZ"/>
              </w:rPr>
              <w:t xml:space="preserve"> 2024 </w:t>
            </w:r>
            <w:r>
              <w:rPr>
                <w:rFonts w:ascii="Times New Roman" w:hAnsi="Times New Roman" w:cs="Times New Roman"/>
                <w:sz w:val="26"/>
                <w:szCs w:val="26"/>
                <w:lang w:val="uz-Cyrl-UZ"/>
              </w:rPr>
              <w:t>yilda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yo‘l</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xaritasi</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da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belgilangan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vazifalarni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vaqtida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sifatli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A117BB"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tcBorders>
            <w:shd w:val="clear" w:color="auto" w:fill="auto"/>
            <w:vAlign w:val="center"/>
          </w:tcPr>
          <w:p w:rsidR="00A117BB" w:rsidRPr="00915B10" w:rsidRDefault="00A117BB" w:rsidP="00A117BB">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right w:val="single" w:sz="4" w:space="0" w:color="auto"/>
            </w:tcBorders>
            <w:shd w:val="clear" w:color="auto" w:fill="auto"/>
            <w:vAlign w:val="center"/>
          </w:tcPr>
          <w:p w:rsidR="00A117BB" w:rsidRPr="00915B10" w:rsidRDefault="00B24286" w:rsidP="00A117BB">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kompleks</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tarkibiga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kiruvchi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hamkorlikda</w:t>
            </w:r>
          </w:p>
        </w:tc>
      </w:tr>
      <w:tr w:rsidR="00A117BB" w:rsidRPr="00915B10" w:rsidTr="00C601FC">
        <w:trPr>
          <w:trHeight w:hRule="exact" w:val="1425"/>
          <w:jc w:val="center"/>
        </w:trPr>
        <w:tc>
          <w:tcPr>
            <w:tcW w:w="499" w:type="dxa"/>
            <w:tcBorders>
              <w:top w:val="single" w:sz="4" w:space="0" w:color="auto"/>
              <w:left w:val="single" w:sz="4" w:space="0" w:color="auto"/>
            </w:tcBorders>
            <w:shd w:val="clear" w:color="auto" w:fill="auto"/>
            <w:vAlign w:val="center"/>
          </w:tcPr>
          <w:p w:rsidR="00A117BB" w:rsidRPr="00C601FC" w:rsidRDefault="00A117BB" w:rsidP="00C601FC">
            <w:pPr>
              <w:pStyle w:val="a5"/>
              <w:jc w:val="center"/>
            </w:pPr>
            <w:r w:rsidRPr="00C601FC">
              <w:rPr>
                <w:rFonts w:eastAsia="Calibri"/>
                <w:lang w:val="ru-RU" w:eastAsia="ru-RU" w:bidi="ru-RU"/>
              </w:rPr>
              <w:t>2.</w:t>
            </w:r>
          </w:p>
        </w:tc>
        <w:tc>
          <w:tcPr>
            <w:tcW w:w="7786" w:type="dxa"/>
            <w:tcBorders>
              <w:top w:val="single" w:sz="4" w:space="0" w:color="auto"/>
              <w:left w:val="single" w:sz="4" w:space="0" w:color="auto"/>
            </w:tcBorders>
            <w:shd w:val="clear" w:color="auto" w:fill="auto"/>
            <w:vAlign w:val="center"/>
          </w:tcPr>
          <w:p w:rsidR="00A117BB" w:rsidRPr="00915B10" w:rsidRDefault="00A117BB" w:rsidP="00C601FC">
            <w:pPr>
              <w:tabs>
                <w:tab w:val="left" w:pos="566"/>
              </w:tabs>
              <w:ind w:left="53" w:right="58" w:firstLine="264"/>
              <w:jc w:val="both"/>
              <w:rPr>
                <w:rFonts w:ascii="Times New Roman" w:hAnsi="Times New Roman" w:cs="Times New Roman"/>
                <w:sz w:val="26"/>
                <w:szCs w:val="26"/>
                <w:lang w:val="uz-Cyrl-UZ"/>
              </w:rPr>
            </w:pPr>
            <w:r w:rsidRPr="00915B10">
              <w:rPr>
                <w:rFonts w:ascii="Times New Roman" w:hAnsi="Times New Roman" w:cs="Times New Roman"/>
                <w:sz w:val="26"/>
                <w:szCs w:val="26"/>
                <w:shd w:val="clear" w:color="auto" w:fill="FFFFFF"/>
                <w:lang w:val="uz-Cyrl-UZ"/>
              </w:rPr>
              <w:t xml:space="preserve">2024 </w:t>
            </w:r>
            <w:r w:rsidR="00B24286">
              <w:rPr>
                <w:rFonts w:ascii="Times New Roman" w:hAnsi="Times New Roman" w:cs="Times New Roman"/>
                <w:sz w:val="26"/>
                <w:szCs w:val="26"/>
                <w:shd w:val="clear" w:color="auto" w:fill="FFFFFF"/>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nomlanishi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yuzasidan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Davlat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dasturini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amalga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oshirishga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oid</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Dastur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ijrosi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yuzasidan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belgilangan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vazifalar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ijrosini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ta’minlash</w:t>
            </w:r>
            <w:r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tcBorders>
            <w:shd w:val="clear" w:color="auto" w:fill="auto"/>
            <w:vAlign w:val="center"/>
          </w:tcPr>
          <w:p w:rsidR="00A117BB" w:rsidRPr="00915B10" w:rsidRDefault="00A117BB" w:rsidP="00A117BB">
            <w:pPr>
              <w:jc w:val="center"/>
              <w:rPr>
                <w:rFonts w:ascii="Times New Roman" w:hAnsi="Times New Roman" w:cs="Times New Roman"/>
                <w:sz w:val="26"/>
                <w:szCs w:val="26"/>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right w:val="single" w:sz="4" w:space="0" w:color="auto"/>
            </w:tcBorders>
            <w:shd w:val="clear" w:color="auto" w:fill="auto"/>
            <w:vAlign w:val="center"/>
          </w:tcPr>
          <w:p w:rsidR="00A117BB" w:rsidRPr="00915B10" w:rsidRDefault="00B24286" w:rsidP="00A117BB">
            <w:pPr>
              <w:jc w:val="center"/>
              <w:rPr>
                <w:rFonts w:ascii="Times New Roman" w:hAnsi="Times New Roman" w:cs="Times New Roman"/>
                <w:sz w:val="26"/>
                <w:szCs w:val="26"/>
              </w:rPr>
            </w:pPr>
            <w:r>
              <w:rPr>
                <w:rFonts w:ascii="Times New Roman" w:hAnsi="Times New Roman" w:cs="Times New Roman"/>
                <w:sz w:val="26"/>
                <w:szCs w:val="26"/>
                <w:lang w:val="uz-Cyrl-UZ"/>
              </w:rPr>
              <w:t>Tuman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kompleks</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tarkibiga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kiruvchi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hamkorlikda</w:t>
            </w:r>
          </w:p>
        </w:tc>
      </w:tr>
      <w:tr w:rsidR="00A117BB" w:rsidRPr="00915B10" w:rsidTr="00C601FC">
        <w:trPr>
          <w:trHeight w:hRule="exact" w:val="850"/>
          <w:jc w:val="center"/>
        </w:trPr>
        <w:tc>
          <w:tcPr>
            <w:tcW w:w="499" w:type="dxa"/>
            <w:tcBorders>
              <w:top w:val="single" w:sz="4" w:space="0" w:color="auto"/>
              <w:left w:val="single" w:sz="4" w:space="0" w:color="auto"/>
            </w:tcBorders>
            <w:shd w:val="clear" w:color="auto" w:fill="auto"/>
            <w:vAlign w:val="center"/>
          </w:tcPr>
          <w:p w:rsidR="00A117BB" w:rsidRPr="00C601FC" w:rsidRDefault="00A117BB" w:rsidP="00C601FC">
            <w:pPr>
              <w:pStyle w:val="a5"/>
              <w:jc w:val="center"/>
            </w:pPr>
            <w:r w:rsidRPr="00C601FC">
              <w:rPr>
                <w:rFonts w:eastAsia="Calibri"/>
                <w:lang w:val="ru-RU" w:eastAsia="ru-RU" w:bidi="ru-RU"/>
              </w:rPr>
              <w:t>3.</w:t>
            </w:r>
          </w:p>
        </w:tc>
        <w:tc>
          <w:tcPr>
            <w:tcW w:w="7786" w:type="dxa"/>
            <w:tcBorders>
              <w:top w:val="single" w:sz="4" w:space="0" w:color="auto"/>
              <w:left w:val="single" w:sz="4" w:space="0" w:color="auto"/>
            </w:tcBorders>
            <w:shd w:val="clear" w:color="auto" w:fill="auto"/>
            <w:vAlign w:val="center"/>
          </w:tcPr>
          <w:p w:rsidR="00A117BB" w:rsidRPr="00915B10" w:rsidRDefault="00B24286" w:rsidP="00013D1D">
            <w:pPr>
              <w:ind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Yoshlar</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bandligini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choralarini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ko‘rish</w:t>
            </w:r>
            <w:r w:rsidR="00A117BB"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tcBorders>
            <w:shd w:val="clear" w:color="auto" w:fill="auto"/>
            <w:vAlign w:val="center"/>
          </w:tcPr>
          <w:p w:rsidR="00A117BB" w:rsidRPr="00915B10" w:rsidRDefault="00A117BB" w:rsidP="00A117BB">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right w:val="single" w:sz="4" w:space="0" w:color="auto"/>
            </w:tcBorders>
            <w:shd w:val="clear" w:color="auto" w:fill="auto"/>
            <w:vAlign w:val="center"/>
          </w:tcPr>
          <w:p w:rsidR="00A117BB" w:rsidRPr="00915B10" w:rsidRDefault="00B24286" w:rsidP="00A117BB">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Razzoqov</w:t>
            </w:r>
          </w:p>
        </w:tc>
      </w:tr>
      <w:tr w:rsidR="00A117BB" w:rsidRPr="00915B10" w:rsidTr="00C601FC">
        <w:trPr>
          <w:trHeight w:hRule="exact" w:val="848"/>
          <w:jc w:val="center"/>
        </w:trPr>
        <w:tc>
          <w:tcPr>
            <w:tcW w:w="499" w:type="dxa"/>
            <w:tcBorders>
              <w:top w:val="single" w:sz="4" w:space="0" w:color="auto"/>
              <w:left w:val="single" w:sz="4" w:space="0" w:color="auto"/>
            </w:tcBorders>
            <w:shd w:val="clear" w:color="auto" w:fill="auto"/>
            <w:vAlign w:val="center"/>
          </w:tcPr>
          <w:p w:rsidR="00A117BB" w:rsidRPr="00C601FC" w:rsidRDefault="00A117BB" w:rsidP="00C601FC">
            <w:pPr>
              <w:pStyle w:val="a5"/>
              <w:jc w:val="center"/>
            </w:pPr>
            <w:r w:rsidRPr="00C601FC">
              <w:rPr>
                <w:rFonts w:eastAsia="Calibri"/>
                <w:lang w:val="ru-RU" w:eastAsia="ru-RU" w:bidi="ru-RU"/>
              </w:rPr>
              <w:t>4.</w:t>
            </w:r>
          </w:p>
        </w:tc>
        <w:tc>
          <w:tcPr>
            <w:tcW w:w="7786" w:type="dxa"/>
            <w:tcBorders>
              <w:top w:val="single" w:sz="4" w:space="0" w:color="auto"/>
              <w:left w:val="single" w:sz="4" w:space="0" w:color="auto"/>
            </w:tcBorders>
            <w:shd w:val="clear" w:color="auto" w:fill="auto"/>
            <w:vAlign w:val="center"/>
          </w:tcPr>
          <w:p w:rsidR="00A117BB" w:rsidRPr="00915B10" w:rsidRDefault="00A117BB" w:rsidP="00013D1D">
            <w:pPr>
              <w:tabs>
                <w:tab w:val="left" w:pos="566"/>
              </w:tabs>
              <w:ind w:firstLine="317"/>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Og‘ir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toifadagi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yoshlar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bilan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manzilli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ishlash</w:t>
            </w:r>
            <w:r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tcBorders>
            <w:shd w:val="clear" w:color="auto" w:fill="auto"/>
            <w:vAlign w:val="center"/>
          </w:tcPr>
          <w:p w:rsidR="00A117BB" w:rsidRPr="00915B10" w:rsidRDefault="00A117BB" w:rsidP="00A117BB">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right w:val="single" w:sz="4" w:space="0" w:color="auto"/>
            </w:tcBorders>
            <w:shd w:val="clear" w:color="auto" w:fill="auto"/>
            <w:vAlign w:val="center"/>
          </w:tcPr>
          <w:p w:rsidR="00A117BB" w:rsidRPr="00915B10" w:rsidRDefault="00B24286" w:rsidP="002B7BE7">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Razzoqov</w:t>
            </w:r>
          </w:p>
        </w:tc>
      </w:tr>
      <w:tr w:rsidR="00A117BB" w:rsidRPr="00915B10"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A117BB" w:rsidRPr="00C601FC" w:rsidRDefault="00A117BB" w:rsidP="00C601FC">
            <w:pPr>
              <w:pStyle w:val="a5"/>
              <w:jc w:val="center"/>
            </w:pPr>
            <w:r w:rsidRPr="00C601FC">
              <w:rPr>
                <w:rFonts w:eastAsia="Calibri"/>
                <w:lang w:val="ru-RU" w:eastAsia="ru-RU" w:bidi="ru-RU"/>
              </w:rPr>
              <w:t>5.</w:t>
            </w:r>
          </w:p>
        </w:tc>
        <w:tc>
          <w:tcPr>
            <w:tcW w:w="7786" w:type="dxa"/>
            <w:tcBorders>
              <w:top w:val="single" w:sz="4" w:space="0" w:color="auto"/>
              <w:left w:val="single" w:sz="4" w:space="0" w:color="auto"/>
              <w:bottom w:val="single" w:sz="4" w:space="0" w:color="auto"/>
            </w:tcBorders>
            <w:shd w:val="clear" w:color="auto" w:fill="auto"/>
            <w:vAlign w:val="center"/>
          </w:tcPr>
          <w:p w:rsidR="00A117BB" w:rsidRPr="00915B10" w:rsidRDefault="00B24286" w:rsidP="00C601FC">
            <w:pPr>
              <w:tabs>
                <w:tab w:val="left" w:pos="566"/>
              </w:tabs>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tumanidagi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iqtidorli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yoshlarni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aniqlashda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yangi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loyiha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tashabbuslar</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ko‘rsatish</w:t>
            </w:r>
            <w:r w:rsidR="00A117BB"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A117BB" w:rsidRPr="00915B10" w:rsidRDefault="00A117BB" w:rsidP="00A117BB">
            <w:pPr>
              <w:jc w:val="center"/>
              <w:rPr>
                <w:rFonts w:ascii="Times New Roman" w:hAnsi="Times New Roman" w:cs="Times New Roman"/>
                <w:sz w:val="26"/>
                <w:szCs w:val="26"/>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A117BB" w:rsidRPr="00915B10" w:rsidRDefault="00B24286" w:rsidP="00A117BB">
            <w:pPr>
              <w:jc w:val="center"/>
              <w:rPr>
                <w:rFonts w:ascii="Times New Roman" w:hAnsi="Times New Roman" w:cs="Times New Roman"/>
                <w:sz w:val="26"/>
                <w:szCs w:val="26"/>
              </w:rPr>
            </w:pPr>
            <w:r>
              <w:rPr>
                <w:rFonts w:ascii="Times New Roman" w:hAnsi="Times New Roman" w:cs="Times New Roman"/>
                <w:sz w:val="26"/>
                <w:szCs w:val="26"/>
                <w:lang w:val="uz-Cyrl-UZ"/>
              </w:rPr>
              <w:t>Tuman</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A117BB" w:rsidRPr="00915B10">
              <w:rPr>
                <w:rFonts w:ascii="Times New Roman" w:hAnsi="Times New Roman" w:cs="Times New Roman"/>
                <w:sz w:val="26"/>
                <w:szCs w:val="26"/>
                <w:lang w:val="uz-Cyrl-UZ"/>
              </w:rPr>
              <w:t xml:space="preserve">, </w:t>
            </w:r>
            <w:r w:rsidR="00A117BB" w:rsidRPr="00915B10">
              <w:rPr>
                <w:rFonts w:ascii="Times New Roman" w:hAnsi="Times New Roman" w:cs="Times New Roman"/>
                <w:sz w:val="26"/>
                <w:szCs w:val="26"/>
                <w:lang w:val="uz-Cyrl-UZ"/>
              </w:rPr>
              <w:br/>
            </w:r>
            <w:r>
              <w:rPr>
                <w:rFonts w:ascii="Times New Roman" w:hAnsi="Times New Roman" w:cs="Times New Roman"/>
                <w:sz w:val="26"/>
                <w:szCs w:val="26"/>
                <w:lang w:val="uz-Cyrl-UZ"/>
              </w:rPr>
              <w:t>Yoshlar</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A117BB"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w:t>
            </w:r>
            <w:r w:rsidR="00A117BB" w:rsidRPr="00915B10">
              <w:rPr>
                <w:rFonts w:ascii="Times New Roman" w:hAnsi="Times New Roman" w:cs="Times New Roman"/>
                <w:sz w:val="26"/>
                <w:szCs w:val="26"/>
                <w:lang w:val="uz-Cyrl-UZ"/>
              </w:rPr>
              <w:t>.</w:t>
            </w:r>
            <w:r>
              <w:rPr>
                <w:rFonts w:ascii="Times New Roman" w:hAnsi="Times New Roman" w:cs="Times New Roman"/>
                <w:sz w:val="26"/>
                <w:szCs w:val="26"/>
                <w:lang w:val="uz-Cyrl-UZ"/>
              </w:rPr>
              <w:t>Razzoqov</w:t>
            </w:r>
          </w:p>
        </w:tc>
      </w:tr>
      <w:tr w:rsidR="002B7BE7" w:rsidRPr="00915B10" w:rsidTr="00C601FC">
        <w:trPr>
          <w:trHeight w:hRule="exact" w:val="1429"/>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6.</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66"/>
              </w:tabs>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shd w:val="clear" w:color="auto" w:fill="FFFFFF"/>
                <w:lang w:val="uz-Cyrl-UZ"/>
              </w:rPr>
              <w:t>Yoshlar</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va</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voyaga yetmaganlar</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o‘rtasidagi</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huquqbuzarlik</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va</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jinoyatchilikni</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oldini</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olish</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choralarini</w:t>
            </w:r>
            <w:r w:rsidR="002B7BE7" w:rsidRPr="00915B10">
              <w:rPr>
                <w:rFonts w:ascii="Times New Roman" w:hAnsi="Times New Roman" w:cs="Times New Roman"/>
                <w:sz w:val="26"/>
                <w:szCs w:val="26"/>
                <w:shd w:val="clear" w:color="auto" w:fill="FFFFFF"/>
                <w:lang w:val="uz-Cyrl-UZ"/>
              </w:rPr>
              <w:t xml:space="preserve"> </w:t>
            </w:r>
            <w:r>
              <w:rPr>
                <w:rFonts w:ascii="Times New Roman" w:hAnsi="Times New Roman" w:cs="Times New Roman"/>
                <w:sz w:val="26"/>
                <w:szCs w:val="26"/>
                <w:shd w:val="clear" w:color="auto" w:fill="FFFFFF"/>
                <w:lang w:val="uz-Cyrl-UZ"/>
              </w:rPr>
              <w:t>ko‘rish</w:t>
            </w:r>
            <w:r w:rsidR="002B7BE7" w:rsidRPr="00915B10">
              <w:rPr>
                <w:rFonts w:ascii="Times New Roman" w:hAnsi="Times New Roman" w:cs="Times New Roman"/>
                <w:sz w:val="26"/>
                <w:szCs w:val="26"/>
                <w:shd w:val="clear" w:color="auto" w:fill="FFFFFF"/>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Razzoqov</w:t>
            </w:r>
            <w:r w:rsidR="002B7BE7" w:rsidRPr="00915B10">
              <w:rPr>
                <w:rFonts w:ascii="Times New Roman" w:hAnsi="Times New Roman" w:cs="Times New Roman"/>
                <w:sz w:val="26"/>
                <w:szCs w:val="26"/>
                <w:lang w:val="uz-Cyrl-UZ"/>
              </w:rPr>
              <w:t>,</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Ichki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2B7BE7" w:rsidRPr="00915B10">
              <w:rPr>
                <w:rFonts w:ascii="Times New Roman" w:hAnsi="Times New Roman" w:cs="Times New Roman"/>
                <w:sz w:val="26"/>
                <w:szCs w:val="26"/>
                <w:lang w:val="uz-Cyrl-UZ"/>
              </w:rPr>
              <w:t>,</w:t>
            </w:r>
            <w:r w:rsidR="002B7BE7" w:rsidRPr="00915B10">
              <w:rPr>
                <w:rFonts w:ascii="Times New Roman" w:hAnsi="Times New Roman" w:cs="Times New Roman"/>
                <w:sz w:val="26"/>
                <w:szCs w:val="26"/>
                <w:lang w:val="uz-Cyrl-UZ"/>
              </w:rPr>
              <w:br/>
              <w:t>“</w:t>
            </w:r>
            <w:r>
              <w:rPr>
                <w:rFonts w:ascii="Times New Roman" w:hAnsi="Times New Roman" w:cs="Times New Roman"/>
                <w:sz w:val="26"/>
                <w:szCs w:val="26"/>
                <w:lang w:val="uz-Cyrl-UZ"/>
              </w:rPr>
              <w:t>Inson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ijtimoiy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xizmatlar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markazi</w:t>
            </w:r>
          </w:p>
        </w:tc>
      </w:tr>
      <w:tr w:rsidR="002B7BE7" w:rsidRPr="00915B10"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7.</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Tumandagi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jismoniy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tayyorgarligini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sportga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qiziqishlarini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orttirish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maqsadida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sport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musobaqalarini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Razzoqov</w:t>
            </w:r>
            <w:r w:rsidR="002B7BE7" w:rsidRPr="00915B10">
              <w:rPr>
                <w:rFonts w:ascii="Times New Roman" w:hAnsi="Times New Roman" w:cs="Times New Roman"/>
                <w:sz w:val="26"/>
                <w:szCs w:val="26"/>
                <w:lang w:val="uz-Cyrl-UZ"/>
              </w:rPr>
              <w:t>,</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Sport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maktab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direktori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Nishonov</w:t>
            </w:r>
          </w:p>
        </w:tc>
      </w:tr>
      <w:tr w:rsidR="002B7BE7" w:rsidRPr="00915B10"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8.</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013D1D">
            <w:pPr>
              <w:ind w:firstLine="353"/>
              <w:jc w:val="both"/>
              <w:rPr>
                <w:rFonts w:ascii="Times New Roman" w:hAnsi="Times New Roman" w:cs="Times New Roman"/>
                <w:sz w:val="26"/>
                <w:szCs w:val="26"/>
                <w:lang w:val="uz-Cyrl-UZ"/>
              </w:rPr>
            </w:pPr>
            <w:r>
              <w:rPr>
                <w:rFonts w:ascii="Times New Roman" w:hAnsi="Times New Roman" w:cs="Times New Roman"/>
                <w:sz w:val="26"/>
                <w:szCs w:val="26"/>
                <w:lang w:val="uz-Cyrl-UZ"/>
              </w:rPr>
              <w:t>Yoshlarni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kasb</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hunarga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o‘rgatish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Razzoqov</w:t>
            </w:r>
            <w:r w:rsidR="002B7BE7" w:rsidRPr="00915B10">
              <w:rPr>
                <w:rFonts w:ascii="Times New Roman" w:hAnsi="Times New Roman" w:cs="Times New Roman"/>
                <w:sz w:val="26"/>
                <w:szCs w:val="26"/>
                <w:lang w:val="uz-Cyrl-UZ"/>
              </w:rPr>
              <w:t>,</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Monomarkaz</w:t>
            </w:r>
          </w:p>
        </w:tc>
      </w:tr>
      <w:tr w:rsidR="002B7BE7" w:rsidRPr="00B24286"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9.</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b/>
                <w:sz w:val="26"/>
                <w:szCs w:val="26"/>
                <w:lang w:val="uz-Cyrl-UZ"/>
              </w:rPr>
            </w:pPr>
            <w:r>
              <w:rPr>
                <w:rStyle w:val="0pt"/>
                <w:rFonts w:eastAsia="Courier New"/>
                <w:b w:val="0"/>
                <w:bCs w:val="0"/>
                <w:sz w:val="26"/>
                <w:szCs w:val="26"/>
                <w:lang w:val="uz-Cyrl-UZ"/>
              </w:rPr>
              <w:t>Narkotik</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moddalarning</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noqonuniy</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aylanishiga</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qarshi</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kurash</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va</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giyohvandlikning</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tarqalishini</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oldini</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olishda</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huquq</w:t>
            </w:r>
            <w:r w:rsidR="002B7BE7" w:rsidRPr="00915B10">
              <w:rPr>
                <w:rStyle w:val="0pt"/>
                <w:rFonts w:eastAsia="Courier New"/>
                <w:b w:val="0"/>
                <w:bCs w:val="0"/>
                <w:sz w:val="26"/>
                <w:szCs w:val="26"/>
                <w:lang w:val="uz-Cyrl-UZ"/>
              </w:rPr>
              <w:t>-</w:t>
            </w:r>
            <w:r>
              <w:rPr>
                <w:rStyle w:val="0pt"/>
                <w:rFonts w:eastAsia="Courier New"/>
                <w:b w:val="0"/>
                <w:bCs w:val="0"/>
                <w:sz w:val="26"/>
                <w:szCs w:val="26"/>
                <w:lang w:val="uz-Cyrl-UZ"/>
              </w:rPr>
              <w:t>tartibot</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va</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boshqa</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mutasaddi</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idoralar</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bilan</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hamkorlikni</w:t>
            </w:r>
            <w:r w:rsidR="002B7BE7" w:rsidRPr="00915B10">
              <w:rPr>
                <w:rStyle w:val="0pt"/>
                <w:rFonts w:eastAsia="Courier New"/>
                <w:b w:val="0"/>
                <w:bCs w:val="0"/>
                <w:sz w:val="26"/>
                <w:szCs w:val="26"/>
                <w:lang w:val="uz-Cyrl-UZ"/>
              </w:rPr>
              <w:t xml:space="preserve"> </w:t>
            </w:r>
            <w:r>
              <w:rPr>
                <w:rStyle w:val="0pt"/>
                <w:rFonts w:eastAsia="Courier New"/>
                <w:b w:val="0"/>
                <w:bCs w:val="0"/>
                <w:sz w:val="26"/>
                <w:szCs w:val="26"/>
                <w:lang w:val="uz-Cyrl-UZ"/>
              </w:rPr>
              <w:t>kuchaytirish</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komissiyasi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a’zolari</w:t>
            </w:r>
          </w:p>
        </w:tc>
      </w:tr>
      <w:tr w:rsidR="002B7BE7" w:rsidRPr="00B24286"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10.</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66"/>
              </w:tabs>
              <w:ind w:left="53" w:right="58" w:firstLine="264"/>
              <w:jc w:val="both"/>
              <w:rPr>
                <w:rFonts w:ascii="Times New Roman" w:hAnsi="Times New Roman" w:cs="Times New Roman"/>
                <w:sz w:val="26"/>
                <w:szCs w:val="26"/>
                <w:shd w:val="clear" w:color="auto" w:fill="FFFFFF"/>
                <w:lang w:val="uz-Cyrl-UZ"/>
              </w:rPr>
            </w:pPr>
            <w:r>
              <w:rPr>
                <w:rFonts w:ascii="Times New Roman" w:hAnsi="Times New Roman" w:cs="Times New Roman"/>
                <w:bCs/>
                <w:sz w:val="26"/>
                <w:szCs w:val="26"/>
                <w:lang w:val="uz-Cyrl-UZ"/>
              </w:rPr>
              <w:t>Yoshlar</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uchun</w:t>
            </w:r>
            <w:r w:rsidR="002B7BE7" w:rsidRPr="00915B10">
              <w:rPr>
                <w:rFonts w:ascii="Times New Roman" w:hAnsi="Times New Roman" w:cs="Times New Roman"/>
                <w:bCs/>
                <w:sz w:val="26"/>
                <w:szCs w:val="26"/>
                <w:lang w:val="uz-Cyrl-UZ"/>
              </w:rPr>
              <w:t xml:space="preserve"> 1 </w:t>
            </w:r>
            <w:r>
              <w:rPr>
                <w:rFonts w:ascii="Times New Roman" w:hAnsi="Times New Roman" w:cs="Times New Roman"/>
                <w:bCs/>
                <w:sz w:val="26"/>
                <w:szCs w:val="26"/>
                <w:lang w:val="uz-Cyrl-UZ"/>
              </w:rPr>
              <w:t>va</w:t>
            </w:r>
            <w:r w:rsidR="002B7BE7" w:rsidRPr="00915B10">
              <w:rPr>
                <w:rFonts w:ascii="Times New Roman" w:hAnsi="Times New Roman" w:cs="Times New Roman"/>
                <w:bCs/>
                <w:sz w:val="26"/>
                <w:szCs w:val="26"/>
                <w:lang w:val="uz-Cyrl-UZ"/>
              </w:rPr>
              <w:t xml:space="preserve"> 2-</w:t>
            </w:r>
            <w:r>
              <w:rPr>
                <w:rFonts w:ascii="Times New Roman" w:hAnsi="Times New Roman" w:cs="Times New Roman"/>
                <w:bCs/>
                <w:sz w:val="26"/>
                <w:szCs w:val="26"/>
                <w:lang w:val="uz-Cyrl-UZ"/>
              </w:rPr>
              <w:t>son</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kasb</w:t>
            </w:r>
            <w:r w:rsidR="002B7BE7" w:rsidRPr="00915B10">
              <w:rPr>
                <w:rFonts w:ascii="Times New Roman" w:hAnsi="Times New Roman" w:cs="Times New Roman"/>
                <w:bCs/>
                <w:sz w:val="26"/>
                <w:szCs w:val="26"/>
                <w:lang w:val="uz-Cyrl-UZ"/>
              </w:rPr>
              <w:t>-</w:t>
            </w:r>
            <w:r>
              <w:rPr>
                <w:rFonts w:ascii="Times New Roman" w:hAnsi="Times New Roman" w:cs="Times New Roman"/>
                <w:bCs/>
                <w:sz w:val="26"/>
                <w:szCs w:val="26"/>
                <w:lang w:val="uz-Cyrl-UZ"/>
              </w:rPr>
              <w:t>hunar</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maktablarida</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chet</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tili</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kursalarini</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tashkil</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etish</w:t>
            </w:r>
            <w:r w:rsidR="002B7BE7" w:rsidRPr="00915B10">
              <w:rPr>
                <w:rFonts w:ascii="Times New Roman" w:hAnsi="Times New Roman" w:cs="Times New Roman"/>
                <w:bCs/>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br/>
            </w:r>
            <w:r w:rsidR="00B24286">
              <w:rPr>
                <w:rFonts w:ascii="Times New Roman" w:hAnsi="Times New Roman" w:cs="Times New Roman"/>
                <w:sz w:val="26"/>
                <w:szCs w:val="26"/>
                <w:lang w:val="uz-Cyrl-UZ"/>
              </w:rPr>
              <w:t>noyabr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sidR="002B7BE7" w:rsidRPr="00915B10">
              <w:rPr>
                <w:rFonts w:ascii="Times New Roman" w:hAnsi="Times New Roman" w:cs="Times New Roman"/>
                <w:sz w:val="26"/>
                <w:szCs w:val="26"/>
                <w:lang w:val="uz-Cyrl-UZ"/>
              </w:rPr>
              <w:br/>
              <w:t xml:space="preserve">1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2-</w:t>
            </w:r>
            <w:r>
              <w:rPr>
                <w:rFonts w:ascii="Times New Roman" w:hAnsi="Times New Roman" w:cs="Times New Roman"/>
                <w:sz w:val="26"/>
                <w:szCs w:val="26"/>
                <w:lang w:val="uz-Cyrl-UZ"/>
              </w:rPr>
              <w:t>son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kasb</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hunar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maktablari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direktorlari</w:t>
            </w:r>
          </w:p>
        </w:tc>
      </w:tr>
      <w:tr w:rsidR="002B7BE7" w:rsidRPr="00B24286"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11.</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66"/>
              </w:tabs>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Etim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ona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qaramog‘idan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mahrum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bolalarga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uy</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joy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berish</w:t>
            </w:r>
            <w:r w:rsidR="002B7BE7" w:rsidRPr="00915B10">
              <w:rPr>
                <w:rFonts w:ascii="Times New Roman" w:hAnsi="Times New Roman" w:cs="Times New Roman"/>
                <w:sz w:val="26"/>
                <w:szCs w:val="26"/>
                <w:lang w:val="uz-Cyrl-UZ"/>
              </w:rPr>
              <w:t>.</w:t>
            </w:r>
          </w:p>
          <w:p w:rsidR="002B7BE7" w:rsidRPr="00915B10" w:rsidRDefault="00B24286" w:rsidP="00C601FC">
            <w:pPr>
              <w:ind w:left="53" w:firstLine="264"/>
              <w:jc w:val="both"/>
              <w:rPr>
                <w:rFonts w:ascii="Times New Roman" w:hAnsi="Times New Roman" w:cs="Times New Roman"/>
                <w:bCs/>
                <w:sz w:val="26"/>
                <w:szCs w:val="26"/>
                <w:lang w:val="uz-Cyrl-UZ"/>
              </w:rPr>
            </w:pPr>
            <w:r>
              <w:rPr>
                <w:rFonts w:ascii="Times New Roman" w:hAnsi="Times New Roman" w:cs="Times New Roman"/>
                <w:b/>
                <w:sz w:val="26"/>
                <w:szCs w:val="26"/>
                <w:lang w:val="uz-Cyrl-UZ"/>
              </w:rPr>
              <w:t>Asqarov</w:t>
            </w:r>
            <w:r w:rsidR="002B7BE7"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Raxmon</w:t>
            </w:r>
            <w:r w:rsidR="002B7BE7"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Xamidjon</w:t>
            </w:r>
            <w:r w:rsidR="002B7BE7" w:rsidRPr="00915B10">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o‘g‘lini</w:t>
            </w:r>
            <w:r w:rsidR="002B7BE7" w:rsidRPr="00915B10">
              <w:rPr>
                <w:rFonts w:ascii="Times New Roman" w:hAnsi="Times New Roman" w:cs="Times New Roman"/>
                <w:b/>
                <w:sz w:val="26"/>
                <w:szCs w:val="26"/>
                <w:lang w:val="uz-Cyrl-UZ"/>
              </w:rPr>
              <w:t xml:space="preserve"> </w:t>
            </w:r>
            <w:r>
              <w:rPr>
                <w:rFonts w:ascii="Times New Roman" w:hAnsi="Times New Roman" w:cs="Times New Roman"/>
                <w:sz w:val="26"/>
                <w:szCs w:val="26"/>
                <w:lang w:val="uz-Cyrl-UZ"/>
              </w:rPr>
              <w:t>uy</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joy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br/>
            </w:r>
            <w:r w:rsidR="00B24286">
              <w:rPr>
                <w:rFonts w:ascii="Times New Roman" w:hAnsi="Times New Roman" w:cs="Times New Roman"/>
                <w:sz w:val="26"/>
                <w:szCs w:val="26"/>
                <w:lang w:val="uz-Cyrl-UZ"/>
              </w:rPr>
              <w:t>noyabr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r w:rsidR="002B7BE7" w:rsidRPr="00915B10">
              <w:rPr>
                <w:rFonts w:ascii="Times New Roman" w:hAnsi="Times New Roman" w:cs="Times New Roman"/>
                <w:sz w:val="26"/>
                <w:szCs w:val="26"/>
                <w:lang w:val="uz-Cyrl-UZ"/>
              </w:rPr>
              <w:br/>
              <w:t>“</w:t>
            </w:r>
            <w:r>
              <w:rPr>
                <w:rFonts w:ascii="Times New Roman" w:hAnsi="Times New Roman" w:cs="Times New Roman"/>
                <w:sz w:val="26"/>
                <w:szCs w:val="26"/>
                <w:lang w:val="uz-Cyrl-UZ"/>
              </w:rPr>
              <w:t>Inson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ijtimoiy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xizmatlar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markazi</w:t>
            </w:r>
          </w:p>
        </w:tc>
      </w:tr>
      <w:tr w:rsidR="002B7BE7" w:rsidRPr="00915B10" w:rsidTr="00C601FC">
        <w:trPr>
          <w:trHeight w:hRule="exact" w:val="1341"/>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12.</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33"/>
                <w:tab w:val="left" w:pos="566"/>
              </w:tabs>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Yaypan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guzar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MFYda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joylashgan</w:t>
            </w:r>
            <w:r w:rsidR="002B7BE7" w:rsidRPr="00915B10">
              <w:rPr>
                <w:rFonts w:ascii="Times New Roman" w:hAnsi="Times New Roman" w:cs="Times New Roman"/>
                <w:sz w:val="26"/>
                <w:szCs w:val="26"/>
                <w:lang w:val="uz-Cyrl-UZ"/>
              </w:rPr>
              <w:t xml:space="preserve"> 70-</w:t>
            </w:r>
            <w:r>
              <w:rPr>
                <w:rFonts w:ascii="Times New Roman" w:hAnsi="Times New Roman" w:cs="Times New Roman"/>
                <w:sz w:val="26"/>
                <w:szCs w:val="26"/>
                <w:lang w:val="uz-Cyrl-UZ"/>
              </w:rPr>
              <w:t>sonli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markaziy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madaniyat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markazida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Yaypan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avtoshoxbekat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MChJ</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borilayotgan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qurilish</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ta’mirlash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sifatli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muddatida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topshirish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oktyabr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sidR="002B7BE7" w:rsidRPr="00915B10">
              <w:rPr>
                <w:rFonts w:ascii="Times New Roman" w:hAnsi="Times New Roman" w:cs="Times New Roman"/>
                <w:sz w:val="26"/>
                <w:szCs w:val="26"/>
                <w:lang w:val="uz-Cyrl-UZ"/>
              </w:rPr>
              <w:br/>
            </w:r>
            <w:r>
              <w:rPr>
                <w:rFonts w:ascii="Times New Roman" w:hAnsi="Times New Roman" w:cs="Times New Roman"/>
                <w:sz w:val="26"/>
                <w:szCs w:val="26"/>
                <w:lang w:val="uz-Cyrl-UZ"/>
              </w:rPr>
              <w:t>Madaniyat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Exsono</w:t>
            </w:r>
            <w:r w:rsidR="00013D1D" w:rsidRPr="00915B10">
              <w:rPr>
                <w:rFonts w:ascii="Times New Roman" w:hAnsi="Times New Roman" w:cs="Times New Roman"/>
                <w:sz w:val="26"/>
                <w:szCs w:val="26"/>
                <w:lang w:val="uz-Cyrl-UZ"/>
              </w:rPr>
              <w:t>v</w:t>
            </w:r>
          </w:p>
        </w:tc>
      </w:tr>
      <w:tr w:rsidR="002B7BE7" w:rsidRPr="00915B10"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13.</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33"/>
                <w:tab w:val="left" w:pos="566"/>
              </w:tabs>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Tumandagi</w:t>
            </w:r>
            <w:r w:rsidR="002B7BE7" w:rsidRPr="00915B10">
              <w:rPr>
                <w:rFonts w:ascii="Times New Roman" w:hAnsi="Times New Roman" w:cs="Times New Roman"/>
                <w:sz w:val="26"/>
                <w:szCs w:val="26"/>
                <w:lang w:val="uz-Cyrl-UZ"/>
              </w:rPr>
              <w:t xml:space="preserve"> 14-30 </w:t>
            </w:r>
            <w:r>
              <w:rPr>
                <w:rFonts w:ascii="Times New Roman" w:hAnsi="Times New Roman" w:cs="Times New Roman"/>
                <w:sz w:val="26"/>
                <w:szCs w:val="26"/>
                <w:lang w:val="uz-Cyrl-UZ"/>
              </w:rPr>
              <w:t>yosh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orasidagi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o‘rtasida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milliy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cholg‘u</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asboblarini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cholish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kubogi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musobaqasini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br/>
              <w:t>10-20-</w:t>
            </w:r>
            <w:r w:rsidR="00B24286">
              <w:rPr>
                <w:rFonts w:ascii="Times New Roman" w:hAnsi="Times New Roman" w:cs="Times New Roman"/>
                <w:sz w:val="26"/>
                <w:szCs w:val="26"/>
                <w:lang w:val="uz-Cyrl-UZ"/>
              </w:rPr>
              <w:t>noyabr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sidR="00DC7F7F" w:rsidRPr="00915B10">
              <w:rPr>
                <w:rFonts w:ascii="Times New Roman" w:hAnsi="Times New Roman" w:cs="Times New Roman"/>
                <w:sz w:val="26"/>
                <w:szCs w:val="26"/>
                <w:lang w:val="uz-Cyrl-UZ"/>
              </w:rPr>
              <w:br/>
            </w:r>
            <w:r>
              <w:rPr>
                <w:rFonts w:ascii="Times New Roman" w:hAnsi="Times New Roman" w:cs="Times New Roman"/>
                <w:sz w:val="26"/>
                <w:szCs w:val="26"/>
                <w:lang w:val="uz-Cyrl-UZ"/>
              </w:rPr>
              <w:t>Madaniyat</w:t>
            </w:r>
            <w:r w:rsidR="00DC7F7F"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r w:rsidR="00DC7F7F"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w:t>
            </w:r>
            <w:r w:rsidR="00DC7F7F" w:rsidRPr="00915B10">
              <w:rPr>
                <w:rFonts w:ascii="Times New Roman" w:hAnsi="Times New Roman" w:cs="Times New Roman"/>
                <w:sz w:val="26"/>
                <w:szCs w:val="26"/>
                <w:lang w:val="uz-Cyrl-UZ"/>
              </w:rPr>
              <w:t>.</w:t>
            </w:r>
            <w:r>
              <w:rPr>
                <w:rFonts w:ascii="Times New Roman" w:hAnsi="Times New Roman" w:cs="Times New Roman"/>
                <w:sz w:val="26"/>
                <w:szCs w:val="26"/>
                <w:lang w:val="uz-Cyrl-UZ"/>
              </w:rPr>
              <w:t>Exsono</w:t>
            </w:r>
            <w:r w:rsidR="00DC7F7F" w:rsidRPr="00915B10">
              <w:rPr>
                <w:rFonts w:ascii="Times New Roman" w:hAnsi="Times New Roman" w:cs="Times New Roman"/>
                <w:sz w:val="26"/>
                <w:szCs w:val="26"/>
                <w:lang w:val="uz-Cyrl-UZ"/>
              </w:rPr>
              <w:t>v</w:t>
            </w:r>
          </w:p>
        </w:tc>
      </w:tr>
      <w:tr w:rsidR="002B7BE7" w:rsidRPr="00B24286"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14.</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66"/>
              </w:tabs>
              <w:ind w:left="53" w:right="58" w:firstLine="264"/>
              <w:jc w:val="both"/>
              <w:rPr>
                <w:rFonts w:ascii="Times New Roman" w:hAnsi="Times New Roman" w:cs="Times New Roman"/>
                <w:b/>
                <w:bCs/>
                <w:sz w:val="26"/>
                <w:szCs w:val="26"/>
                <w:lang w:val="uz-Cyrl-UZ"/>
              </w:rPr>
            </w:pPr>
            <w:r>
              <w:rPr>
                <w:rFonts w:ascii="Times New Roman" w:hAnsi="Times New Roman" w:cs="Times New Roman"/>
                <w:bCs/>
                <w:sz w:val="26"/>
                <w:szCs w:val="26"/>
                <w:lang w:val="uz-Cyrl-UZ"/>
              </w:rPr>
              <w:t>Yoshlar</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uchun</w:t>
            </w:r>
            <w:r w:rsidR="002B7BE7" w:rsidRPr="00915B10">
              <w:rPr>
                <w:rFonts w:ascii="Times New Roman" w:hAnsi="Times New Roman" w:cs="Times New Roman"/>
                <w:bCs/>
                <w:sz w:val="26"/>
                <w:szCs w:val="26"/>
                <w:lang w:val="uz-Cyrl-UZ"/>
              </w:rPr>
              <w:t xml:space="preserve"> “Dreamschool” </w:t>
            </w:r>
            <w:r>
              <w:rPr>
                <w:rFonts w:ascii="Times New Roman" w:hAnsi="Times New Roman" w:cs="Times New Roman"/>
                <w:bCs/>
                <w:sz w:val="26"/>
                <w:szCs w:val="26"/>
                <w:lang w:val="uz-Cyrl-UZ"/>
              </w:rPr>
              <w:t>va</w:t>
            </w:r>
            <w:r w:rsidR="002B7BE7" w:rsidRPr="00915B10">
              <w:rPr>
                <w:rFonts w:ascii="Times New Roman" w:hAnsi="Times New Roman" w:cs="Times New Roman"/>
                <w:bCs/>
                <w:sz w:val="26"/>
                <w:szCs w:val="26"/>
                <w:lang w:val="uz-Cyrl-UZ"/>
              </w:rPr>
              <w:t xml:space="preserve"> “Ideal” </w:t>
            </w:r>
            <w:r>
              <w:rPr>
                <w:rFonts w:ascii="Times New Roman" w:hAnsi="Times New Roman" w:cs="Times New Roman"/>
                <w:bCs/>
                <w:sz w:val="26"/>
                <w:szCs w:val="26"/>
                <w:lang w:val="uz-Cyrl-UZ"/>
              </w:rPr>
              <w:t>hususiy</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ta’lim</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maskanlarida</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chet</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tili</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kursalarini</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tashkil</w:t>
            </w:r>
            <w:r w:rsidR="002B7BE7" w:rsidRPr="00915B1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etish</w:t>
            </w:r>
            <w:r w:rsidR="002B7BE7" w:rsidRPr="00915B10">
              <w:rPr>
                <w:rFonts w:ascii="Times New Roman" w:hAnsi="Times New Roman" w:cs="Times New Roman"/>
                <w:bCs/>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br/>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DC7F7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DC7F7F"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DC7F7F"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DC7F7F"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p>
        </w:tc>
      </w:tr>
      <w:tr w:rsidR="002B7BE7" w:rsidRPr="00B24286" w:rsidTr="00C601FC">
        <w:trPr>
          <w:trHeight w:hRule="exact" w:val="1860"/>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15.</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66"/>
              </w:tabs>
              <w:ind w:left="53" w:right="58" w:firstLine="264"/>
              <w:jc w:val="both"/>
              <w:rPr>
                <w:rFonts w:ascii="Times New Roman" w:hAnsi="Times New Roman" w:cs="Times New Roman"/>
                <w:b/>
                <w:sz w:val="26"/>
                <w:szCs w:val="26"/>
                <w:lang w:val="uz-Cyrl-UZ"/>
              </w:rPr>
            </w:pPr>
            <w:r>
              <w:rPr>
                <w:rStyle w:val="fontstyle01"/>
                <w:rFonts w:ascii="Times New Roman" w:hAnsi="Times New Roman" w:cs="Times New Roman"/>
                <w:b w:val="0"/>
                <w:sz w:val="26"/>
                <w:szCs w:val="26"/>
                <w:lang w:val="uz-Cyrl-UZ"/>
              </w:rPr>
              <w:t>O‘zbekiston</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tumani</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Ziyo</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Nursux</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MFYda</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yashovchi</w:t>
            </w:r>
            <w:r w:rsidR="002B7BE7" w:rsidRPr="00915B10">
              <w:rPr>
                <w:rStyle w:val="fontstyle01"/>
                <w:rFonts w:ascii="Times New Roman" w:hAnsi="Times New Roman" w:cs="Times New Roman"/>
                <w:b w:val="0"/>
                <w:sz w:val="26"/>
                <w:szCs w:val="26"/>
                <w:lang w:val="uz-Cyrl-UZ"/>
              </w:rPr>
              <w:t xml:space="preserve"> </w:t>
            </w:r>
            <w:r w:rsidR="002B7BE7" w:rsidRPr="00915B10">
              <w:rPr>
                <w:rFonts w:ascii="Times New Roman" w:hAnsi="Times New Roman" w:cs="Times New Roman"/>
                <w:b/>
                <w:sz w:val="26"/>
                <w:szCs w:val="26"/>
                <w:lang w:val="uz-Cyrl-UZ"/>
              </w:rPr>
              <w:t xml:space="preserve"> </w:t>
            </w:r>
            <w:r>
              <w:rPr>
                <w:rStyle w:val="fontstyle01"/>
                <w:rFonts w:ascii="Times New Roman" w:hAnsi="Times New Roman" w:cs="Times New Roman"/>
                <w:b w:val="0"/>
                <w:sz w:val="26"/>
                <w:szCs w:val="26"/>
                <w:lang w:val="uz-Cyrl-UZ"/>
              </w:rPr>
              <w:t>ijtimoiy</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himoyaga</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muhtoj</w:t>
            </w:r>
            <w:r w:rsidR="002B7BE7" w:rsidRPr="00915B10">
              <w:rPr>
                <w:rFonts w:ascii="Times New Roman" w:hAnsi="Times New Roman" w:cs="Times New Roman"/>
                <w:b/>
                <w:sz w:val="26"/>
                <w:szCs w:val="26"/>
                <w:lang w:val="uz-Cyrl-UZ"/>
              </w:rPr>
              <w:t xml:space="preserve"> </w:t>
            </w:r>
            <w:r>
              <w:rPr>
                <w:rStyle w:val="fontstyle01"/>
                <w:rFonts w:ascii="Times New Roman" w:hAnsi="Times New Roman" w:cs="Times New Roman"/>
                <w:b w:val="0"/>
                <w:sz w:val="26"/>
                <w:szCs w:val="26"/>
                <w:lang w:val="uz-Cyrl-UZ"/>
              </w:rPr>
              <w:t>Yulchiev</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Xurshida</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Xusanboyna</w:t>
            </w:r>
            <w:r w:rsidR="002B7BE7" w:rsidRPr="00915B10">
              <w:rPr>
                <w:rStyle w:val="fontstyle01"/>
                <w:rFonts w:ascii="Times New Roman" w:hAnsi="Times New Roman" w:cs="Times New Roman"/>
                <w:b w:val="0"/>
                <w:sz w:val="26"/>
                <w:szCs w:val="26"/>
                <w:lang w:val="uz-Cyrl-UZ"/>
              </w:rPr>
              <w:t xml:space="preserve">, </w:t>
            </w:r>
            <w:r w:rsidR="002B7BE7" w:rsidRPr="00915B10">
              <w:rPr>
                <w:rFonts w:ascii="Times New Roman" w:hAnsi="Times New Roman" w:cs="Times New Roman"/>
                <w:b/>
                <w:sz w:val="26"/>
                <w:szCs w:val="26"/>
                <w:lang w:val="uz-Cyrl-UZ"/>
              </w:rPr>
              <w:t xml:space="preserve"> </w:t>
            </w:r>
            <w:r>
              <w:rPr>
                <w:rStyle w:val="fontstyle01"/>
                <w:rFonts w:ascii="Times New Roman" w:hAnsi="Times New Roman" w:cs="Times New Roman"/>
                <w:b w:val="0"/>
                <w:sz w:val="26"/>
                <w:szCs w:val="26"/>
                <w:lang w:val="uz-Cyrl-UZ"/>
              </w:rPr>
              <w:t>Majidov</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Abduraxim</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Abdunaximov</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Elshod</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Siddikovich</w:t>
            </w:r>
            <w:r w:rsidR="002B7BE7" w:rsidRPr="00915B10">
              <w:rPr>
                <w:rStyle w:val="fontstyle01"/>
                <w:rFonts w:ascii="Times New Roman" w:hAnsi="Times New Roman" w:cs="Times New Roman"/>
                <w:b w:val="0"/>
                <w:sz w:val="26"/>
                <w:szCs w:val="26"/>
                <w:lang w:val="uz-Cyrl-UZ"/>
              </w:rPr>
              <w:t xml:space="preserve">, </w:t>
            </w:r>
            <w:r w:rsidR="002B7BE7" w:rsidRPr="00915B10">
              <w:rPr>
                <w:rFonts w:ascii="Times New Roman" w:hAnsi="Times New Roman" w:cs="Times New Roman"/>
                <w:b/>
                <w:sz w:val="26"/>
                <w:szCs w:val="26"/>
                <w:lang w:val="uz-Cyrl-UZ"/>
              </w:rPr>
              <w:t xml:space="preserve"> </w:t>
            </w:r>
            <w:r>
              <w:rPr>
                <w:rStyle w:val="fontstyle01"/>
                <w:rFonts w:ascii="Times New Roman" w:hAnsi="Times New Roman" w:cs="Times New Roman"/>
                <w:b w:val="0"/>
                <w:sz w:val="26"/>
                <w:szCs w:val="26"/>
                <w:lang w:val="uz-Cyrl-UZ"/>
              </w:rPr>
              <w:t>Muxiddinov</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Baxriddin</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Baxromjon</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o‘g‘li</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va</w:t>
            </w:r>
            <w:r w:rsidR="002B7BE7" w:rsidRPr="00915B10">
              <w:rPr>
                <w:rStyle w:val="fontstyle01"/>
                <w:rFonts w:ascii="Times New Roman" w:hAnsi="Times New Roman" w:cs="Times New Roman"/>
                <w:b w:val="0"/>
                <w:sz w:val="26"/>
                <w:szCs w:val="26"/>
                <w:lang w:val="uz-Cyrl-UZ"/>
              </w:rPr>
              <w:t xml:space="preserve"> </w:t>
            </w:r>
            <w:r w:rsidR="002B7BE7" w:rsidRPr="00915B10">
              <w:rPr>
                <w:rFonts w:ascii="Times New Roman" w:hAnsi="Times New Roman" w:cs="Times New Roman"/>
                <w:b/>
                <w:sz w:val="26"/>
                <w:szCs w:val="26"/>
                <w:lang w:val="uz-Cyrl-UZ"/>
              </w:rPr>
              <w:t xml:space="preserve"> </w:t>
            </w:r>
            <w:r>
              <w:rPr>
                <w:rStyle w:val="fontstyle01"/>
                <w:rFonts w:ascii="Times New Roman" w:hAnsi="Times New Roman" w:cs="Times New Roman"/>
                <w:b w:val="0"/>
                <w:sz w:val="26"/>
                <w:szCs w:val="26"/>
                <w:lang w:val="uz-Cyrl-UZ"/>
              </w:rPr>
              <w:t>Kuchkarov</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Xurshid</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Obloberdievich</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oilalarini</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kambag‘allikdan</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chiqarish</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choralarini</w:t>
            </w:r>
            <w:r w:rsidR="002B7BE7" w:rsidRPr="00915B10">
              <w:rPr>
                <w:rStyle w:val="fontstyle01"/>
                <w:rFonts w:ascii="Times New Roman" w:hAnsi="Times New Roman" w:cs="Times New Roman"/>
                <w:b w:val="0"/>
                <w:sz w:val="26"/>
                <w:szCs w:val="26"/>
                <w:lang w:val="uz-Cyrl-UZ"/>
              </w:rPr>
              <w:t xml:space="preserve"> </w:t>
            </w:r>
            <w:r>
              <w:rPr>
                <w:rStyle w:val="fontstyle01"/>
                <w:rFonts w:ascii="Times New Roman" w:hAnsi="Times New Roman" w:cs="Times New Roman"/>
                <w:b w:val="0"/>
                <w:sz w:val="26"/>
                <w:szCs w:val="26"/>
                <w:lang w:val="uz-Cyrl-UZ"/>
              </w:rPr>
              <w:t>ko‘rish</w:t>
            </w:r>
            <w:r w:rsidR="002B7BE7" w:rsidRPr="00915B10">
              <w:rPr>
                <w:rStyle w:val="fontstyle01"/>
                <w:rFonts w:ascii="Times New Roman" w:hAnsi="Times New Roman" w:cs="Times New Roman"/>
                <w:b w:val="0"/>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p>
        </w:tc>
      </w:tr>
      <w:tr w:rsidR="002B7BE7" w:rsidRPr="00915B10" w:rsidTr="00C601FC">
        <w:trPr>
          <w:trHeight w:hRule="exact" w:val="1290"/>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16.</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tabs>
                <w:tab w:val="left" w:pos="566"/>
              </w:tabs>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Vazirlar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Mahkamasining</w:t>
            </w:r>
            <w:r w:rsidR="002B7BE7" w:rsidRPr="00915B10">
              <w:rPr>
                <w:rFonts w:ascii="Times New Roman" w:hAnsi="Times New Roman" w:cs="Times New Roman"/>
                <w:sz w:val="26"/>
                <w:szCs w:val="26"/>
                <w:lang w:val="uz-Cyrl-UZ"/>
              </w:rPr>
              <w:t xml:space="preserve"> 2023 </w:t>
            </w:r>
            <w:r>
              <w:rPr>
                <w:rFonts w:ascii="Times New Roman" w:hAnsi="Times New Roman" w:cs="Times New Roman"/>
                <w:sz w:val="26"/>
                <w:szCs w:val="26"/>
                <w:lang w:val="uz-Cyrl-UZ"/>
              </w:rPr>
              <w:t>yil</w:t>
            </w:r>
            <w:r w:rsidR="002B7BE7" w:rsidRPr="00915B10">
              <w:rPr>
                <w:rFonts w:ascii="Times New Roman" w:hAnsi="Times New Roman" w:cs="Times New Roman"/>
                <w:sz w:val="26"/>
                <w:szCs w:val="26"/>
                <w:lang w:val="uz-Cyrl-UZ"/>
              </w:rPr>
              <w:t xml:space="preserve"> 7 </w:t>
            </w:r>
            <w:r>
              <w:rPr>
                <w:rFonts w:ascii="Times New Roman" w:hAnsi="Times New Roman" w:cs="Times New Roman"/>
                <w:sz w:val="26"/>
                <w:szCs w:val="26"/>
                <w:lang w:val="uz-Cyrl-UZ"/>
              </w:rPr>
              <w:t>iyundagi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muammolarini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o‘rganish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hal</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takomillashtirish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tadbirlari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to‘g‘risida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gi</w:t>
            </w:r>
            <w:r w:rsidR="002B7BE7" w:rsidRPr="00915B10">
              <w:rPr>
                <w:rFonts w:ascii="Times New Roman" w:hAnsi="Times New Roman" w:cs="Times New Roman"/>
                <w:sz w:val="26"/>
                <w:szCs w:val="26"/>
                <w:lang w:val="uz-Cyrl-UZ"/>
              </w:rPr>
              <w:t xml:space="preserve"> 312-</w:t>
            </w:r>
            <w:r>
              <w:rPr>
                <w:rFonts w:ascii="Times New Roman" w:hAnsi="Times New Roman" w:cs="Times New Roman"/>
                <w:sz w:val="26"/>
                <w:szCs w:val="26"/>
                <w:lang w:val="uz-Cyrl-UZ"/>
              </w:rPr>
              <w:t>sonli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qarori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to‘liq</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2B7BE7" w:rsidRPr="00915B10"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17.</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C601FC">
            <w:pPr>
              <w:tabs>
                <w:tab w:val="left" w:pos="566"/>
              </w:tabs>
              <w:ind w:left="53" w:right="58" w:firstLine="264"/>
              <w:jc w:val="both"/>
              <w:rPr>
                <w:rFonts w:ascii="Times New Roman" w:hAnsi="Times New Roman" w:cs="Times New Roman"/>
                <w:sz w:val="26"/>
                <w:szCs w:val="26"/>
                <w:lang w:val="uz-Cyrl-UZ"/>
              </w:rPr>
            </w:pPr>
            <w:r w:rsidRPr="00915B10">
              <w:rPr>
                <w:rFonts w:ascii="Times New Roman" w:hAnsi="Times New Roman" w:cs="Times New Roman"/>
                <w:b/>
                <w:bCs/>
                <w:sz w:val="26"/>
                <w:szCs w:val="26"/>
                <w:lang w:val="uz-Cyrl-UZ"/>
              </w:rPr>
              <w:t>“</w:t>
            </w:r>
            <w:r w:rsidR="00B24286">
              <w:rPr>
                <w:rFonts w:ascii="Times New Roman" w:hAnsi="Times New Roman" w:cs="Times New Roman"/>
                <w:b/>
                <w:bCs/>
                <w:sz w:val="26"/>
                <w:szCs w:val="26"/>
                <w:lang w:val="uz-Cyrl-UZ"/>
              </w:rPr>
              <w:t>Besh</w:t>
            </w:r>
            <w:r w:rsidRPr="00915B10">
              <w:rPr>
                <w:rFonts w:ascii="Times New Roman" w:hAnsi="Times New Roman" w:cs="Times New Roman"/>
                <w:b/>
                <w:bCs/>
                <w:sz w:val="26"/>
                <w:szCs w:val="26"/>
                <w:lang w:val="uz-Cyrl-UZ"/>
              </w:rPr>
              <w:t xml:space="preserve"> </w:t>
            </w:r>
            <w:r w:rsidR="00B24286">
              <w:rPr>
                <w:rFonts w:ascii="Times New Roman" w:hAnsi="Times New Roman" w:cs="Times New Roman"/>
                <w:b/>
                <w:bCs/>
                <w:sz w:val="26"/>
                <w:szCs w:val="26"/>
                <w:lang w:val="uz-Cyrl-UZ"/>
              </w:rPr>
              <w:t>tashabbus</w:t>
            </w:r>
            <w:r w:rsidRPr="00915B10">
              <w:rPr>
                <w:rFonts w:ascii="Times New Roman" w:hAnsi="Times New Roman" w:cs="Times New Roman"/>
                <w:b/>
                <w:bCs/>
                <w:sz w:val="26"/>
                <w:szCs w:val="26"/>
                <w:lang w:val="uz-Cyrl-UZ"/>
              </w:rPr>
              <w:t xml:space="preserve"> </w:t>
            </w:r>
            <w:r w:rsidR="00B24286">
              <w:rPr>
                <w:rFonts w:ascii="Times New Roman" w:hAnsi="Times New Roman" w:cs="Times New Roman"/>
                <w:b/>
                <w:bCs/>
                <w:sz w:val="26"/>
                <w:szCs w:val="26"/>
                <w:lang w:val="uz-Cyrl-UZ"/>
              </w:rPr>
              <w:t>olimpiadasi</w:t>
            </w:r>
            <w:r w:rsidRPr="00915B10">
              <w:rPr>
                <w:rFonts w:ascii="Times New Roman" w:hAnsi="Times New Roman" w:cs="Times New Roman"/>
                <w:b/>
                <w:bCs/>
                <w:sz w:val="26"/>
                <w:szCs w:val="26"/>
                <w:lang w:val="uz-Cyrl-UZ"/>
              </w:rPr>
              <w: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loyihalari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orqali</w:t>
            </w:r>
            <w:r w:rsidRPr="00915B10">
              <w:rPr>
                <w:rFonts w:ascii="Times New Roman" w:hAnsi="Times New Roman" w:cs="Times New Roman"/>
                <w:sz w:val="26"/>
                <w:szCs w:val="26"/>
                <w:lang w:val="uz-Cyrl-UZ"/>
              </w:rPr>
              <w:t xml:space="preserve"> </w:t>
            </w:r>
            <w:r w:rsidRPr="00915B10">
              <w:rPr>
                <w:rFonts w:ascii="Times New Roman" w:hAnsi="Times New Roman" w:cs="Times New Roman"/>
                <w:b/>
                <w:bCs/>
                <w:sz w:val="26"/>
                <w:szCs w:val="26"/>
                <w:lang w:val="uz-Cyrl-UZ"/>
              </w:rPr>
              <w:t>20 </w:t>
            </w:r>
            <w:r w:rsidR="00B24286">
              <w:rPr>
                <w:rFonts w:ascii="Times New Roman" w:hAnsi="Times New Roman" w:cs="Times New Roman"/>
                <w:b/>
                <w:bCs/>
                <w:sz w:val="26"/>
                <w:szCs w:val="26"/>
                <w:lang w:val="uz-Cyrl-UZ"/>
              </w:rPr>
              <w:t>ming</w:t>
            </w:r>
            <w:r w:rsidRPr="00915B10">
              <w:rPr>
                <w:rFonts w:ascii="Times New Roman" w:hAnsi="Times New Roman" w:cs="Times New Roman"/>
                <w:b/>
                <w:bCs/>
                <w:sz w:val="26"/>
                <w:szCs w:val="26"/>
                <w:lang w:val="uz-Cyrl-UZ"/>
              </w:rPr>
              <w:t xml:space="preserve"> 563 </w:t>
            </w:r>
            <w:r w:rsidR="00B24286">
              <w:rPr>
                <w:rFonts w:ascii="Times New Roman" w:hAnsi="Times New Roman" w:cs="Times New Roman"/>
                <w:b/>
                <w:bCs/>
                <w:sz w:val="26"/>
                <w:szCs w:val="26"/>
                <w:lang w:val="uz-Cyrl-UZ"/>
              </w:rPr>
              <w:t>nafar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yoshlarni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bo‘sh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vaqtini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mazmunli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tashkil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etish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choralarini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ko‘rish</w:t>
            </w:r>
            <w:r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2B7BE7" w:rsidRPr="00915B10" w:rsidTr="00C601FC">
        <w:trPr>
          <w:trHeight w:hRule="exact" w:val="1565"/>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18.</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C601FC">
            <w:pPr>
              <w:tabs>
                <w:tab w:val="left" w:pos="566"/>
              </w:tabs>
              <w:ind w:left="53" w:right="58" w:firstLine="264"/>
              <w:jc w:val="both"/>
              <w:rPr>
                <w:rFonts w:ascii="Times New Roman" w:hAnsi="Times New Roman" w:cs="Times New Roman"/>
                <w:sz w:val="26"/>
                <w:szCs w:val="26"/>
                <w:lang w:val="uz-Cyrl-UZ"/>
              </w:rPr>
            </w:pPr>
            <w:r w:rsidRPr="00915B10">
              <w:rPr>
                <w:rFonts w:ascii="Times New Roman" w:hAnsi="Times New Roman" w:cs="Times New Roman"/>
                <w:b/>
                <w:bCs/>
                <w:sz w:val="26"/>
                <w:szCs w:val="26"/>
                <w:lang w:val="uz-Cyrl-UZ"/>
              </w:rPr>
              <w:t>“</w:t>
            </w:r>
            <w:r w:rsidR="00B24286">
              <w:rPr>
                <w:rFonts w:ascii="Times New Roman" w:hAnsi="Times New Roman" w:cs="Times New Roman"/>
                <w:b/>
                <w:bCs/>
                <w:sz w:val="26"/>
                <w:szCs w:val="26"/>
                <w:lang w:val="uz-Cyrl-UZ"/>
              </w:rPr>
              <w:t>Ibrat</w:t>
            </w:r>
            <w:r w:rsidRPr="00915B10">
              <w:rPr>
                <w:rFonts w:ascii="Times New Roman" w:hAnsi="Times New Roman" w:cs="Times New Roman"/>
                <w:b/>
                <w:bCs/>
                <w:sz w:val="26"/>
                <w:szCs w:val="26"/>
                <w:lang w:val="uz-Cyrl-UZ"/>
              </w:rPr>
              <w:t xml:space="preserve"> </w:t>
            </w:r>
            <w:r w:rsidR="00B24286">
              <w:rPr>
                <w:rFonts w:ascii="Times New Roman" w:hAnsi="Times New Roman" w:cs="Times New Roman"/>
                <w:b/>
                <w:bCs/>
                <w:sz w:val="26"/>
                <w:szCs w:val="26"/>
                <w:lang w:val="uz-Cyrl-UZ"/>
              </w:rPr>
              <w:t>farzandlari</w:t>
            </w:r>
            <w:r w:rsidRPr="00915B10">
              <w:rPr>
                <w:rFonts w:ascii="Times New Roman" w:hAnsi="Times New Roman" w:cs="Times New Roman"/>
                <w:b/>
                <w:bCs/>
                <w:sz w:val="26"/>
                <w:szCs w:val="26"/>
                <w:lang w:val="uz-Cyrl-UZ"/>
              </w:rPr>
              <w:t>”</w:t>
            </w:r>
            <w:r w:rsidRPr="00915B10">
              <w:rPr>
                <w:rFonts w:ascii="Times New Roman" w:hAnsi="Times New Roman" w:cs="Times New Roman"/>
                <w:sz w:val="26"/>
                <w:szCs w:val="26"/>
                <w:lang w:val="uz-Cyrl-UZ"/>
              </w:rPr>
              <w:t xml:space="preserve"> Youtube </w:t>
            </w:r>
            <w:r w:rsidR="00B24286">
              <w:rPr>
                <w:rFonts w:ascii="Times New Roman" w:hAnsi="Times New Roman" w:cs="Times New Roman"/>
                <w:sz w:val="26"/>
                <w:szCs w:val="26"/>
                <w:lang w:val="uz-Cyrl-UZ"/>
              </w:rPr>
              <w:t>platformasi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orqali</w:t>
            </w:r>
            <w:r w:rsidRPr="00915B10">
              <w:rPr>
                <w:rFonts w:ascii="Times New Roman" w:hAnsi="Times New Roman" w:cs="Times New Roman"/>
                <w:sz w:val="26"/>
                <w:szCs w:val="26"/>
                <w:lang w:val="uz-Cyrl-UZ"/>
              </w:rPr>
              <w:t xml:space="preserve"> </w:t>
            </w:r>
            <w:r w:rsidRPr="00915B10">
              <w:rPr>
                <w:rFonts w:ascii="Times New Roman" w:hAnsi="Times New Roman" w:cs="Times New Roman"/>
                <w:b/>
                <w:bCs/>
                <w:sz w:val="26"/>
                <w:szCs w:val="26"/>
                <w:lang w:val="uz-Cyrl-UZ"/>
              </w:rPr>
              <w:t xml:space="preserve">1 </w:t>
            </w:r>
            <w:r w:rsidR="00B24286">
              <w:rPr>
                <w:rFonts w:ascii="Times New Roman" w:hAnsi="Times New Roman" w:cs="Times New Roman"/>
                <w:b/>
                <w:bCs/>
                <w:sz w:val="26"/>
                <w:szCs w:val="26"/>
                <w:lang w:val="uz-Cyrl-UZ"/>
              </w:rPr>
              <w:t>ming</w:t>
            </w:r>
            <w:r w:rsidRPr="00915B10">
              <w:rPr>
                <w:rFonts w:ascii="Times New Roman" w:hAnsi="Times New Roman" w:cs="Times New Roman"/>
                <w:b/>
                <w:bCs/>
                <w:sz w:val="26"/>
                <w:szCs w:val="26"/>
                <w:lang w:val="uz-Cyrl-UZ"/>
              </w:rPr>
              <w:t xml:space="preserve"> 826 </w:t>
            </w:r>
            <w:r w:rsidR="00B24286">
              <w:rPr>
                <w:rFonts w:ascii="Times New Roman" w:hAnsi="Times New Roman" w:cs="Times New Roman"/>
                <w:b/>
                <w:bCs/>
                <w:sz w:val="26"/>
                <w:szCs w:val="26"/>
                <w:lang w:val="uz-Cyrl-UZ"/>
              </w:rPr>
              <w:t>nafar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yoshlarning</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chet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tillarni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o‘rganishini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hamda</w:t>
            </w:r>
            <w:r w:rsidRPr="00915B10">
              <w:rPr>
                <w:rFonts w:ascii="Times New Roman" w:hAnsi="Times New Roman" w:cs="Times New Roman"/>
                <w:sz w:val="26"/>
                <w:szCs w:val="26"/>
                <w:lang w:val="uz-Cyrl-UZ"/>
              </w:rPr>
              <w:t xml:space="preserve"> </w:t>
            </w:r>
            <w:r w:rsidRPr="00915B10">
              <w:rPr>
                <w:rFonts w:ascii="Times New Roman" w:hAnsi="Times New Roman" w:cs="Times New Roman"/>
                <w:b/>
                <w:bCs/>
                <w:sz w:val="26"/>
                <w:szCs w:val="26"/>
                <w:lang w:val="uz-Cyrl-UZ"/>
              </w:rPr>
              <w:t>5 </w:t>
            </w:r>
            <w:r w:rsidR="00B24286">
              <w:rPr>
                <w:rFonts w:ascii="Times New Roman" w:hAnsi="Times New Roman" w:cs="Times New Roman"/>
                <w:b/>
                <w:bCs/>
                <w:sz w:val="26"/>
                <w:szCs w:val="26"/>
                <w:lang w:val="uz-Cyrl-UZ"/>
              </w:rPr>
              <w:t>ming</w:t>
            </w:r>
            <w:r w:rsidRPr="00915B10">
              <w:rPr>
                <w:rFonts w:ascii="Times New Roman" w:hAnsi="Times New Roman" w:cs="Times New Roman"/>
                <w:b/>
                <w:bCs/>
                <w:sz w:val="26"/>
                <w:szCs w:val="26"/>
                <w:lang w:val="uz-Cyrl-UZ"/>
              </w:rPr>
              <w:t xml:space="preserve"> 256 </w:t>
            </w:r>
            <w:r w:rsidR="00B24286">
              <w:rPr>
                <w:rFonts w:ascii="Times New Roman" w:hAnsi="Times New Roman" w:cs="Times New Roman"/>
                <w:b/>
                <w:bCs/>
                <w:sz w:val="26"/>
                <w:szCs w:val="26"/>
                <w:lang w:val="uz-Cyrl-UZ"/>
              </w:rPr>
              <w:t>nafar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chet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tillarini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o‘rganish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istagida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bo‘lgan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yoshlarni</w:t>
            </w:r>
            <w:r w:rsidRPr="00915B10">
              <w:rPr>
                <w:rFonts w:ascii="Times New Roman" w:hAnsi="Times New Roman" w:cs="Times New Roman"/>
                <w:sz w:val="26"/>
                <w:szCs w:val="26"/>
                <w:lang w:val="uz-Cyrl-UZ"/>
              </w:rPr>
              <w:t xml:space="preserve"> </w:t>
            </w:r>
            <w:r w:rsidRPr="00915B10">
              <w:rPr>
                <w:rFonts w:ascii="Times New Roman" w:hAnsi="Times New Roman" w:cs="Times New Roman"/>
                <w:b/>
                <w:bCs/>
                <w:sz w:val="26"/>
                <w:szCs w:val="26"/>
                <w:lang w:val="uz-Cyrl-UZ"/>
              </w:rPr>
              <w:t>“lbrat Academy”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mobil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ilovasi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orqali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qamraab</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olishni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tashkil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etish</w:t>
            </w:r>
            <w:r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Yoshlar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2B7BE7" w:rsidRPr="00B24286"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19.</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Konstitutsiyasining</w:t>
            </w:r>
            <w:r w:rsidR="002B7BE7" w:rsidRPr="00915B10">
              <w:rPr>
                <w:rFonts w:ascii="Times New Roman" w:hAnsi="Times New Roman" w:cs="Times New Roman"/>
                <w:sz w:val="26"/>
                <w:szCs w:val="26"/>
                <w:lang w:val="uz-Cyrl-UZ"/>
              </w:rPr>
              <w:t xml:space="preserve"> 32 </w:t>
            </w:r>
            <w:r>
              <w:rPr>
                <w:rFonts w:ascii="Times New Roman" w:hAnsi="Times New Roman" w:cs="Times New Roman"/>
                <w:sz w:val="26"/>
                <w:szCs w:val="26"/>
                <w:lang w:val="uz-Cyrl-UZ"/>
              </w:rPr>
              <w:t>yilligi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Prezident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archasi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bayram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tadbirlarini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yuqori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saviyada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sidRPr="00B24286">
              <w:rPr>
                <w:rFonts w:ascii="Times New Roman" w:hAnsi="Times New Roman" w:cs="Times New Roman"/>
                <w:sz w:val="26"/>
                <w:szCs w:val="26"/>
              </w:rPr>
              <w:t>Madaniyat</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bo‘limi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tegishli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w:t>
            </w:r>
          </w:p>
        </w:tc>
      </w:tr>
      <w:tr w:rsidR="002B7BE7" w:rsidRPr="00915B10" w:rsidTr="00C601FC">
        <w:trPr>
          <w:trHeight w:hRule="exact" w:val="1716"/>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20.</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Tumanda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ijtimoiy</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ma’naviy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muhit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targ‘ibot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holati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doimiy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monitoringni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Monitoring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ekspert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guruhlari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faoliyatini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yo‘lga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qo‘yish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o‘rganilgan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ma’naviy</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ma’rifiy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qaratilgan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tavsiyalar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Ma’naviyat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ma’rifat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2B7BE7" w:rsidRPr="00915B10" w:rsidTr="00C601FC">
        <w:trPr>
          <w:trHeight w:hRule="exact" w:val="1698"/>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21.</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C601FC">
            <w:pPr>
              <w:ind w:left="53" w:right="58" w:firstLine="264"/>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Ma’naviy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taraqqiyot</w:t>
            </w:r>
            <w:r w:rsidRPr="00915B10">
              <w:rPr>
                <w:rFonts w:ascii="Times New Roman" w:hAnsi="Times New Roman" w:cs="Times New Roman"/>
                <w:sz w:val="26"/>
                <w:szCs w:val="26"/>
                <w:lang w:val="uz-Cyrl-UZ"/>
              </w:rPr>
              <w:t xml:space="preserve"> - </w:t>
            </w:r>
            <w:r w:rsidR="00B24286">
              <w:rPr>
                <w:rFonts w:ascii="Times New Roman" w:hAnsi="Times New Roman" w:cs="Times New Roman"/>
                <w:sz w:val="26"/>
                <w:szCs w:val="26"/>
                <w:lang w:val="uz-Cyrl-UZ"/>
              </w:rPr>
              <w:t>Yangi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O‘zbekistonni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barpo</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etishning</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asosiy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mezoni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shiori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ostida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Inson</w:t>
            </w:r>
            <w:r w:rsidRPr="00915B10">
              <w:rPr>
                <w:rFonts w:ascii="Times New Roman" w:hAnsi="Times New Roman" w:cs="Times New Roman"/>
                <w:sz w:val="26"/>
                <w:szCs w:val="26"/>
                <w:lang w:val="uz-Cyrl-UZ"/>
              </w:rPr>
              <w:t xml:space="preserve"> – </w:t>
            </w:r>
            <w:r w:rsidR="00B24286">
              <w:rPr>
                <w:rFonts w:ascii="Times New Roman" w:hAnsi="Times New Roman" w:cs="Times New Roman"/>
                <w:sz w:val="26"/>
                <w:szCs w:val="26"/>
                <w:lang w:val="uz-Cyrl-UZ"/>
              </w:rPr>
              <w:t>jamiyat</w:t>
            </w:r>
            <w:r w:rsidRPr="00915B10">
              <w:rPr>
                <w:rFonts w:ascii="Times New Roman" w:hAnsi="Times New Roman" w:cs="Times New Roman"/>
                <w:sz w:val="26"/>
                <w:szCs w:val="26"/>
                <w:lang w:val="uz-Cyrl-UZ"/>
              </w:rPr>
              <w:t xml:space="preserve"> – </w:t>
            </w:r>
            <w:r w:rsidR="00B24286">
              <w:rPr>
                <w:rFonts w:ascii="Times New Roman" w:hAnsi="Times New Roman" w:cs="Times New Roman"/>
                <w:sz w:val="26"/>
                <w:szCs w:val="26"/>
                <w:lang w:val="uz-Cyrl-UZ"/>
              </w:rPr>
              <w:t>davlat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degan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tamoyil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asosida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korxona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tashkilot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muassasalarda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Ma’rifat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soatlari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mahallalarda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harbiy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qismlarda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ta’lim</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muassasalarida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targ‘ibot</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tadbirlari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tashkil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etish</w:t>
            </w:r>
            <w:r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Ma’naviyat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ma’rifat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2B7BE7" w:rsidRPr="00B24286" w:rsidTr="00C601FC">
        <w:trPr>
          <w:trHeight w:hRule="exact" w:val="2970"/>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22.</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Umumta’lim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maktablari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musiqa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san’at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maktablari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sporti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ob’ektlari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ta’lim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muassasalarini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rivojlantirish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ularning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moddiy</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texnika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bazasini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mustahkamlash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ulardan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ularni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jahon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standartlariga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javob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beradigan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jihozlar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asbob</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uskunalar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jihozlash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shuningdek</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kasb</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hunar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kollejlarining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o‘quv</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ishlab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chiqarish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ustaxonalarini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zamonaviy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yuqori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texnologik</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asbob</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uskuna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o‘quv</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texnikasi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jihozlash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tasdiqlangan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Manzilli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dasturlar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o‘rganib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Maktabgacha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maktab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ta’lim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2B7BE7" w:rsidRPr="00915B10"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23.</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896A50">
            <w:pPr>
              <w:ind w:right="58"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Maktabgacha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ta’lim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qamrovini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2B7BE7" w:rsidRPr="00915B10">
              <w:rPr>
                <w:rFonts w:ascii="Times New Roman" w:hAnsi="Times New Roman" w:cs="Times New Roman"/>
                <w:sz w:val="26"/>
                <w:szCs w:val="26"/>
                <w:lang w:val="uz-Cyrl-UZ"/>
              </w:rPr>
              <w:t xml:space="preserve">, 3-7 </w:t>
            </w:r>
            <w:r>
              <w:rPr>
                <w:rFonts w:ascii="Times New Roman" w:hAnsi="Times New Roman" w:cs="Times New Roman"/>
                <w:sz w:val="26"/>
                <w:szCs w:val="26"/>
                <w:lang w:val="uz-Cyrl-UZ"/>
              </w:rPr>
              <w:t>yoshli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qamrovini</w:t>
            </w:r>
            <w:r w:rsidR="002B7BE7" w:rsidRPr="00915B10">
              <w:rPr>
                <w:rFonts w:ascii="Times New Roman" w:hAnsi="Times New Roman" w:cs="Times New Roman"/>
                <w:sz w:val="26"/>
                <w:szCs w:val="26"/>
                <w:lang w:val="uz-Cyrl-UZ"/>
              </w:rPr>
              <w:t xml:space="preserve"> 84.5 %</w:t>
            </w:r>
            <w:r>
              <w:rPr>
                <w:rFonts w:ascii="Times New Roman" w:hAnsi="Times New Roman" w:cs="Times New Roman"/>
                <w:sz w:val="26"/>
                <w:szCs w:val="26"/>
                <w:lang w:val="uz-Cyrl-UZ"/>
              </w:rPr>
              <w:t>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ko‘tarish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Maktabgacha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maktab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ta’lim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w:t>
            </w:r>
          </w:p>
        </w:tc>
      </w:tr>
      <w:tr w:rsidR="002B7BE7" w:rsidRPr="00B24286" w:rsidTr="00C601FC">
        <w:trPr>
          <w:trHeight w:hRule="exact" w:val="1305"/>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24.</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xududiga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kirilayotgan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texnologik</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jarayonlarni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ximiyaviy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moddalarni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kiritilishini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o‘rganish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qurilayotgan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rekonstruksiya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kilinayotgan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dargoxlardan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laboratoriyalarga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namunalar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S</w:t>
            </w:r>
            <w:r w:rsidRPr="00B24286">
              <w:rPr>
                <w:rFonts w:ascii="Times New Roman" w:hAnsi="Times New Roman" w:cs="Times New Roman"/>
                <w:sz w:val="26"/>
                <w:szCs w:val="26"/>
              </w:rPr>
              <w:t>anitariya</w:t>
            </w:r>
            <w:r w:rsidR="002B7BE7" w:rsidRPr="00B24286">
              <w:rPr>
                <w:rFonts w:ascii="Times New Roman" w:hAnsi="Times New Roman" w:cs="Times New Roman"/>
                <w:sz w:val="26"/>
                <w:szCs w:val="26"/>
              </w:rPr>
              <w:t>-</w:t>
            </w:r>
            <w:r w:rsidRPr="00B24286">
              <w:rPr>
                <w:rFonts w:ascii="Times New Roman" w:hAnsi="Times New Roman" w:cs="Times New Roman"/>
                <w:sz w:val="26"/>
                <w:szCs w:val="26"/>
              </w:rPr>
              <w:t>epidemiologiya</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osoyishtalik</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markazi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Sulaymonov</w:t>
            </w:r>
          </w:p>
        </w:tc>
      </w:tr>
      <w:tr w:rsidR="002B7BE7" w:rsidRPr="00B24286"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25.</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Bolalar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o‘smirlar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muassasalarida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yuqumli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oshqozon</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ichak</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kasalliklarini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oldini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sanitariya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me’yor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qoidalar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talablari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bajarilishi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sanitariya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S</w:t>
            </w:r>
            <w:r w:rsidRPr="00B24286">
              <w:rPr>
                <w:rFonts w:ascii="Times New Roman" w:hAnsi="Times New Roman" w:cs="Times New Roman"/>
                <w:sz w:val="26"/>
                <w:szCs w:val="26"/>
              </w:rPr>
              <w:t>anitariya</w:t>
            </w:r>
            <w:r w:rsidR="002B7BE7" w:rsidRPr="00B24286">
              <w:rPr>
                <w:rFonts w:ascii="Times New Roman" w:hAnsi="Times New Roman" w:cs="Times New Roman"/>
                <w:sz w:val="26"/>
                <w:szCs w:val="26"/>
              </w:rPr>
              <w:t>-</w:t>
            </w:r>
            <w:r w:rsidRPr="00B24286">
              <w:rPr>
                <w:rFonts w:ascii="Times New Roman" w:hAnsi="Times New Roman" w:cs="Times New Roman"/>
                <w:sz w:val="26"/>
                <w:szCs w:val="26"/>
              </w:rPr>
              <w:t>epidemiologiya</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osoyishtalik</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markazi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Sulaymonov</w:t>
            </w:r>
          </w:p>
        </w:tc>
      </w:tr>
      <w:tr w:rsidR="002B7BE7" w:rsidRPr="00915B10" w:rsidTr="00C601FC">
        <w:trPr>
          <w:trHeight w:hRule="exact" w:val="128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26.</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C601FC">
            <w:pPr>
              <w:ind w:left="53" w:right="58" w:firstLine="264"/>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Prezidentining</w:t>
            </w:r>
            <w:r w:rsidR="002B7BE7" w:rsidRPr="00915B10">
              <w:rPr>
                <w:rFonts w:ascii="Times New Roman" w:hAnsi="Times New Roman" w:cs="Times New Roman"/>
                <w:sz w:val="26"/>
                <w:szCs w:val="26"/>
                <w:lang w:val="uz-Cyrl-UZ"/>
              </w:rPr>
              <w:t xml:space="preserve"> 2018 </w:t>
            </w:r>
            <w:r>
              <w:rPr>
                <w:rFonts w:ascii="Times New Roman" w:hAnsi="Times New Roman" w:cs="Times New Roman"/>
                <w:sz w:val="26"/>
                <w:szCs w:val="26"/>
                <w:lang w:val="uz-Cyrl-UZ"/>
              </w:rPr>
              <w:t>yil</w:t>
            </w:r>
            <w:r w:rsidR="002B7BE7" w:rsidRPr="00915B10">
              <w:rPr>
                <w:rFonts w:ascii="Times New Roman" w:hAnsi="Times New Roman" w:cs="Times New Roman"/>
                <w:sz w:val="26"/>
                <w:szCs w:val="26"/>
                <w:lang w:val="uz-Cyrl-UZ"/>
              </w:rPr>
              <w:t xml:space="preserve"> 7 </w:t>
            </w:r>
            <w:r>
              <w:rPr>
                <w:rFonts w:ascii="Times New Roman" w:hAnsi="Times New Roman" w:cs="Times New Roman"/>
                <w:sz w:val="26"/>
                <w:szCs w:val="26"/>
                <w:lang w:val="uz-Cyrl-UZ"/>
              </w:rPr>
              <w:t>dekabrdagi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O‘zbekiston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Sog‘liqni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saqlash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tubdan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takomillashtirish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kompleks</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tadbirlar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to‘g‘risida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PF</w:t>
            </w:r>
            <w:r w:rsidR="002B7BE7" w:rsidRPr="00915B10">
              <w:rPr>
                <w:rFonts w:ascii="Times New Roman" w:hAnsi="Times New Roman" w:cs="Times New Roman"/>
                <w:sz w:val="26"/>
                <w:szCs w:val="26"/>
                <w:lang w:val="uz-Cyrl-UZ"/>
              </w:rPr>
              <w:t>-5590-</w:t>
            </w:r>
            <w:r>
              <w:rPr>
                <w:rFonts w:ascii="Times New Roman" w:hAnsi="Times New Roman" w:cs="Times New Roman"/>
                <w:sz w:val="26"/>
                <w:szCs w:val="26"/>
                <w:lang w:val="uz-Cyrl-UZ"/>
              </w:rPr>
              <w:t>sonli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Farmoni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Tibbiyot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birlashmasi</w:t>
            </w:r>
          </w:p>
        </w:tc>
      </w:tr>
      <w:tr w:rsidR="002B7BE7" w:rsidRPr="00915B10" w:rsidTr="00C601FC">
        <w:trPr>
          <w:trHeight w:hRule="exact" w:val="1713"/>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27.</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896A50">
            <w:pPr>
              <w:ind w:right="58" w:firstLine="262"/>
              <w:jc w:val="both"/>
              <w:rPr>
                <w:rFonts w:ascii="Times New Roman" w:hAnsi="Times New Roman" w:cs="Times New Roman"/>
                <w:sz w:val="26"/>
                <w:szCs w:val="26"/>
                <w:lang w:val="uz-Cyrl-UZ"/>
              </w:rPr>
            </w:pPr>
            <w:r>
              <w:rPr>
                <w:rFonts w:ascii="Times New Roman" w:hAnsi="Times New Roman" w:cs="Times New Roman"/>
                <w:sz w:val="26"/>
                <w:szCs w:val="26"/>
                <w:lang w:val="uz-Cyrl-UZ"/>
              </w:rPr>
              <w:t>Birlamchi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tibbiy</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sanitariya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xizmatini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yaqinlashtirish</w:t>
            </w:r>
            <w:r w:rsidR="002B7BE7" w:rsidRPr="00915B10">
              <w:rPr>
                <w:rFonts w:ascii="Times New Roman" w:hAnsi="Times New Roman" w:cs="Times New Roman"/>
                <w:sz w:val="26"/>
                <w:szCs w:val="26"/>
                <w:lang w:val="uz-Cyrl-UZ"/>
              </w:rPr>
              <w:t>.</w:t>
            </w:r>
          </w:p>
          <w:p w:rsidR="002B7BE7" w:rsidRPr="00915B10" w:rsidRDefault="00B24286" w:rsidP="00013D1D">
            <w:pPr>
              <w:ind w:firstLine="262"/>
              <w:jc w:val="both"/>
              <w:rPr>
                <w:rFonts w:ascii="Times New Roman" w:hAnsi="Times New Roman" w:cs="Times New Roman"/>
                <w:i/>
                <w:sz w:val="26"/>
                <w:szCs w:val="26"/>
                <w:lang w:val="uz-Cyrl-UZ"/>
              </w:rPr>
            </w:pPr>
            <w:r>
              <w:rPr>
                <w:rFonts w:ascii="Times New Roman" w:hAnsi="Times New Roman" w:cs="Times New Roman"/>
                <w:sz w:val="26"/>
                <w:szCs w:val="26"/>
                <w:lang w:val="uz-Cyrl-UZ"/>
              </w:rPr>
              <w:t>Bunda</w:t>
            </w:r>
            <w:r w:rsidR="002B7BE7" w:rsidRPr="00915B10">
              <w:rPr>
                <w:rFonts w:ascii="Times New Roman" w:hAnsi="Times New Roman" w:cs="Times New Roman"/>
                <w:sz w:val="26"/>
                <w:szCs w:val="26"/>
                <w:lang w:val="uz-Cyrl-UZ"/>
              </w:rPr>
              <w:t>,</w:t>
            </w:r>
          </w:p>
          <w:p w:rsidR="002B7BE7" w:rsidRPr="00915B10" w:rsidRDefault="002B7BE7" w:rsidP="00C601FC">
            <w:pPr>
              <w:ind w:left="53" w:right="58" w:firstLine="264"/>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 </w:t>
            </w:r>
            <w:r w:rsidRPr="00915B10">
              <w:rPr>
                <w:rFonts w:ascii="Times New Roman" w:hAnsi="Times New Roman" w:cs="Times New Roman"/>
                <w:b/>
                <w:sz w:val="26"/>
                <w:szCs w:val="26"/>
                <w:lang w:val="uz-Cyrl-UZ"/>
              </w:rPr>
              <w:t>3 </w:t>
            </w:r>
            <w:r w:rsidR="00B24286">
              <w:rPr>
                <w:rFonts w:ascii="Times New Roman" w:hAnsi="Times New Roman" w:cs="Times New Roman"/>
                <w:b/>
                <w:sz w:val="26"/>
                <w:szCs w:val="26"/>
                <w:lang w:val="uz-Cyrl-UZ"/>
              </w:rPr>
              <w:t>ta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oilaviy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shifokor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punkti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faoliyatini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yo‘lga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qo‘yish</w:t>
            </w:r>
            <w:r w:rsidRPr="00915B10">
              <w:rPr>
                <w:rFonts w:ascii="Times New Roman" w:hAnsi="Times New Roman" w:cs="Times New Roman"/>
                <w:sz w:val="26"/>
                <w:szCs w:val="26"/>
                <w:lang w:val="uz-Cyrl-UZ"/>
              </w:rPr>
              <w:t xml:space="preserve"> </w:t>
            </w:r>
            <w:r w:rsidRPr="00915B10">
              <w:rPr>
                <w:rFonts w:ascii="Times New Roman" w:hAnsi="Times New Roman" w:cs="Times New Roman"/>
                <w:i/>
                <w:sz w:val="26"/>
                <w:szCs w:val="26"/>
                <w:lang w:val="uz-Cyrl-UZ"/>
              </w:rPr>
              <w:t>(</w:t>
            </w:r>
            <w:r w:rsidR="00B24286">
              <w:rPr>
                <w:rFonts w:ascii="Times New Roman" w:hAnsi="Times New Roman" w:cs="Times New Roman"/>
                <w:i/>
                <w:sz w:val="26"/>
                <w:szCs w:val="26"/>
                <w:lang w:val="uz-Cyrl-UZ"/>
              </w:rPr>
              <w:t>Shakarobod</w:t>
            </w:r>
            <w:r w:rsidRPr="00915B10">
              <w:rPr>
                <w:rFonts w:ascii="Times New Roman" w:hAnsi="Times New Roman" w:cs="Times New Roman"/>
                <w:i/>
                <w:sz w:val="26"/>
                <w:szCs w:val="26"/>
                <w:lang w:val="uz-Cyrl-UZ"/>
              </w:rPr>
              <w:t xml:space="preserve"> </w:t>
            </w:r>
            <w:r w:rsidR="00B24286">
              <w:rPr>
                <w:rFonts w:ascii="Times New Roman" w:hAnsi="Times New Roman" w:cs="Times New Roman"/>
                <w:i/>
                <w:sz w:val="26"/>
                <w:szCs w:val="26"/>
                <w:lang w:val="uz-Cyrl-UZ"/>
              </w:rPr>
              <w:t>OShP</w:t>
            </w:r>
            <w:r w:rsidRPr="00915B10">
              <w:rPr>
                <w:rFonts w:ascii="Times New Roman" w:hAnsi="Times New Roman" w:cs="Times New Roman"/>
                <w:i/>
                <w:sz w:val="26"/>
                <w:szCs w:val="26"/>
                <w:lang w:val="uz-Cyrl-UZ"/>
              </w:rPr>
              <w:t xml:space="preserve">, </w:t>
            </w:r>
            <w:r w:rsidR="00B24286">
              <w:rPr>
                <w:rFonts w:ascii="Times New Roman" w:hAnsi="Times New Roman" w:cs="Times New Roman"/>
                <w:i/>
                <w:sz w:val="26"/>
                <w:szCs w:val="26"/>
                <w:lang w:val="uz-Cyrl-UZ"/>
              </w:rPr>
              <w:t>Dashtcho‘lpon</w:t>
            </w:r>
            <w:r w:rsidRPr="00915B10">
              <w:rPr>
                <w:rFonts w:ascii="Times New Roman" w:hAnsi="Times New Roman" w:cs="Times New Roman"/>
                <w:i/>
                <w:sz w:val="26"/>
                <w:szCs w:val="26"/>
                <w:lang w:val="uz-Cyrl-UZ"/>
              </w:rPr>
              <w:t xml:space="preserve"> </w:t>
            </w:r>
            <w:r w:rsidR="00B24286">
              <w:rPr>
                <w:rFonts w:ascii="Times New Roman" w:hAnsi="Times New Roman" w:cs="Times New Roman"/>
                <w:i/>
                <w:sz w:val="26"/>
                <w:szCs w:val="26"/>
                <w:lang w:val="uz-Cyrl-UZ"/>
              </w:rPr>
              <w:t>OShP</w:t>
            </w:r>
            <w:r w:rsidRPr="00915B10">
              <w:rPr>
                <w:rFonts w:ascii="Times New Roman" w:hAnsi="Times New Roman" w:cs="Times New Roman"/>
                <w:i/>
                <w:sz w:val="26"/>
                <w:szCs w:val="26"/>
                <w:lang w:val="uz-Cyrl-UZ"/>
              </w:rPr>
              <w:t xml:space="preserve"> </w:t>
            </w:r>
            <w:r w:rsidR="00B24286">
              <w:rPr>
                <w:rFonts w:ascii="Times New Roman" w:hAnsi="Times New Roman" w:cs="Times New Roman"/>
                <w:i/>
                <w:sz w:val="26"/>
                <w:szCs w:val="26"/>
                <w:lang w:val="uz-Cyrl-UZ"/>
              </w:rPr>
              <w:t>va</w:t>
            </w:r>
            <w:r w:rsidRPr="00915B10">
              <w:rPr>
                <w:rFonts w:ascii="Times New Roman" w:hAnsi="Times New Roman" w:cs="Times New Roman"/>
                <w:i/>
                <w:sz w:val="26"/>
                <w:szCs w:val="26"/>
                <w:lang w:val="uz-Cyrl-UZ"/>
              </w:rPr>
              <w:t xml:space="preserve"> </w:t>
            </w:r>
            <w:r w:rsidR="00B24286">
              <w:rPr>
                <w:rFonts w:ascii="Times New Roman" w:hAnsi="Times New Roman" w:cs="Times New Roman"/>
                <w:i/>
                <w:sz w:val="26"/>
                <w:szCs w:val="26"/>
                <w:lang w:val="uz-Cyrl-UZ"/>
              </w:rPr>
              <w:t>Sho‘rsuv</w:t>
            </w:r>
            <w:r w:rsidRPr="00915B10">
              <w:rPr>
                <w:rFonts w:ascii="Times New Roman" w:hAnsi="Times New Roman" w:cs="Times New Roman"/>
                <w:i/>
                <w:sz w:val="26"/>
                <w:szCs w:val="26"/>
                <w:lang w:val="uz-Cyrl-UZ"/>
              </w:rPr>
              <w:t xml:space="preserve"> </w:t>
            </w:r>
            <w:r w:rsidR="00B24286">
              <w:rPr>
                <w:rFonts w:ascii="Times New Roman" w:hAnsi="Times New Roman" w:cs="Times New Roman"/>
                <w:i/>
                <w:sz w:val="26"/>
                <w:szCs w:val="26"/>
                <w:lang w:val="uz-Cyrl-UZ"/>
              </w:rPr>
              <w:t>OShP</w:t>
            </w:r>
            <w:r w:rsidRPr="00915B10">
              <w:rPr>
                <w:rFonts w:ascii="Times New Roman" w:hAnsi="Times New Roman" w:cs="Times New Roman"/>
                <w:i/>
                <w:sz w:val="26"/>
                <w:szCs w:val="26"/>
                <w:lang w:val="uz-Cyrl-UZ"/>
              </w:rPr>
              <w:t>) .</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rPr>
              <w:t>Tibbiyot</w:t>
            </w:r>
            <w:r w:rsidR="002B7BE7" w:rsidRPr="00915B10">
              <w:rPr>
                <w:rFonts w:ascii="Times New Roman" w:hAnsi="Times New Roman" w:cs="Times New Roman"/>
                <w:sz w:val="26"/>
                <w:szCs w:val="26"/>
              </w:rPr>
              <w:t xml:space="preserve"> </w:t>
            </w:r>
            <w:r>
              <w:rPr>
                <w:rFonts w:ascii="Times New Roman" w:hAnsi="Times New Roman" w:cs="Times New Roman"/>
                <w:sz w:val="26"/>
                <w:szCs w:val="26"/>
              </w:rPr>
              <w:t>birlashmasi</w:t>
            </w:r>
          </w:p>
        </w:tc>
      </w:tr>
      <w:tr w:rsidR="002B7BE7" w:rsidRPr="00915B10" w:rsidTr="00C601FC">
        <w:trPr>
          <w:trHeight w:hRule="exact" w:val="1255"/>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28.</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896A50">
            <w:pPr>
              <w:ind w:right="58" w:firstLine="318"/>
              <w:jc w:val="both"/>
              <w:rPr>
                <w:rFonts w:ascii="Times New Roman" w:hAnsi="Times New Roman" w:cs="Times New Roman"/>
                <w:sz w:val="26"/>
                <w:szCs w:val="26"/>
                <w:lang w:val="uz-Cyrl-UZ"/>
              </w:rPr>
            </w:pPr>
            <w:r>
              <w:rPr>
                <w:rFonts w:ascii="Times New Roman" w:hAnsi="Times New Roman" w:cs="Times New Roman"/>
                <w:sz w:val="26"/>
                <w:szCs w:val="26"/>
                <w:lang w:val="uz-Cyrl-UZ"/>
              </w:rPr>
              <w:t>Markaziy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shifoxona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bo‘limiga</w:t>
            </w:r>
            <w:r w:rsidR="002B7BE7" w:rsidRPr="00915B10">
              <w:rPr>
                <w:rFonts w:ascii="Times New Roman" w:hAnsi="Times New Roman" w:cs="Times New Roman"/>
                <w:sz w:val="26"/>
                <w:szCs w:val="26"/>
                <w:lang w:val="uz-Cyrl-UZ"/>
              </w:rPr>
              <w:t xml:space="preserve"> 2 </w:t>
            </w:r>
            <w:r>
              <w:rPr>
                <w:rFonts w:ascii="Times New Roman" w:hAnsi="Times New Roman" w:cs="Times New Roman"/>
                <w:sz w:val="26"/>
                <w:szCs w:val="26"/>
                <w:lang w:val="uz-Cyrl-UZ"/>
              </w:rPr>
              <w:t>ta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Kvuiz</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apparati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sotib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2B7BE7" w:rsidRPr="00915B10">
              <w:rPr>
                <w:rFonts w:ascii="Times New Roman" w:hAnsi="Times New Roman" w:cs="Times New Roman"/>
                <w:sz w:val="26"/>
                <w:szCs w:val="26"/>
                <w:lang w:val="uz-Cyrl-UZ"/>
              </w:rPr>
              <w:t>.</w:t>
            </w:r>
          </w:p>
          <w:p w:rsidR="002B7BE7" w:rsidRPr="00915B10" w:rsidRDefault="00B24286" w:rsidP="00896A50">
            <w:pPr>
              <w:ind w:right="58"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Fizoterapiya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bo‘limiga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zamonaviy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tibbiy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apparatlar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xarid</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896A50">
            <w:pPr>
              <w:jc w:val="center"/>
              <w:rPr>
                <w:rFonts w:ascii="Times New Roman" w:hAnsi="Times New Roman" w:cs="Times New Roman"/>
                <w:sz w:val="26"/>
                <w:szCs w:val="26"/>
                <w:lang w:val="uz-Cyrl-UZ"/>
              </w:rPr>
            </w:pPr>
            <w:r w:rsidRPr="00915B10">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noyabr</w:t>
            </w:r>
            <w:r w:rsidR="00896A50"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rPr>
              <w:t>Tibbiyot</w:t>
            </w:r>
            <w:r w:rsidR="002B7BE7" w:rsidRPr="00915B10">
              <w:rPr>
                <w:rFonts w:ascii="Times New Roman" w:hAnsi="Times New Roman" w:cs="Times New Roman"/>
                <w:sz w:val="26"/>
                <w:szCs w:val="26"/>
              </w:rPr>
              <w:t xml:space="preserve"> </w:t>
            </w:r>
            <w:r>
              <w:rPr>
                <w:rFonts w:ascii="Times New Roman" w:hAnsi="Times New Roman" w:cs="Times New Roman"/>
                <w:sz w:val="26"/>
                <w:szCs w:val="26"/>
              </w:rPr>
              <w:t>birlashmasi</w:t>
            </w:r>
          </w:p>
        </w:tc>
      </w:tr>
      <w:tr w:rsidR="002B7BE7" w:rsidRPr="00915B10" w:rsidTr="00C601FC">
        <w:trPr>
          <w:trHeight w:hRule="exact" w:val="1432"/>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29.</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896A50">
            <w:pPr>
              <w:ind w:right="58"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OIV</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infeksiyasi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tarqalishiga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qarshi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kurashish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shifoxona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ichki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infeksiyalarini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profilaktika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yuzasidan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oshirilayotgan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tadbirlarning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samaradorligini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qaratilgan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tadbirlarni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chiqish</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rPr>
            </w:pPr>
            <w:r>
              <w:rPr>
                <w:rFonts w:ascii="Times New Roman" w:hAnsi="Times New Roman" w:cs="Times New Roman"/>
                <w:sz w:val="26"/>
                <w:szCs w:val="26"/>
              </w:rPr>
              <w:t>Tibbiyot</w:t>
            </w:r>
            <w:r w:rsidR="002B7BE7" w:rsidRPr="00915B10">
              <w:rPr>
                <w:rFonts w:ascii="Times New Roman" w:hAnsi="Times New Roman" w:cs="Times New Roman"/>
                <w:sz w:val="26"/>
                <w:szCs w:val="26"/>
              </w:rPr>
              <w:t xml:space="preserve"> </w:t>
            </w:r>
            <w:r>
              <w:rPr>
                <w:rFonts w:ascii="Times New Roman" w:hAnsi="Times New Roman" w:cs="Times New Roman"/>
                <w:sz w:val="26"/>
                <w:szCs w:val="26"/>
              </w:rPr>
              <w:t>birlashmasi</w:t>
            </w:r>
          </w:p>
        </w:tc>
      </w:tr>
      <w:tr w:rsidR="002B7BE7" w:rsidRPr="00B24286" w:rsidTr="00C601FC">
        <w:trPr>
          <w:trHeight w:hRule="exact" w:val="1124"/>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30.</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896A50">
            <w:pPr>
              <w:ind w:right="58"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Tumandagi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diniy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vaziyat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o‘zgaruvchanligi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kuzatilayotgan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MFYlarda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ekstremizm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terrorizm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aqidaparastlikning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zararli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oqibatlari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to‘g‘risida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tushuntirish</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targ‘ibot</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kuchaytirish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rPr>
            </w:pPr>
            <w:r>
              <w:rPr>
                <w:rFonts w:ascii="Times New Roman" w:hAnsi="Times New Roman" w:cs="Times New Roman"/>
                <w:sz w:val="26"/>
                <w:szCs w:val="26"/>
              </w:rPr>
              <w:t>Reja</w:t>
            </w:r>
            <w:r w:rsidR="002B7BE7" w:rsidRPr="00915B10">
              <w:rPr>
                <w:rFonts w:ascii="Times New Roman" w:hAnsi="Times New Roman" w:cs="Times New Roman"/>
                <w:sz w:val="26"/>
                <w:szCs w:val="26"/>
              </w:rPr>
              <w:t xml:space="preserve"> </w:t>
            </w:r>
            <w:r>
              <w:rPr>
                <w:rFonts w:ascii="Times New Roman" w:hAnsi="Times New Roman" w:cs="Times New Roman"/>
                <w:sz w:val="26"/>
                <w:szCs w:val="26"/>
              </w:rPr>
              <w:t>asosida</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B24286" w:rsidRDefault="00B24286" w:rsidP="00013D1D">
            <w:pPr>
              <w:jc w:val="center"/>
              <w:rPr>
                <w:rFonts w:ascii="Times New Roman" w:hAnsi="Times New Roman" w:cs="Times New Roman"/>
                <w:sz w:val="26"/>
                <w:szCs w:val="26"/>
              </w:rPr>
            </w:pPr>
            <w:r>
              <w:rPr>
                <w:rFonts w:ascii="Times New Roman" w:hAnsi="Times New Roman" w:cs="Times New Roman"/>
                <w:sz w:val="26"/>
                <w:szCs w:val="26"/>
                <w:lang w:val="uz-Cyrl-UZ"/>
              </w:rPr>
              <w:t>IIB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Milliy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gvardiya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DXX</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Imom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xatiblar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xamkorlikda</w:t>
            </w:r>
          </w:p>
        </w:tc>
      </w:tr>
      <w:tr w:rsidR="002B7BE7" w:rsidRPr="00B24286" w:rsidTr="00C601FC">
        <w:trPr>
          <w:trHeight w:hRule="exact" w:val="1298"/>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31.</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896A50">
            <w:pPr>
              <w:ind w:right="58"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Prezidentining</w:t>
            </w:r>
            <w:r w:rsidR="002B7BE7" w:rsidRPr="00915B10">
              <w:rPr>
                <w:rFonts w:ascii="Times New Roman" w:hAnsi="Times New Roman" w:cs="Times New Roman"/>
                <w:sz w:val="26"/>
                <w:szCs w:val="26"/>
                <w:lang w:val="uz-Cyrl-UZ"/>
              </w:rPr>
              <w:t xml:space="preserve"> 2019 </w:t>
            </w:r>
            <w:r>
              <w:rPr>
                <w:rFonts w:ascii="Times New Roman" w:hAnsi="Times New Roman" w:cs="Times New Roman"/>
                <w:sz w:val="26"/>
                <w:szCs w:val="26"/>
                <w:lang w:val="uz-Cyrl-UZ"/>
              </w:rPr>
              <w:t>yil</w:t>
            </w:r>
            <w:r w:rsidR="002B7BE7" w:rsidRPr="00915B10">
              <w:rPr>
                <w:rFonts w:ascii="Times New Roman" w:hAnsi="Times New Roman" w:cs="Times New Roman"/>
                <w:sz w:val="26"/>
                <w:szCs w:val="26"/>
                <w:lang w:val="uz-Cyrl-UZ"/>
              </w:rPr>
              <w:t xml:space="preserve"> 4 </w:t>
            </w:r>
            <w:r>
              <w:rPr>
                <w:rFonts w:ascii="Times New Roman" w:hAnsi="Times New Roman" w:cs="Times New Roman"/>
                <w:sz w:val="26"/>
                <w:szCs w:val="26"/>
                <w:lang w:val="uz-Cyrl-UZ"/>
              </w:rPr>
              <w:t>sentyabrdagi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Ijtimoiy</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ma’naviy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muhitni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sog‘lomlashtirishga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qaratilgan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qo‘shimcha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tadbirlari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to‘g‘risida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PQ</w:t>
            </w:r>
            <w:r w:rsidR="002B7BE7" w:rsidRPr="00915B10">
              <w:rPr>
                <w:rFonts w:ascii="Times New Roman" w:hAnsi="Times New Roman" w:cs="Times New Roman"/>
                <w:sz w:val="26"/>
                <w:szCs w:val="26"/>
                <w:lang w:val="uz-Cyrl-UZ"/>
              </w:rPr>
              <w:t>-4436-</w:t>
            </w:r>
            <w:r>
              <w:rPr>
                <w:rFonts w:ascii="Times New Roman" w:hAnsi="Times New Roman" w:cs="Times New Roman"/>
                <w:sz w:val="26"/>
                <w:szCs w:val="26"/>
                <w:lang w:val="uz-Cyrl-UZ"/>
              </w:rPr>
              <w:t>sonli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Qarorida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belgilangan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vazifalar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B24286" w:rsidRDefault="00B24286" w:rsidP="00013D1D">
            <w:pPr>
              <w:jc w:val="center"/>
              <w:rPr>
                <w:rFonts w:ascii="Times New Roman" w:hAnsi="Times New Roman" w:cs="Times New Roman"/>
                <w:sz w:val="26"/>
                <w:szCs w:val="26"/>
              </w:rPr>
            </w:pPr>
            <w:r>
              <w:rPr>
                <w:rFonts w:ascii="Times New Roman" w:hAnsi="Times New Roman" w:cs="Times New Roman"/>
                <w:sz w:val="26"/>
                <w:szCs w:val="26"/>
                <w:lang w:val="uz-Cyrl-UZ"/>
              </w:rPr>
              <w:t>IIB</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Milliy</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gvardiya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DXX</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Imom</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xatib</w:t>
            </w:r>
            <w:r w:rsidR="002B7BE7" w:rsidRPr="00915B10">
              <w:rPr>
                <w:rFonts w:ascii="Times New Roman" w:hAnsi="Times New Roman" w:cs="Times New Roman"/>
                <w:sz w:val="26"/>
                <w:szCs w:val="26"/>
                <w:lang w:val="uz-Cyrl-UZ"/>
              </w:rPr>
              <w:t xml:space="preserve">, </w:t>
            </w:r>
            <w:r w:rsidRPr="00B24286">
              <w:rPr>
                <w:rFonts w:ascii="Times New Roman" w:hAnsi="Times New Roman" w:cs="Times New Roman"/>
                <w:sz w:val="26"/>
                <w:szCs w:val="26"/>
              </w:rPr>
              <w:t>Ma’naviyat</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va</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ma’rifat</w:t>
            </w:r>
            <w:r w:rsidR="002B7BE7" w:rsidRPr="00B24286">
              <w:rPr>
                <w:rFonts w:ascii="Times New Roman" w:hAnsi="Times New Roman" w:cs="Times New Roman"/>
                <w:sz w:val="26"/>
                <w:szCs w:val="26"/>
              </w:rPr>
              <w:t xml:space="preserve"> </w:t>
            </w:r>
            <w:r w:rsidRPr="00B24286">
              <w:rPr>
                <w:rFonts w:ascii="Times New Roman" w:hAnsi="Times New Roman" w:cs="Times New Roman"/>
                <w:sz w:val="26"/>
                <w:szCs w:val="26"/>
              </w:rPr>
              <w:t>markazi</w:t>
            </w:r>
          </w:p>
        </w:tc>
      </w:tr>
      <w:tr w:rsidR="002B7BE7" w:rsidRPr="00915B10" w:rsidTr="00C601FC">
        <w:trPr>
          <w:trHeight w:hRule="exact" w:val="1685"/>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32.</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B24286" w:rsidP="00896A50">
            <w:pPr>
              <w:ind w:right="58" w:firstLine="317"/>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Vazirlar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Mahkamasining</w:t>
            </w:r>
            <w:r w:rsidR="002B7BE7" w:rsidRPr="00915B10">
              <w:rPr>
                <w:rFonts w:ascii="Times New Roman" w:hAnsi="Times New Roman" w:cs="Times New Roman"/>
                <w:sz w:val="26"/>
                <w:szCs w:val="26"/>
                <w:lang w:val="uz-Cyrl-UZ"/>
              </w:rPr>
              <w:t xml:space="preserve"> 2017 </w:t>
            </w:r>
            <w:r>
              <w:rPr>
                <w:rFonts w:ascii="Times New Roman" w:hAnsi="Times New Roman" w:cs="Times New Roman"/>
                <w:sz w:val="26"/>
                <w:szCs w:val="26"/>
                <w:lang w:val="uz-Cyrl-UZ"/>
              </w:rPr>
              <w:t>yil</w:t>
            </w:r>
            <w:r w:rsidR="002B7BE7" w:rsidRPr="00915B10">
              <w:rPr>
                <w:rFonts w:ascii="Times New Roman" w:hAnsi="Times New Roman" w:cs="Times New Roman"/>
                <w:sz w:val="26"/>
                <w:szCs w:val="26"/>
                <w:lang w:val="uz-Cyrl-UZ"/>
              </w:rPr>
              <w:t xml:space="preserve"> 7 </w:t>
            </w:r>
            <w:r>
              <w:rPr>
                <w:rFonts w:ascii="Times New Roman" w:hAnsi="Times New Roman" w:cs="Times New Roman"/>
                <w:sz w:val="26"/>
                <w:szCs w:val="26"/>
                <w:lang w:val="uz-Cyrl-UZ"/>
              </w:rPr>
              <w:t>iyundagi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Haj</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Umra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tadbirlarini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takomillashtirish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tadbirlari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to‘g‘risida</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gi</w:t>
            </w:r>
            <w:r w:rsidR="002B7BE7" w:rsidRPr="00915B10">
              <w:rPr>
                <w:rFonts w:ascii="Times New Roman" w:hAnsi="Times New Roman" w:cs="Times New Roman"/>
                <w:sz w:val="26"/>
                <w:szCs w:val="26"/>
                <w:lang w:val="uz-Cyrl-UZ"/>
              </w:rPr>
              <w:t xml:space="preserve"> 364-</w:t>
            </w:r>
            <w:r>
              <w:rPr>
                <w:rFonts w:ascii="Times New Roman" w:hAnsi="Times New Roman" w:cs="Times New Roman"/>
                <w:sz w:val="26"/>
                <w:szCs w:val="26"/>
                <w:lang w:val="uz-Cyrl-UZ"/>
              </w:rPr>
              <w:t>sonli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qarori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tasdiqlangan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Haj</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Umra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tadbirlarini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2B7BE7"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w:t>
            </w:r>
          </w:p>
          <w:p w:rsidR="002B7BE7" w:rsidRPr="00915B10" w:rsidRDefault="00B24286" w:rsidP="00013D1D">
            <w:pPr>
              <w:jc w:val="center"/>
              <w:rPr>
                <w:rFonts w:ascii="Times New Roman" w:hAnsi="Times New Roman" w:cs="Times New Roman"/>
                <w:sz w:val="26"/>
                <w:szCs w:val="26"/>
              </w:rPr>
            </w:pPr>
            <w:r>
              <w:rPr>
                <w:rFonts w:ascii="Times New Roman" w:hAnsi="Times New Roman" w:cs="Times New Roman"/>
                <w:sz w:val="26"/>
                <w:szCs w:val="26"/>
              </w:rPr>
              <w:t>Imom</w:t>
            </w:r>
            <w:r w:rsidR="002B7BE7" w:rsidRPr="00915B10">
              <w:rPr>
                <w:rFonts w:ascii="Times New Roman" w:hAnsi="Times New Roman" w:cs="Times New Roman"/>
                <w:sz w:val="26"/>
                <w:szCs w:val="26"/>
              </w:rPr>
              <w:t xml:space="preserve"> </w:t>
            </w:r>
            <w:r>
              <w:rPr>
                <w:rFonts w:ascii="Times New Roman" w:hAnsi="Times New Roman" w:cs="Times New Roman"/>
                <w:sz w:val="26"/>
                <w:szCs w:val="26"/>
              </w:rPr>
              <w:t>xatiblar</w:t>
            </w:r>
          </w:p>
        </w:tc>
      </w:tr>
      <w:tr w:rsidR="002B7BE7" w:rsidRPr="00915B10" w:rsidTr="00C601FC">
        <w:trPr>
          <w:trHeight w:hRule="exact" w:val="2417"/>
          <w:jc w:val="center"/>
        </w:trPr>
        <w:tc>
          <w:tcPr>
            <w:tcW w:w="499" w:type="dxa"/>
            <w:tcBorders>
              <w:top w:val="single" w:sz="4" w:space="0" w:color="auto"/>
              <w:left w:val="single" w:sz="4" w:space="0" w:color="auto"/>
              <w:bottom w:val="single" w:sz="4" w:space="0" w:color="auto"/>
            </w:tcBorders>
            <w:shd w:val="clear" w:color="auto" w:fill="auto"/>
            <w:vAlign w:val="center"/>
          </w:tcPr>
          <w:p w:rsidR="002B7BE7" w:rsidRPr="00C601FC" w:rsidRDefault="00896A50" w:rsidP="00C601FC">
            <w:pPr>
              <w:pStyle w:val="a5"/>
              <w:jc w:val="center"/>
              <w:rPr>
                <w:rFonts w:eastAsia="Calibri"/>
                <w:lang w:eastAsia="ru-RU" w:bidi="ru-RU"/>
              </w:rPr>
            </w:pPr>
            <w:r w:rsidRPr="00C601FC">
              <w:rPr>
                <w:rFonts w:eastAsia="Calibri"/>
                <w:lang w:eastAsia="ru-RU" w:bidi="ru-RU"/>
              </w:rPr>
              <w:t>33.</w:t>
            </w:r>
          </w:p>
        </w:tc>
        <w:tc>
          <w:tcPr>
            <w:tcW w:w="7786"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896A50">
            <w:pPr>
              <w:ind w:right="58" w:firstLine="317"/>
              <w:jc w:val="both"/>
              <w:rPr>
                <w:rFonts w:ascii="Times New Roman" w:hAnsi="Times New Roman" w:cs="Times New Roman"/>
                <w:sz w:val="26"/>
                <w:szCs w:val="26"/>
                <w:lang w:val="uz-Cyrl-UZ"/>
              </w:rPr>
            </w:pP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Jismoniy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yuridik</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shaxslarning</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to‘g‘risida</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gi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O‘zbekiston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Respublikasi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Qonuni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hamda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O‘zbekiston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Respublikasi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Prezidentining</w:t>
            </w:r>
            <w:r w:rsidRPr="00915B10">
              <w:rPr>
                <w:rFonts w:ascii="Times New Roman" w:hAnsi="Times New Roman" w:cs="Times New Roman"/>
                <w:sz w:val="26"/>
                <w:szCs w:val="26"/>
                <w:lang w:val="uz-Cyrl-UZ"/>
              </w:rPr>
              <w:t xml:space="preserve"> 2016 </w:t>
            </w:r>
            <w:r w:rsidR="00B24286">
              <w:rPr>
                <w:rFonts w:ascii="Times New Roman" w:hAnsi="Times New Roman" w:cs="Times New Roman"/>
                <w:sz w:val="26"/>
                <w:szCs w:val="26"/>
                <w:lang w:val="uz-Cyrl-UZ"/>
              </w:rPr>
              <w:t>yil</w:t>
            </w:r>
            <w:r w:rsidRPr="00915B10">
              <w:rPr>
                <w:rFonts w:ascii="Times New Roman" w:hAnsi="Times New Roman" w:cs="Times New Roman"/>
                <w:sz w:val="26"/>
                <w:szCs w:val="26"/>
                <w:lang w:val="uz-Cyrl-UZ"/>
              </w:rPr>
              <w:t xml:space="preserve"> 28 </w:t>
            </w:r>
            <w:r w:rsidR="00B24286">
              <w:rPr>
                <w:rFonts w:ascii="Times New Roman" w:hAnsi="Times New Roman" w:cs="Times New Roman"/>
                <w:sz w:val="26"/>
                <w:szCs w:val="26"/>
                <w:lang w:val="uz-Cyrl-UZ"/>
              </w:rPr>
              <w:t>dekabrdagi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Jismoniy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yuridik</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shaxslarning</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bilan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ishlash</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tizimin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tubdan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takomillashtirishga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doir</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chora</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tadbirlari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to‘g‘risida</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gi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PF</w:t>
            </w:r>
            <w:r w:rsidRPr="00915B10">
              <w:rPr>
                <w:rFonts w:ascii="Times New Roman" w:hAnsi="Times New Roman" w:cs="Times New Roman"/>
                <w:sz w:val="26"/>
                <w:szCs w:val="26"/>
                <w:lang w:val="uz-Cyrl-UZ"/>
              </w:rPr>
              <w:t>-4904-</w:t>
            </w:r>
            <w:r w:rsidR="00B24286">
              <w:rPr>
                <w:rFonts w:ascii="Times New Roman" w:hAnsi="Times New Roman" w:cs="Times New Roman"/>
                <w:sz w:val="26"/>
                <w:szCs w:val="26"/>
                <w:lang w:val="uz-Cyrl-UZ"/>
              </w:rPr>
              <w:t>sonli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farmonida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belgilab</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berilgan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vazifalarga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qat’iy</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amal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qilgan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holda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kelib</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tushgan</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barcha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to‘liq</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xolis</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o‘z</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muddatlarida</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ko‘rib</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chiqilishini</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tashkil</w:t>
            </w:r>
            <w:r w:rsidRPr="00915B10">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etish</w:t>
            </w:r>
            <w:r w:rsidRPr="00915B10">
              <w:rPr>
                <w:rFonts w:ascii="Times New Roman" w:hAnsi="Times New Roman" w:cs="Times New Roman"/>
                <w:sz w:val="26"/>
                <w:szCs w:val="26"/>
                <w:lang w:val="uz-Cyrl-UZ"/>
              </w:rPr>
              <w:t>.</w:t>
            </w:r>
          </w:p>
        </w:tc>
        <w:tc>
          <w:tcPr>
            <w:tcW w:w="1435" w:type="dxa"/>
            <w:tcBorders>
              <w:top w:val="single" w:sz="4" w:space="0" w:color="auto"/>
              <w:left w:val="single" w:sz="4" w:space="0" w:color="auto"/>
              <w:bottom w:val="single" w:sz="4" w:space="0" w:color="auto"/>
            </w:tcBorders>
            <w:shd w:val="clear" w:color="auto" w:fill="auto"/>
            <w:vAlign w:val="center"/>
          </w:tcPr>
          <w:p w:rsidR="002B7BE7" w:rsidRPr="00915B10" w:rsidRDefault="002B7BE7" w:rsidP="00013D1D">
            <w:pPr>
              <w:jc w:val="center"/>
              <w:rPr>
                <w:rFonts w:ascii="Times New Roman" w:hAnsi="Times New Roman" w:cs="Times New Roman"/>
                <w:sz w:val="26"/>
                <w:szCs w:val="26"/>
                <w:lang w:val="uz-Cyrl-UZ"/>
              </w:rPr>
            </w:pPr>
            <w:r w:rsidRPr="00915B10">
              <w:rPr>
                <w:rFonts w:ascii="Times New Roman" w:hAnsi="Times New Roman" w:cs="Times New Roman"/>
                <w:sz w:val="26"/>
                <w:szCs w:val="26"/>
              </w:rPr>
              <w:t>202</w:t>
            </w:r>
            <w:r w:rsidRPr="00915B10">
              <w:rPr>
                <w:rFonts w:ascii="Times New Roman" w:hAnsi="Times New Roman" w:cs="Times New Roman"/>
                <w:sz w:val="26"/>
                <w:szCs w:val="26"/>
                <w:lang w:val="uz-Cyrl-UZ"/>
              </w:rPr>
              <w:t>4</w:t>
            </w:r>
            <w:r w:rsidRPr="00915B10">
              <w:rPr>
                <w:rFonts w:ascii="Times New Roman" w:hAnsi="Times New Roman" w:cs="Times New Roman"/>
                <w:sz w:val="26"/>
                <w:szCs w:val="26"/>
              </w:rPr>
              <w:t xml:space="preserve"> </w:t>
            </w:r>
            <w:r w:rsidR="00B24286">
              <w:rPr>
                <w:rFonts w:ascii="Times New Roman" w:hAnsi="Times New Roman" w:cs="Times New Roman"/>
                <w:sz w:val="26"/>
                <w:szCs w:val="26"/>
              </w:rPr>
              <w:t>yil</w:t>
            </w:r>
            <w:r w:rsidRPr="00915B10">
              <w:rPr>
                <w:rFonts w:ascii="Times New Roman" w:hAnsi="Times New Roman" w:cs="Times New Roman"/>
                <w:sz w:val="26"/>
                <w:szCs w:val="26"/>
              </w:rPr>
              <w:t xml:space="preserve"> </w:t>
            </w:r>
            <w:r w:rsidRPr="00915B10">
              <w:rPr>
                <w:rFonts w:ascii="Times New Roman" w:hAnsi="Times New Roman" w:cs="Times New Roman"/>
                <w:sz w:val="26"/>
                <w:szCs w:val="26"/>
              </w:rPr>
              <w:br/>
            </w:r>
            <w:r w:rsidR="00B24286">
              <w:rPr>
                <w:rFonts w:ascii="Times New Roman" w:hAnsi="Times New Roman" w:cs="Times New Roman"/>
                <w:sz w:val="26"/>
                <w:szCs w:val="26"/>
                <w:lang w:val="uz-Cyrl-UZ"/>
              </w:rPr>
              <w:t>iyul</w:t>
            </w:r>
            <w:r w:rsidRPr="00915B10">
              <w:rPr>
                <w:rFonts w:ascii="Times New Roman" w:hAnsi="Times New Roman" w:cs="Times New Roman"/>
                <w:sz w:val="26"/>
                <w:szCs w:val="26"/>
                <w:lang w:val="uz-Cyrl-UZ"/>
              </w:rPr>
              <w:t>-</w:t>
            </w:r>
            <w:r w:rsidR="00B24286">
              <w:rPr>
                <w:rFonts w:ascii="Times New Roman" w:hAnsi="Times New Roman" w:cs="Times New Roman"/>
                <w:sz w:val="26"/>
                <w:szCs w:val="26"/>
                <w:lang w:val="uz-Cyrl-UZ"/>
              </w:rPr>
              <w:t>dekabr</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2B7BE7" w:rsidRPr="00915B10" w:rsidRDefault="00B24286" w:rsidP="00013D1D">
            <w:pPr>
              <w:ind w:firstLine="356"/>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o‘rinbosari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w:t>
            </w:r>
            <w:r w:rsidR="002B7BE7" w:rsidRPr="00915B10">
              <w:rPr>
                <w:rFonts w:ascii="Times New Roman" w:hAnsi="Times New Roman" w:cs="Times New Roman"/>
                <w:sz w:val="26"/>
                <w:szCs w:val="26"/>
                <w:lang w:val="uz-Cyrl-UZ"/>
              </w:rPr>
              <w:t>.</w:t>
            </w:r>
            <w:r>
              <w:rPr>
                <w:rFonts w:ascii="Times New Roman" w:hAnsi="Times New Roman" w:cs="Times New Roman"/>
                <w:sz w:val="26"/>
                <w:szCs w:val="26"/>
                <w:lang w:val="uz-Cyrl-UZ"/>
              </w:rPr>
              <w:t>Axmedov</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tegishli</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muassasa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w:t>
            </w:r>
            <w:r w:rsidR="002B7BE7" w:rsidRPr="00915B1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rahbarlari</w:t>
            </w:r>
          </w:p>
        </w:tc>
      </w:tr>
    </w:tbl>
    <w:p w:rsidR="00E5573D" w:rsidRPr="00915B10" w:rsidRDefault="00702FCC">
      <w:pPr>
        <w:spacing w:line="1" w:lineRule="exact"/>
        <w:rPr>
          <w:rFonts w:ascii="Times New Roman" w:hAnsi="Times New Roman" w:cs="Times New Roman"/>
          <w:sz w:val="2"/>
          <w:szCs w:val="2"/>
          <w:lang w:val="uz-Cyrl-UZ"/>
        </w:rPr>
      </w:pPr>
      <w:r w:rsidRPr="00915B10">
        <w:rPr>
          <w:rFonts w:ascii="Times New Roman" w:hAnsi="Times New Roman" w:cs="Times New Roman"/>
          <w:lang w:val="uz-Cyrl-UZ"/>
        </w:rPr>
        <w:br w:type="page"/>
      </w:r>
    </w:p>
    <w:p w:rsidR="00E5573D" w:rsidRPr="00915B10" w:rsidRDefault="00FF514F">
      <w:pPr>
        <w:pStyle w:val="1"/>
        <w:spacing w:after="240" w:line="262" w:lineRule="auto"/>
        <w:ind w:firstLine="0"/>
        <w:jc w:val="center"/>
        <w:rPr>
          <w:lang w:val="uz-Cyrl-UZ"/>
        </w:rPr>
      </w:pPr>
      <w:r w:rsidRPr="00915B10">
        <w:rPr>
          <w:b/>
          <w:bCs/>
          <w:lang w:val="uz-Cyrl-UZ"/>
        </w:rPr>
        <w:t>O‘zbekiston</w:t>
      </w:r>
      <w:r w:rsidR="00702FCC" w:rsidRPr="00915B10">
        <w:rPr>
          <w:b/>
          <w:bCs/>
          <w:lang w:val="uz-Cyrl-UZ"/>
        </w:rPr>
        <w:t xml:space="preserve"> </w:t>
      </w:r>
      <w:r w:rsidR="002036B9" w:rsidRPr="00915B10">
        <w:rPr>
          <w:b/>
          <w:bCs/>
          <w:lang w:val="uz-Cyrl-UZ"/>
        </w:rPr>
        <w:t>tuman</w:t>
      </w:r>
      <w:r w:rsidR="00702FCC" w:rsidRPr="00915B10">
        <w:rPr>
          <w:b/>
          <w:bCs/>
          <w:lang w:val="uz-Cyrl-UZ"/>
        </w:rPr>
        <w:t>i hokimining o‘rinbosari, Oila va xotin-qizlar boshqarmasi boshlig‘i kotibiyatining</w:t>
      </w:r>
      <w:r w:rsidR="00702FCC" w:rsidRPr="00915B10">
        <w:rPr>
          <w:b/>
          <w:bCs/>
          <w:lang w:val="uz-Cyrl-UZ"/>
        </w:rPr>
        <w:br/>
        <w:t>2024-yil II yarim yillikka mo‘ljallangan</w:t>
      </w:r>
    </w:p>
    <w:p w:rsidR="00E5573D" w:rsidRPr="00915B10" w:rsidRDefault="00702FCC">
      <w:pPr>
        <w:pStyle w:val="a7"/>
      </w:pPr>
      <w:r w:rsidRPr="00915B10">
        <w:t>ISH REJASI</w:t>
      </w:r>
    </w:p>
    <w:tbl>
      <w:tblPr>
        <w:tblOverlap w:val="never"/>
        <w:tblW w:w="14688" w:type="dxa"/>
        <w:jc w:val="center"/>
        <w:tblLayout w:type="fixed"/>
        <w:tblCellMar>
          <w:left w:w="10" w:type="dxa"/>
          <w:right w:w="10" w:type="dxa"/>
        </w:tblCellMar>
        <w:tblLook w:val="04A0" w:firstRow="1" w:lastRow="0" w:firstColumn="1" w:lastColumn="0" w:noHBand="0" w:noVBand="1"/>
      </w:tblPr>
      <w:tblGrid>
        <w:gridCol w:w="720"/>
        <w:gridCol w:w="7190"/>
        <w:gridCol w:w="1474"/>
        <w:gridCol w:w="5304"/>
      </w:tblGrid>
      <w:tr w:rsidR="00E5573D" w:rsidRPr="00915B10" w:rsidTr="00EF1E86">
        <w:trPr>
          <w:trHeight w:hRule="exact" w:val="926"/>
          <w:jc w:val="center"/>
        </w:trPr>
        <w:tc>
          <w:tcPr>
            <w:tcW w:w="720" w:type="dxa"/>
            <w:tcBorders>
              <w:top w:val="single" w:sz="4" w:space="0" w:color="auto"/>
              <w:left w:val="single" w:sz="4" w:space="0" w:color="auto"/>
            </w:tcBorders>
            <w:shd w:val="clear" w:color="auto" w:fill="D5E0F3"/>
            <w:vAlign w:val="center"/>
          </w:tcPr>
          <w:p w:rsidR="00E5573D" w:rsidRPr="00915B10" w:rsidRDefault="00702FCC" w:rsidP="00F534BE">
            <w:pPr>
              <w:pStyle w:val="a5"/>
              <w:ind w:firstLine="260"/>
              <w:jc w:val="center"/>
            </w:pPr>
            <w:r w:rsidRPr="00915B10">
              <w:rPr>
                <w:b/>
                <w:bCs/>
                <w:lang w:val="ru-RU" w:eastAsia="ru-RU" w:bidi="ru-RU"/>
              </w:rPr>
              <w:t>№</w:t>
            </w:r>
          </w:p>
        </w:tc>
        <w:tc>
          <w:tcPr>
            <w:tcW w:w="7190" w:type="dxa"/>
            <w:tcBorders>
              <w:top w:val="single" w:sz="4" w:space="0" w:color="auto"/>
              <w:left w:val="single" w:sz="4" w:space="0" w:color="auto"/>
            </w:tcBorders>
            <w:shd w:val="clear" w:color="auto" w:fill="D5E0F3"/>
            <w:vAlign w:val="center"/>
          </w:tcPr>
          <w:p w:rsidR="00E5573D" w:rsidRPr="00915B10" w:rsidRDefault="00702FCC">
            <w:pPr>
              <w:pStyle w:val="a5"/>
              <w:jc w:val="center"/>
            </w:pPr>
            <w:r w:rsidRPr="00915B10">
              <w:rPr>
                <w:b/>
                <w:bCs/>
              </w:rPr>
              <w:t>Ustuvor vazifalar, bajariladigan ishlar</w:t>
            </w:r>
          </w:p>
        </w:tc>
        <w:tc>
          <w:tcPr>
            <w:tcW w:w="1474" w:type="dxa"/>
            <w:tcBorders>
              <w:top w:val="single" w:sz="4" w:space="0" w:color="auto"/>
              <w:left w:val="single" w:sz="4" w:space="0" w:color="auto"/>
            </w:tcBorders>
            <w:shd w:val="clear" w:color="auto" w:fill="D5E0F3"/>
            <w:vAlign w:val="center"/>
          </w:tcPr>
          <w:p w:rsidR="00E5573D" w:rsidRPr="00915B10" w:rsidRDefault="00702FCC">
            <w:pPr>
              <w:pStyle w:val="a5"/>
              <w:jc w:val="center"/>
            </w:pPr>
            <w:r w:rsidRPr="00915B10">
              <w:rPr>
                <w:b/>
                <w:bCs/>
              </w:rPr>
              <w:t>Bajarish muddatlari</w:t>
            </w:r>
          </w:p>
        </w:tc>
        <w:tc>
          <w:tcPr>
            <w:tcW w:w="5304" w:type="dxa"/>
            <w:tcBorders>
              <w:top w:val="single" w:sz="4" w:space="0" w:color="auto"/>
              <w:left w:val="single" w:sz="4" w:space="0" w:color="auto"/>
              <w:right w:val="single" w:sz="4" w:space="0" w:color="auto"/>
            </w:tcBorders>
            <w:shd w:val="clear" w:color="auto" w:fill="D5E0F3"/>
            <w:vAlign w:val="bottom"/>
          </w:tcPr>
          <w:p w:rsidR="00E5573D" w:rsidRPr="00915B10" w:rsidRDefault="00702FCC">
            <w:pPr>
              <w:pStyle w:val="a5"/>
              <w:jc w:val="center"/>
            </w:pPr>
            <w:r w:rsidRPr="00915B10">
              <w:rPr>
                <w:b/>
                <w:bCs/>
              </w:rPr>
              <w:t>Mas’ullar: Boshqarmalar, tashkilotlar va idoralar, shaharlar va tumanlar hokimliklari</w:t>
            </w:r>
          </w:p>
        </w:tc>
      </w:tr>
      <w:tr w:rsidR="00E5573D" w:rsidRPr="00915B10" w:rsidTr="00EF1E86">
        <w:trPr>
          <w:trHeight w:hRule="exact" w:val="902"/>
          <w:jc w:val="center"/>
        </w:trPr>
        <w:tc>
          <w:tcPr>
            <w:tcW w:w="14688" w:type="dxa"/>
            <w:gridSpan w:val="4"/>
            <w:tcBorders>
              <w:top w:val="single" w:sz="4" w:space="0" w:color="auto"/>
              <w:left w:val="single" w:sz="4" w:space="0" w:color="auto"/>
              <w:right w:val="single" w:sz="4" w:space="0" w:color="auto"/>
            </w:tcBorders>
            <w:shd w:val="clear" w:color="auto" w:fill="auto"/>
            <w:vAlign w:val="center"/>
          </w:tcPr>
          <w:p w:rsidR="00E5573D" w:rsidRPr="00915B10" w:rsidRDefault="00702FCC" w:rsidP="00F534BE">
            <w:pPr>
              <w:pStyle w:val="a5"/>
              <w:jc w:val="center"/>
            </w:pPr>
            <w:r w:rsidRPr="00915B10">
              <w:rPr>
                <w:b/>
                <w:bCs/>
              </w:rPr>
              <w:t xml:space="preserve">I. «O‘zbekiston </w:t>
            </w:r>
            <w:r w:rsidRPr="00915B10">
              <w:rPr>
                <w:b/>
                <w:bCs/>
                <w:lang w:eastAsia="ru-RU" w:bidi="ru-RU"/>
              </w:rPr>
              <w:t xml:space="preserve">— 2030» </w:t>
            </w:r>
            <w:r w:rsidRPr="00915B10">
              <w:rPr>
                <w:b/>
                <w:bCs/>
              </w:rPr>
              <w:t>strategiyasi va uni «Yoshlar va bi znesni qo‘llab-quvvatlash yili»da amalga oshirishga oid davlat dasturidan kelib chiqadigan ustuvor vazifalar</w:t>
            </w:r>
          </w:p>
        </w:tc>
      </w:tr>
      <w:tr w:rsidR="0074763C" w:rsidRPr="00B24286" w:rsidTr="00EF1E86">
        <w:trPr>
          <w:trHeight w:hRule="exact" w:val="1164"/>
          <w:jc w:val="center"/>
        </w:trPr>
        <w:tc>
          <w:tcPr>
            <w:tcW w:w="720" w:type="dxa"/>
            <w:tcBorders>
              <w:top w:val="single" w:sz="4" w:space="0" w:color="auto"/>
              <w:left w:val="single" w:sz="4" w:space="0" w:color="auto"/>
            </w:tcBorders>
            <w:shd w:val="clear" w:color="auto" w:fill="auto"/>
            <w:vAlign w:val="center"/>
          </w:tcPr>
          <w:p w:rsidR="0074763C" w:rsidRPr="00915B10" w:rsidRDefault="0074763C" w:rsidP="0074763C">
            <w:pPr>
              <w:pStyle w:val="a5"/>
              <w:jc w:val="center"/>
              <w:rPr>
                <w:sz w:val="22"/>
                <w:szCs w:val="22"/>
              </w:rPr>
            </w:pPr>
            <w:r w:rsidRPr="00915B10">
              <w:rPr>
                <w:rFonts w:eastAsia="Calibri"/>
                <w:sz w:val="22"/>
                <w:szCs w:val="22"/>
                <w:lang w:val="ru-RU" w:eastAsia="ru-RU" w:bidi="ru-RU"/>
              </w:rPr>
              <w:t>1.</w:t>
            </w:r>
          </w:p>
        </w:tc>
        <w:tc>
          <w:tcPr>
            <w:tcW w:w="7190" w:type="dxa"/>
            <w:tcBorders>
              <w:top w:val="single" w:sz="4" w:space="0" w:color="auto"/>
              <w:left w:val="single" w:sz="4" w:space="0" w:color="auto"/>
            </w:tcBorders>
            <w:shd w:val="clear" w:color="auto" w:fill="auto"/>
            <w:vAlign w:val="center"/>
          </w:tcPr>
          <w:p w:rsidR="0074763C" w:rsidRPr="00915B10" w:rsidRDefault="0074763C" w:rsidP="00996119">
            <w:pPr>
              <w:ind w:firstLine="172"/>
              <w:jc w:val="both"/>
              <w:rPr>
                <w:rFonts w:ascii="Times New Roman" w:hAnsi="Times New Roman" w:cs="Times New Roman"/>
                <w:lang w:val="uz-Cyrl-UZ"/>
              </w:rPr>
            </w:pPr>
            <w:r w:rsidRPr="00915B10">
              <w:rPr>
                <w:rFonts w:ascii="Times New Roman" w:hAnsi="Times New Roman" w:cs="Times New Roman"/>
                <w:b/>
                <w:lang w:val="uz-Cyrl-UZ"/>
              </w:rPr>
              <w:t>“</w:t>
            </w:r>
            <w:r w:rsidRPr="00915B10">
              <w:rPr>
                <w:rFonts w:ascii="Times New Roman" w:hAnsi="Times New Roman" w:cs="Times New Roman"/>
                <w:b/>
              </w:rPr>
              <w:t>Xotin</w:t>
            </w:r>
            <w:r w:rsidRPr="00B24286">
              <w:rPr>
                <w:rFonts w:ascii="Times New Roman" w:hAnsi="Times New Roman" w:cs="Times New Roman"/>
                <w:b/>
              </w:rPr>
              <w:t>-</w:t>
            </w:r>
            <w:r w:rsidRPr="00915B10">
              <w:rPr>
                <w:rFonts w:ascii="Times New Roman" w:hAnsi="Times New Roman" w:cs="Times New Roman"/>
                <w:b/>
              </w:rPr>
              <w:t>qizlar</w:t>
            </w:r>
            <w:r w:rsidRPr="00B24286">
              <w:rPr>
                <w:rFonts w:ascii="Times New Roman" w:hAnsi="Times New Roman" w:cs="Times New Roman"/>
                <w:b/>
              </w:rPr>
              <w:t>.</w:t>
            </w:r>
            <w:r w:rsidRPr="00915B10">
              <w:rPr>
                <w:rFonts w:ascii="Times New Roman" w:hAnsi="Times New Roman" w:cs="Times New Roman"/>
                <w:b/>
              </w:rPr>
              <w:t>uz</w:t>
            </w:r>
            <w:r w:rsidRPr="00B24286">
              <w:rPr>
                <w:rFonts w:ascii="Times New Roman" w:hAnsi="Times New Roman" w:cs="Times New Roman"/>
                <w:b/>
              </w:rPr>
              <w:t>.</w:t>
            </w:r>
            <w:r w:rsidRPr="00915B10">
              <w:rPr>
                <w:rFonts w:ascii="Times New Roman" w:hAnsi="Times New Roman" w:cs="Times New Roman"/>
                <w:b/>
                <w:lang w:val="uz-Cyrl-UZ"/>
              </w:rPr>
              <w:t>”</w:t>
            </w:r>
            <w:r w:rsidRPr="00915B10">
              <w:rPr>
                <w:rFonts w:ascii="Times New Roman" w:hAnsi="Times New Roman" w:cs="Times New Roman"/>
                <w:lang w:val="uz-Cyrl-UZ"/>
              </w:rPr>
              <w:t xml:space="preserve"> </w:t>
            </w:r>
            <w:r w:rsidR="00B24286">
              <w:rPr>
                <w:rFonts w:ascii="Times New Roman" w:hAnsi="Times New Roman" w:cs="Times New Roman"/>
                <w:lang w:val="uz-Cyrl-UZ"/>
              </w:rPr>
              <w:t>elektron</w:t>
            </w:r>
            <w:r w:rsidRPr="00915B10">
              <w:rPr>
                <w:rFonts w:ascii="Times New Roman" w:hAnsi="Times New Roman" w:cs="Times New Roman"/>
                <w:lang w:val="uz-Cyrl-UZ"/>
              </w:rPr>
              <w:t xml:space="preserve"> </w:t>
            </w:r>
            <w:r w:rsidR="00B24286">
              <w:rPr>
                <w:rFonts w:ascii="Times New Roman" w:hAnsi="Times New Roman" w:cs="Times New Roman"/>
                <w:lang w:val="uz-Cyrl-UZ"/>
              </w:rPr>
              <w:t>platformasi</w:t>
            </w:r>
            <w:r w:rsidRPr="00915B10">
              <w:rPr>
                <w:rFonts w:ascii="Times New Roman" w:hAnsi="Times New Roman" w:cs="Times New Roman"/>
                <w:lang w:val="uz-Cyrl-UZ"/>
              </w:rPr>
              <w:t xml:space="preserve"> </w:t>
            </w:r>
            <w:r w:rsidR="00B24286">
              <w:rPr>
                <w:rFonts w:ascii="Times New Roman" w:hAnsi="Times New Roman" w:cs="Times New Roman"/>
                <w:lang w:val="uz-Cyrl-UZ"/>
              </w:rPr>
              <w:t>bilan</w:t>
            </w:r>
            <w:r w:rsidRPr="00915B10">
              <w:rPr>
                <w:rFonts w:ascii="Times New Roman" w:hAnsi="Times New Roman" w:cs="Times New Roman"/>
                <w:lang w:val="uz-Cyrl-UZ"/>
              </w:rPr>
              <w:t xml:space="preserve"> </w:t>
            </w:r>
            <w:r w:rsidR="00B24286">
              <w:rPr>
                <w:rFonts w:ascii="Times New Roman" w:hAnsi="Times New Roman" w:cs="Times New Roman"/>
                <w:lang w:val="uz-Cyrl-UZ"/>
              </w:rPr>
              <w:t>ishlash</w:t>
            </w:r>
            <w:r w:rsidRPr="00915B10">
              <w:rPr>
                <w:rFonts w:ascii="Times New Roman" w:hAnsi="Times New Roman" w:cs="Times New Roman"/>
                <w:lang w:val="uz-Cyrl-UZ"/>
              </w:rPr>
              <w:t>.</w:t>
            </w:r>
          </w:p>
        </w:tc>
        <w:tc>
          <w:tcPr>
            <w:tcW w:w="1474" w:type="dxa"/>
            <w:tcBorders>
              <w:top w:val="single" w:sz="4" w:space="0" w:color="auto"/>
              <w:left w:val="single" w:sz="4" w:space="0" w:color="auto"/>
            </w:tcBorders>
            <w:shd w:val="clear" w:color="auto" w:fill="auto"/>
            <w:vAlign w:val="center"/>
          </w:tcPr>
          <w:p w:rsidR="0074763C" w:rsidRPr="00915B10" w:rsidRDefault="00B24286" w:rsidP="0074763C">
            <w:pPr>
              <w:jc w:val="center"/>
              <w:rPr>
                <w:rFonts w:ascii="Times New Roman" w:hAnsi="Times New Roman" w:cs="Times New Roman"/>
                <w:lang w:val="uz-Cyrl-UZ"/>
              </w:rPr>
            </w:pPr>
            <w:r>
              <w:rPr>
                <w:rFonts w:ascii="Times New Roman" w:hAnsi="Times New Roman" w:cs="Times New Roman"/>
                <w:lang w:val="uz-Cyrl-UZ"/>
              </w:rPr>
              <w:t>doimiy</w:t>
            </w:r>
          </w:p>
        </w:tc>
        <w:tc>
          <w:tcPr>
            <w:tcW w:w="5304" w:type="dxa"/>
            <w:tcBorders>
              <w:top w:val="single" w:sz="4" w:space="0" w:color="auto"/>
              <w:left w:val="single" w:sz="4" w:space="0" w:color="auto"/>
              <w:right w:val="single" w:sz="4" w:space="0" w:color="auto"/>
            </w:tcBorders>
            <w:shd w:val="clear" w:color="auto" w:fill="auto"/>
            <w:vAlign w:val="center"/>
          </w:tcPr>
          <w:p w:rsidR="0074763C" w:rsidRPr="00915B10" w:rsidRDefault="00B24286" w:rsidP="0074763C">
            <w:pPr>
              <w:shd w:val="clear" w:color="auto" w:fill="FFFFFF"/>
              <w:jc w:val="center"/>
              <w:rPr>
                <w:rFonts w:ascii="Times New Roman" w:hAnsi="Times New Roman" w:cs="Times New Roman"/>
                <w:lang w:val="uz-Cyrl-UZ"/>
              </w:rPr>
            </w:pPr>
            <w:r>
              <w:rPr>
                <w:rFonts w:ascii="Times New Roman" w:hAnsi="Times New Roman" w:cs="Times New Roman"/>
                <w:lang w:val="uz-Cyrl-UZ"/>
              </w:rPr>
              <w:t>Oila</w:t>
            </w:r>
            <w:r w:rsidR="0074763C" w:rsidRPr="00915B10">
              <w:rPr>
                <w:rFonts w:ascii="Times New Roman" w:hAnsi="Times New Roman" w:cs="Times New Roman"/>
                <w:lang w:val="uz-Cyrl-UZ"/>
              </w:rPr>
              <w:t xml:space="preserve"> </w:t>
            </w:r>
            <w:r>
              <w:rPr>
                <w:rFonts w:ascii="Times New Roman" w:hAnsi="Times New Roman" w:cs="Times New Roman"/>
                <w:lang w:val="uz-Cyrl-UZ"/>
              </w:rPr>
              <w:t>va</w:t>
            </w:r>
            <w:r w:rsidR="0074763C" w:rsidRPr="00915B10">
              <w:rPr>
                <w:rFonts w:ascii="Times New Roman" w:hAnsi="Times New Roman" w:cs="Times New Roman"/>
                <w:lang w:val="uz-Cyrl-UZ"/>
              </w:rPr>
              <w:t xml:space="preserve"> </w:t>
            </w:r>
            <w:r>
              <w:rPr>
                <w:rFonts w:ascii="Times New Roman" w:hAnsi="Times New Roman" w:cs="Times New Roman"/>
                <w:lang w:val="uz-Cyrl-UZ"/>
              </w:rPr>
              <w:t>xotin</w:t>
            </w:r>
            <w:r w:rsidR="0074763C" w:rsidRPr="00915B10">
              <w:rPr>
                <w:rFonts w:ascii="Times New Roman" w:hAnsi="Times New Roman" w:cs="Times New Roman"/>
                <w:lang w:val="uz-Cyrl-UZ"/>
              </w:rPr>
              <w:t>-</w:t>
            </w:r>
            <w:r>
              <w:rPr>
                <w:rFonts w:ascii="Times New Roman" w:hAnsi="Times New Roman" w:cs="Times New Roman"/>
                <w:lang w:val="uz-Cyrl-UZ"/>
              </w:rPr>
              <w:t>qizlar</w:t>
            </w:r>
            <w:r w:rsidR="0074763C" w:rsidRPr="00915B10">
              <w:rPr>
                <w:rFonts w:ascii="Times New Roman" w:hAnsi="Times New Roman" w:cs="Times New Roman"/>
                <w:lang w:val="uz-Cyrl-UZ"/>
              </w:rPr>
              <w:t xml:space="preserve"> </w:t>
            </w:r>
            <w:r>
              <w:rPr>
                <w:rFonts w:ascii="Times New Roman" w:hAnsi="Times New Roman" w:cs="Times New Roman"/>
                <w:lang w:val="uz-Cyrl-UZ"/>
              </w:rPr>
              <w:t>bo‘limi</w:t>
            </w:r>
            <w:r w:rsidR="0074763C" w:rsidRPr="00915B10">
              <w:rPr>
                <w:rFonts w:ascii="Times New Roman" w:hAnsi="Times New Roman" w:cs="Times New Roman"/>
                <w:lang w:val="uz-Cyrl-UZ"/>
              </w:rPr>
              <w:t xml:space="preserve">, </w:t>
            </w:r>
            <w:r>
              <w:rPr>
                <w:rFonts w:ascii="Times New Roman" w:hAnsi="Times New Roman" w:cs="Times New Roman"/>
                <w:lang w:val="uz-Cyrl-UZ"/>
              </w:rPr>
              <w:t>MFY</w:t>
            </w:r>
            <w:r w:rsidR="0074763C" w:rsidRPr="00915B10">
              <w:rPr>
                <w:rFonts w:ascii="Times New Roman" w:hAnsi="Times New Roman" w:cs="Times New Roman"/>
                <w:lang w:val="uz-Cyrl-UZ"/>
              </w:rPr>
              <w:t xml:space="preserve"> </w:t>
            </w:r>
            <w:r>
              <w:rPr>
                <w:rFonts w:ascii="Times New Roman" w:hAnsi="Times New Roman" w:cs="Times New Roman"/>
                <w:lang w:val="uz-Cyrl-UZ"/>
              </w:rPr>
              <w:t>raisi</w:t>
            </w:r>
            <w:r w:rsidR="0074763C" w:rsidRPr="00915B10">
              <w:rPr>
                <w:rFonts w:ascii="Times New Roman" w:hAnsi="Times New Roman" w:cs="Times New Roman"/>
                <w:lang w:val="uz-Cyrl-UZ"/>
              </w:rPr>
              <w:t xml:space="preserve">, </w:t>
            </w:r>
            <w:r>
              <w:rPr>
                <w:rFonts w:ascii="Times New Roman" w:hAnsi="Times New Roman" w:cs="Times New Roman"/>
                <w:lang w:val="uz-Cyrl-UZ"/>
              </w:rPr>
              <w:t>hokim</w:t>
            </w:r>
            <w:r w:rsidR="0074763C" w:rsidRPr="00915B10">
              <w:rPr>
                <w:rFonts w:ascii="Times New Roman" w:hAnsi="Times New Roman" w:cs="Times New Roman"/>
                <w:lang w:val="uz-Cyrl-UZ"/>
              </w:rPr>
              <w:t xml:space="preserve"> </w:t>
            </w:r>
            <w:r>
              <w:rPr>
                <w:rFonts w:ascii="Times New Roman" w:hAnsi="Times New Roman" w:cs="Times New Roman"/>
                <w:lang w:val="uz-Cyrl-UZ"/>
              </w:rPr>
              <w:t>yordamchisi</w:t>
            </w:r>
            <w:r w:rsidR="0074763C" w:rsidRPr="00915B10">
              <w:rPr>
                <w:rFonts w:ascii="Times New Roman" w:hAnsi="Times New Roman" w:cs="Times New Roman"/>
                <w:lang w:val="uz-Cyrl-UZ"/>
              </w:rPr>
              <w:t xml:space="preserve">, </w:t>
            </w:r>
            <w:r>
              <w:rPr>
                <w:rFonts w:ascii="Times New Roman" w:hAnsi="Times New Roman" w:cs="Times New Roman"/>
                <w:lang w:val="uz-Cyrl-UZ"/>
              </w:rPr>
              <w:t>yoshlar yetakchisi</w:t>
            </w:r>
            <w:r w:rsidR="0074763C" w:rsidRPr="00915B10">
              <w:rPr>
                <w:rFonts w:ascii="Times New Roman" w:hAnsi="Times New Roman" w:cs="Times New Roman"/>
                <w:lang w:val="uz-Cyrl-UZ"/>
              </w:rPr>
              <w:t xml:space="preserve">, </w:t>
            </w:r>
            <w:r>
              <w:rPr>
                <w:rFonts w:ascii="Times New Roman" w:hAnsi="Times New Roman" w:cs="Times New Roman"/>
                <w:lang w:val="uz-Cyrl-UZ"/>
              </w:rPr>
              <w:t>profilaktika</w:t>
            </w:r>
            <w:r w:rsidR="0074763C" w:rsidRPr="00915B10">
              <w:rPr>
                <w:rFonts w:ascii="Times New Roman" w:hAnsi="Times New Roman" w:cs="Times New Roman"/>
                <w:lang w:val="uz-Cyrl-UZ"/>
              </w:rPr>
              <w:t xml:space="preserve"> </w:t>
            </w:r>
            <w:r>
              <w:rPr>
                <w:rFonts w:ascii="Times New Roman" w:hAnsi="Times New Roman" w:cs="Times New Roman"/>
                <w:lang w:val="uz-Cyrl-UZ"/>
              </w:rPr>
              <w:t>inspektori</w:t>
            </w:r>
          </w:p>
        </w:tc>
      </w:tr>
      <w:tr w:rsidR="0074763C" w:rsidRPr="00B24286" w:rsidTr="00EF1E86">
        <w:trPr>
          <w:trHeight w:hRule="exact" w:val="920"/>
          <w:jc w:val="center"/>
        </w:trPr>
        <w:tc>
          <w:tcPr>
            <w:tcW w:w="720" w:type="dxa"/>
            <w:tcBorders>
              <w:top w:val="single" w:sz="4" w:space="0" w:color="auto"/>
              <w:left w:val="single" w:sz="4" w:space="0" w:color="auto"/>
            </w:tcBorders>
            <w:shd w:val="clear" w:color="auto" w:fill="auto"/>
            <w:vAlign w:val="center"/>
          </w:tcPr>
          <w:p w:rsidR="0074763C" w:rsidRPr="00915B10" w:rsidRDefault="0074763C" w:rsidP="0074763C">
            <w:pPr>
              <w:pStyle w:val="a5"/>
              <w:jc w:val="center"/>
              <w:rPr>
                <w:sz w:val="22"/>
                <w:szCs w:val="22"/>
              </w:rPr>
            </w:pPr>
            <w:r w:rsidRPr="00915B10">
              <w:rPr>
                <w:rFonts w:eastAsia="Calibri"/>
                <w:sz w:val="22"/>
                <w:szCs w:val="22"/>
                <w:lang w:val="ru-RU" w:eastAsia="ru-RU" w:bidi="ru-RU"/>
              </w:rPr>
              <w:t>2.</w:t>
            </w:r>
          </w:p>
        </w:tc>
        <w:tc>
          <w:tcPr>
            <w:tcW w:w="7190" w:type="dxa"/>
            <w:tcBorders>
              <w:top w:val="single" w:sz="4" w:space="0" w:color="auto"/>
              <w:left w:val="single" w:sz="4" w:space="0" w:color="auto"/>
            </w:tcBorders>
            <w:shd w:val="clear" w:color="auto" w:fill="auto"/>
            <w:vAlign w:val="center"/>
          </w:tcPr>
          <w:p w:rsidR="0074763C" w:rsidRPr="00915B10" w:rsidRDefault="00B24286" w:rsidP="00996119">
            <w:pPr>
              <w:tabs>
                <w:tab w:val="left" w:pos="0"/>
              </w:tabs>
              <w:spacing w:before="40" w:after="40"/>
              <w:ind w:firstLine="293"/>
              <w:jc w:val="both"/>
              <w:rPr>
                <w:rFonts w:ascii="Times New Roman" w:hAnsi="Times New Roman" w:cs="Times New Roman"/>
                <w:kern w:val="20"/>
                <w:lang w:val="uz-Cyrl-UZ"/>
              </w:rPr>
            </w:pPr>
            <w:r>
              <w:rPr>
                <w:rFonts w:ascii="Times New Roman" w:hAnsi="Times New Roman" w:cs="Times New Roman"/>
                <w:kern w:val="20"/>
                <w:lang w:val="uz-Cyrl-UZ"/>
              </w:rPr>
              <w:t>Tumanda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maxallalarda</w:t>
            </w:r>
            <w:r w:rsidR="0074763C" w:rsidRPr="00915B10">
              <w:rPr>
                <w:rFonts w:ascii="Times New Roman" w:hAnsi="Times New Roman" w:cs="Times New Roman"/>
                <w:kern w:val="20"/>
                <w:lang w:val="uz-Cyrl-UZ"/>
              </w:rPr>
              <w:t xml:space="preserve"> 30 </w:t>
            </w:r>
            <w:r>
              <w:rPr>
                <w:rFonts w:ascii="Times New Roman" w:hAnsi="Times New Roman" w:cs="Times New Roman"/>
                <w:kern w:val="20"/>
                <w:lang w:val="uz-Cyrl-UZ"/>
              </w:rPr>
              <w:t>yoshdan</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oshgan</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ayollarni</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xatlovdan</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o‘tkazish</w:t>
            </w:r>
            <w:r w:rsidR="0074763C" w:rsidRPr="00915B10">
              <w:rPr>
                <w:rFonts w:ascii="Times New Roman" w:hAnsi="Times New Roman" w:cs="Times New Roman"/>
                <w:kern w:val="20"/>
                <w:lang w:val="uz-Cyrl-UZ"/>
              </w:rPr>
              <w:t>.</w:t>
            </w:r>
          </w:p>
        </w:tc>
        <w:tc>
          <w:tcPr>
            <w:tcW w:w="1474" w:type="dxa"/>
            <w:tcBorders>
              <w:top w:val="single" w:sz="4" w:space="0" w:color="auto"/>
              <w:left w:val="single" w:sz="4" w:space="0" w:color="auto"/>
            </w:tcBorders>
            <w:shd w:val="clear" w:color="auto" w:fill="auto"/>
            <w:vAlign w:val="center"/>
          </w:tcPr>
          <w:p w:rsidR="0074763C" w:rsidRPr="00915B10" w:rsidRDefault="0074763C" w:rsidP="0074763C">
            <w:pPr>
              <w:jc w:val="center"/>
              <w:rPr>
                <w:rFonts w:ascii="Times New Roman" w:hAnsi="Times New Roman" w:cs="Times New Roman"/>
                <w:lang w:val="uz-Cyrl-UZ"/>
              </w:rPr>
            </w:pPr>
            <w:r w:rsidRPr="00915B10">
              <w:rPr>
                <w:rFonts w:ascii="Times New Roman" w:hAnsi="Times New Roman" w:cs="Times New Roman"/>
                <w:lang w:val="uz-Cyrl-UZ"/>
              </w:rPr>
              <w:t xml:space="preserve">5-25 </w:t>
            </w:r>
            <w:r w:rsidR="00B24286">
              <w:rPr>
                <w:rFonts w:ascii="Times New Roman" w:hAnsi="Times New Roman" w:cs="Times New Roman"/>
                <w:lang w:val="uz-Cyrl-UZ"/>
              </w:rPr>
              <w:t>iyul</w:t>
            </w:r>
          </w:p>
        </w:tc>
        <w:tc>
          <w:tcPr>
            <w:tcW w:w="5304" w:type="dxa"/>
            <w:tcBorders>
              <w:top w:val="single" w:sz="4" w:space="0" w:color="auto"/>
              <w:left w:val="single" w:sz="4" w:space="0" w:color="auto"/>
              <w:right w:val="single" w:sz="4" w:space="0" w:color="auto"/>
            </w:tcBorders>
            <w:shd w:val="clear" w:color="auto" w:fill="auto"/>
            <w:vAlign w:val="center"/>
          </w:tcPr>
          <w:p w:rsidR="0074763C" w:rsidRPr="00915B10" w:rsidRDefault="00B24286" w:rsidP="0074763C">
            <w:pPr>
              <w:shd w:val="clear" w:color="auto" w:fill="FFFFFF"/>
              <w:jc w:val="center"/>
              <w:rPr>
                <w:rFonts w:ascii="Times New Roman" w:hAnsi="Times New Roman" w:cs="Times New Roman"/>
                <w:lang w:val="uz-Cyrl-UZ"/>
              </w:rPr>
            </w:pPr>
            <w:r>
              <w:rPr>
                <w:rFonts w:ascii="Times New Roman" w:hAnsi="Times New Roman" w:cs="Times New Roman"/>
                <w:lang w:val="uz-Cyrl-UZ"/>
              </w:rPr>
              <w:t>xotin</w:t>
            </w:r>
            <w:r w:rsidR="0074763C" w:rsidRPr="00915B10">
              <w:rPr>
                <w:rFonts w:ascii="Times New Roman" w:hAnsi="Times New Roman" w:cs="Times New Roman"/>
                <w:lang w:val="uz-Cyrl-UZ"/>
              </w:rPr>
              <w:t>-</w:t>
            </w:r>
            <w:r>
              <w:rPr>
                <w:rFonts w:ascii="Times New Roman" w:hAnsi="Times New Roman" w:cs="Times New Roman"/>
                <w:lang w:val="uz-Cyrl-UZ"/>
              </w:rPr>
              <w:t>qizlar</w:t>
            </w:r>
            <w:r w:rsidR="0074763C" w:rsidRPr="00915B10">
              <w:rPr>
                <w:rFonts w:ascii="Times New Roman" w:hAnsi="Times New Roman" w:cs="Times New Roman"/>
                <w:lang w:val="uz-Cyrl-UZ"/>
              </w:rPr>
              <w:t xml:space="preserve"> </w:t>
            </w:r>
            <w:r>
              <w:rPr>
                <w:rFonts w:ascii="Times New Roman" w:hAnsi="Times New Roman" w:cs="Times New Roman"/>
                <w:lang w:val="uz-Cyrl-UZ"/>
              </w:rPr>
              <w:t>faoli</w:t>
            </w:r>
            <w:r w:rsidR="0074763C" w:rsidRPr="00915B10">
              <w:rPr>
                <w:rFonts w:ascii="Times New Roman" w:hAnsi="Times New Roman" w:cs="Times New Roman"/>
                <w:lang w:val="uz-Cyrl-UZ"/>
              </w:rPr>
              <w:t xml:space="preserve">, </w:t>
            </w:r>
            <w:r>
              <w:rPr>
                <w:rFonts w:ascii="Times New Roman" w:hAnsi="Times New Roman" w:cs="Times New Roman"/>
                <w:lang w:val="uz-Cyrl-UZ"/>
              </w:rPr>
              <w:t>MFY</w:t>
            </w:r>
            <w:r w:rsidR="0074763C" w:rsidRPr="00915B10">
              <w:rPr>
                <w:rFonts w:ascii="Times New Roman" w:hAnsi="Times New Roman" w:cs="Times New Roman"/>
                <w:lang w:val="uz-Cyrl-UZ"/>
              </w:rPr>
              <w:t xml:space="preserve"> </w:t>
            </w:r>
            <w:r>
              <w:rPr>
                <w:rFonts w:ascii="Times New Roman" w:hAnsi="Times New Roman" w:cs="Times New Roman"/>
                <w:lang w:val="uz-Cyrl-UZ"/>
              </w:rPr>
              <w:t>raisi</w:t>
            </w:r>
            <w:r w:rsidR="0074763C" w:rsidRPr="00915B10">
              <w:rPr>
                <w:rFonts w:ascii="Times New Roman" w:hAnsi="Times New Roman" w:cs="Times New Roman"/>
                <w:lang w:val="uz-Cyrl-UZ"/>
              </w:rPr>
              <w:t xml:space="preserve">, </w:t>
            </w:r>
            <w:r>
              <w:rPr>
                <w:rFonts w:ascii="Times New Roman" w:hAnsi="Times New Roman" w:cs="Times New Roman"/>
                <w:lang w:val="uz-Cyrl-UZ"/>
              </w:rPr>
              <w:t>hokim</w:t>
            </w:r>
            <w:r w:rsidR="0074763C" w:rsidRPr="00915B10">
              <w:rPr>
                <w:rFonts w:ascii="Times New Roman" w:hAnsi="Times New Roman" w:cs="Times New Roman"/>
                <w:lang w:val="uz-Cyrl-UZ"/>
              </w:rPr>
              <w:t xml:space="preserve"> </w:t>
            </w:r>
            <w:r>
              <w:rPr>
                <w:rFonts w:ascii="Times New Roman" w:hAnsi="Times New Roman" w:cs="Times New Roman"/>
                <w:lang w:val="uz-Cyrl-UZ"/>
              </w:rPr>
              <w:t>yordamchisi</w:t>
            </w:r>
            <w:r w:rsidR="0074763C" w:rsidRPr="00915B10">
              <w:rPr>
                <w:rFonts w:ascii="Times New Roman" w:hAnsi="Times New Roman" w:cs="Times New Roman"/>
                <w:lang w:val="uz-Cyrl-UZ"/>
              </w:rPr>
              <w:t xml:space="preserve">, </w:t>
            </w:r>
            <w:r>
              <w:rPr>
                <w:rFonts w:ascii="Times New Roman" w:hAnsi="Times New Roman" w:cs="Times New Roman"/>
                <w:lang w:val="uz-Cyrl-UZ"/>
              </w:rPr>
              <w:t>yoshlar yetakchisi</w:t>
            </w:r>
            <w:r w:rsidR="0074763C" w:rsidRPr="00915B10">
              <w:rPr>
                <w:rFonts w:ascii="Times New Roman" w:hAnsi="Times New Roman" w:cs="Times New Roman"/>
                <w:lang w:val="uz-Cyrl-UZ"/>
              </w:rPr>
              <w:t xml:space="preserve">, </w:t>
            </w:r>
            <w:r>
              <w:rPr>
                <w:rFonts w:ascii="Times New Roman" w:hAnsi="Times New Roman" w:cs="Times New Roman"/>
                <w:lang w:val="uz-Cyrl-UZ"/>
              </w:rPr>
              <w:t>profilaktika</w:t>
            </w:r>
            <w:r w:rsidR="0074763C" w:rsidRPr="00915B10">
              <w:rPr>
                <w:rFonts w:ascii="Times New Roman" w:hAnsi="Times New Roman" w:cs="Times New Roman"/>
                <w:lang w:val="uz-Cyrl-UZ"/>
              </w:rPr>
              <w:t xml:space="preserve"> </w:t>
            </w:r>
            <w:r>
              <w:rPr>
                <w:rFonts w:ascii="Times New Roman" w:hAnsi="Times New Roman" w:cs="Times New Roman"/>
                <w:lang w:val="uz-Cyrl-UZ"/>
              </w:rPr>
              <w:t>inspektori</w:t>
            </w:r>
          </w:p>
        </w:tc>
      </w:tr>
      <w:tr w:rsidR="0074763C" w:rsidRPr="00B24286" w:rsidTr="00C601FC">
        <w:trPr>
          <w:trHeight w:hRule="exact" w:val="1349"/>
          <w:jc w:val="center"/>
        </w:trPr>
        <w:tc>
          <w:tcPr>
            <w:tcW w:w="720" w:type="dxa"/>
            <w:tcBorders>
              <w:top w:val="single" w:sz="4" w:space="0" w:color="auto"/>
              <w:left w:val="single" w:sz="4" w:space="0" w:color="auto"/>
            </w:tcBorders>
            <w:shd w:val="clear" w:color="auto" w:fill="auto"/>
            <w:vAlign w:val="center"/>
          </w:tcPr>
          <w:p w:rsidR="0074763C" w:rsidRPr="00915B10" w:rsidRDefault="0074763C" w:rsidP="0074763C">
            <w:pPr>
              <w:pStyle w:val="a5"/>
              <w:jc w:val="center"/>
              <w:rPr>
                <w:sz w:val="22"/>
                <w:szCs w:val="22"/>
              </w:rPr>
            </w:pPr>
            <w:r w:rsidRPr="00915B10">
              <w:rPr>
                <w:rFonts w:eastAsia="Calibri"/>
                <w:sz w:val="22"/>
                <w:szCs w:val="22"/>
                <w:lang w:val="ru-RU" w:eastAsia="ru-RU" w:bidi="ru-RU"/>
              </w:rPr>
              <w:t>3.</w:t>
            </w:r>
          </w:p>
        </w:tc>
        <w:tc>
          <w:tcPr>
            <w:tcW w:w="7190" w:type="dxa"/>
            <w:tcBorders>
              <w:top w:val="single" w:sz="4" w:space="0" w:color="auto"/>
              <w:left w:val="single" w:sz="4" w:space="0" w:color="auto"/>
            </w:tcBorders>
            <w:shd w:val="clear" w:color="auto" w:fill="auto"/>
            <w:vAlign w:val="center"/>
          </w:tcPr>
          <w:p w:rsidR="0074763C" w:rsidRPr="00915B10" w:rsidRDefault="00B24286" w:rsidP="00996119">
            <w:pPr>
              <w:tabs>
                <w:tab w:val="left" w:pos="0"/>
              </w:tabs>
              <w:spacing w:before="40" w:after="40"/>
              <w:ind w:firstLine="293"/>
              <w:jc w:val="both"/>
              <w:rPr>
                <w:rFonts w:ascii="Times New Roman" w:hAnsi="Times New Roman" w:cs="Times New Roman"/>
                <w:lang w:val="uz-Cyrl-UZ"/>
              </w:rPr>
            </w:pPr>
            <w:r>
              <w:rPr>
                <w:rFonts w:ascii="Times New Roman" w:hAnsi="Times New Roman" w:cs="Times New Roman"/>
                <w:kern w:val="20"/>
                <w:lang w:val="uz-Cyrl-UZ"/>
              </w:rPr>
              <w:t>Mahallada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ijtimoiy</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xizmatlarni</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ko‘rsatish</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va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ijtimoiy</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himoyaga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muhtoj</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oilalarga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yordamga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muhtoj</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bo‘lgan</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va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og‘ir</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ijtimoiy</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ahvolga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tushgan</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xotin</w:t>
            </w:r>
            <w:r w:rsidR="0074763C" w:rsidRPr="00915B10">
              <w:rPr>
                <w:rFonts w:ascii="Times New Roman" w:hAnsi="Times New Roman" w:cs="Times New Roman"/>
                <w:kern w:val="20"/>
                <w:lang w:val="uz-Cyrl-UZ"/>
              </w:rPr>
              <w:t>-</w:t>
            </w:r>
            <w:r>
              <w:rPr>
                <w:rFonts w:ascii="Times New Roman" w:hAnsi="Times New Roman" w:cs="Times New Roman"/>
                <w:kern w:val="20"/>
                <w:lang w:val="uz-Cyrl-UZ"/>
              </w:rPr>
              <w:t>qizlarga</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yordam</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ko‘rsatish</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choralarini</w:t>
            </w:r>
            <w:r w:rsidR="0074763C" w:rsidRPr="00915B10">
              <w:rPr>
                <w:rFonts w:ascii="Times New Roman" w:hAnsi="Times New Roman" w:cs="Times New Roman"/>
                <w:kern w:val="20"/>
                <w:lang w:val="uz-Cyrl-UZ"/>
              </w:rPr>
              <w:t xml:space="preserve"> </w:t>
            </w:r>
            <w:r>
              <w:rPr>
                <w:rFonts w:ascii="Times New Roman" w:hAnsi="Times New Roman" w:cs="Times New Roman"/>
                <w:kern w:val="20"/>
                <w:lang w:val="uz-Cyrl-UZ"/>
              </w:rPr>
              <w:t>ko‘rish</w:t>
            </w:r>
            <w:r w:rsidR="0074763C" w:rsidRPr="00915B10">
              <w:rPr>
                <w:rFonts w:ascii="Times New Roman" w:hAnsi="Times New Roman" w:cs="Times New Roman"/>
                <w:kern w:val="20"/>
                <w:lang w:val="uz-Cyrl-UZ"/>
              </w:rPr>
              <w:t>.</w:t>
            </w:r>
          </w:p>
        </w:tc>
        <w:tc>
          <w:tcPr>
            <w:tcW w:w="1474" w:type="dxa"/>
            <w:tcBorders>
              <w:top w:val="single" w:sz="4" w:space="0" w:color="auto"/>
              <w:left w:val="single" w:sz="4" w:space="0" w:color="auto"/>
            </w:tcBorders>
            <w:shd w:val="clear" w:color="auto" w:fill="auto"/>
            <w:vAlign w:val="center"/>
          </w:tcPr>
          <w:p w:rsidR="0074763C" w:rsidRPr="00B24286" w:rsidRDefault="00B24286" w:rsidP="0074763C">
            <w:pPr>
              <w:jc w:val="center"/>
              <w:rPr>
                <w:rFonts w:ascii="Times New Roman" w:hAnsi="Times New Roman" w:cs="Times New Roman"/>
              </w:rPr>
            </w:pPr>
            <w:r>
              <w:rPr>
                <w:rFonts w:ascii="Times New Roman" w:hAnsi="Times New Roman" w:cs="Times New Roman"/>
                <w:lang w:val="uz-Cyrl-UZ"/>
              </w:rPr>
              <w:t>Iyul</w:t>
            </w:r>
            <w:r w:rsidR="00E40077" w:rsidRPr="00B24286">
              <w:rPr>
                <w:rFonts w:ascii="Times New Roman" w:hAnsi="Times New Roman" w:cs="Times New Roman"/>
              </w:rPr>
              <w:t>,</w:t>
            </w:r>
          </w:p>
          <w:p w:rsidR="0074763C" w:rsidRPr="00B24286" w:rsidRDefault="00B24286" w:rsidP="0074763C">
            <w:pPr>
              <w:jc w:val="center"/>
              <w:rPr>
                <w:rFonts w:ascii="Times New Roman" w:hAnsi="Times New Roman" w:cs="Times New Roman"/>
              </w:rPr>
            </w:pPr>
            <w:r>
              <w:rPr>
                <w:rFonts w:ascii="Times New Roman" w:hAnsi="Times New Roman" w:cs="Times New Roman"/>
                <w:lang w:val="uz-Cyrl-UZ"/>
              </w:rPr>
              <w:t>alohida</w:t>
            </w:r>
            <w:r w:rsidR="0074763C" w:rsidRPr="00915B10">
              <w:rPr>
                <w:rFonts w:ascii="Times New Roman" w:hAnsi="Times New Roman" w:cs="Times New Roman"/>
                <w:lang w:val="uz-Cyrl-UZ"/>
              </w:rPr>
              <w:t xml:space="preserve"> </w:t>
            </w:r>
            <w:r>
              <w:rPr>
                <w:rFonts w:ascii="Times New Roman" w:hAnsi="Times New Roman" w:cs="Times New Roman"/>
                <w:lang w:val="uz-Cyrl-UZ"/>
              </w:rPr>
              <w:t>reja</w:t>
            </w:r>
            <w:r w:rsidR="0074763C" w:rsidRPr="00915B10">
              <w:rPr>
                <w:rFonts w:ascii="Times New Roman" w:hAnsi="Times New Roman" w:cs="Times New Roman"/>
                <w:lang w:val="uz-Cyrl-UZ"/>
              </w:rPr>
              <w:t xml:space="preserve"> </w:t>
            </w:r>
            <w:r>
              <w:rPr>
                <w:rFonts w:ascii="Times New Roman" w:hAnsi="Times New Roman" w:cs="Times New Roman"/>
                <w:lang w:val="uz-Cyrl-UZ"/>
              </w:rPr>
              <w:t>asosida</w:t>
            </w:r>
            <w:r w:rsidR="00E40077" w:rsidRPr="00B24286">
              <w:rPr>
                <w:rFonts w:ascii="Times New Roman" w:hAnsi="Times New Roman" w:cs="Times New Roman"/>
              </w:rPr>
              <w:t>,</w:t>
            </w:r>
          </w:p>
          <w:p w:rsidR="0074763C" w:rsidRPr="00915B10" w:rsidRDefault="00B24286" w:rsidP="0074763C">
            <w:pPr>
              <w:jc w:val="center"/>
              <w:rPr>
                <w:rFonts w:ascii="Times New Roman" w:hAnsi="Times New Roman" w:cs="Times New Roman"/>
                <w:lang w:val="uz-Cyrl-UZ"/>
              </w:rPr>
            </w:pPr>
            <w:r>
              <w:rPr>
                <w:rFonts w:ascii="Times New Roman" w:hAnsi="Times New Roman" w:cs="Times New Roman"/>
                <w:lang w:val="uz-Cyrl-UZ"/>
              </w:rPr>
              <w:t>doimiy</w:t>
            </w:r>
          </w:p>
        </w:tc>
        <w:tc>
          <w:tcPr>
            <w:tcW w:w="5304" w:type="dxa"/>
            <w:tcBorders>
              <w:top w:val="single" w:sz="4" w:space="0" w:color="auto"/>
              <w:left w:val="single" w:sz="4" w:space="0" w:color="auto"/>
              <w:right w:val="single" w:sz="4" w:space="0" w:color="auto"/>
            </w:tcBorders>
            <w:shd w:val="clear" w:color="auto" w:fill="auto"/>
            <w:vAlign w:val="center"/>
          </w:tcPr>
          <w:p w:rsidR="0074763C" w:rsidRPr="00915B10" w:rsidRDefault="00B24286" w:rsidP="0074763C">
            <w:pPr>
              <w:shd w:val="clear" w:color="auto" w:fill="FFFFFF"/>
              <w:jc w:val="center"/>
              <w:rPr>
                <w:rFonts w:ascii="Times New Roman" w:hAnsi="Times New Roman" w:cs="Times New Roman"/>
                <w:highlight w:val="yellow"/>
                <w:lang w:val="uz-Cyrl-UZ"/>
              </w:rPr>
            </w:pPr>
            <w:r>
              <w:rPr>
                <w:rFonts w:ascii="Times New Roman" w:hAnsi="Times New Roman" w:cs="Times New Roman"/>
                <w:lang w:val="uz-Cyrl-UZ"/>
              </w:rPr>
              <w:t>Oila</w:t>
            </w:r>
            <w:r w:rsidR="0074763C" w:rsidRPr="00915B10">
              <w:rPr>
                <w:rFonts w:ascii="Times New Roman" w:hAnsi="Times New Roman" w:cs="Times New Roman"/>
                <w:lang w:val="uz-Cyrl-UZ"/>
              </w:rPr>
              <w:t xml:space="preserve"> </w:t>
            </w:r>
            <w:r>
              <w:rPr>
                <w:rFonts w:ascii="Times New Roman" w:hAnsi="Times New Roman" w:cs="Times New Roman"/>
                <w:lang w:val="uz-Cyrl-UZ"/>
              </w:rPr>
              <w:t>va</w:t>
            </w:r>
            <w:r w:rsidR="0074763C" w:rsidRPr="00915B10">
              <w:rPr>
                <w:rFonts w:ascii="Times New Roman" w:hAnsi="Times New Roman" w:cs="Times New Roman"/>
                <w:lang w:val="uz-Cyrl-UZ"/>
              </w:rPr>
              <w:t xml:space="preserve"> </w:t>
            </w:r>
            <w:r>
              <w:rPr>
                <w:rFonts w:ascii="Times New Roman" w:hAnsi="Times New Roman" w:cs="Times New Roman"/>
                <w:lang w:val="uz-Cyrl-UZ"/>
              </w:rPr>
              <w:t>xotin</w:t>
            </w:r>
            <w:r w:rsidR="0074763C" w:rsidRPr="00915B10">
              <w:rPr>
                <w:rFonts w:ascii="Times New Roman" w:hAnsi="Times New Roman" w:cs="Times New Roman"/>
                <w:lang w:val="uz-Cyrl-UZ"/>
              </w:rPr>
              <w:t>-</w:t>
            </w:r>
            <w:r>
              <w:rPr>
                <w:rFonts w:ascii="Times New Roman" w:hAnsi="Times New Roman" w:cs="Times New Roman"/>
                <w:lang w:val="uz-Cyrl-UZ"/>
              </w:rPr>
              <w:t>qizlar</w:t>
            </w:r>
            <w:r w:rsidR="0074763C" w:rsidRPr="00915B10">
              <w:rPr>
                <w:rFonts w:ascii="Times New Roman" w:hAnsi="Times New Roman" w:cs="Times New Roman"/>
                <w:lang w:val="uz-Cyrl-UZ"/>
              </w:rPr>
              <w:t xml:space="preserve"> </w:t>
            </w:r>
            <w:r>
              <w:rPr>
                <w:rFonts w:ascii="Times New Roman" w:hAnsi="Times New Roman" w:cs="Times New Roman"/>
                <w:lang w:val="uz-Cyrl-UZ"/>
              </w:rPr>
              <w:t>bo‘limi</w:t>
            </w:r>
            <w:r w:rsidR="0074763C" w:rsidRPr="00915B10">
              <w:rPr>
                <w:rFonts w:ascii="Times New Roman" w:hAnsi="Times New Roman" w:cs="Times New Roman"/>
                <w:lang w:val="uz-Cyrl-UZ"/>
              </w:rPr>
              <w:t>,</w:t>
            </w:r>
            <w:r w:rsidR="0074763C" w:rsidRPr="00915B10">
              <w:rPr>
                <w:rFonts w:ascii="Times New Roman" w:hAnsi="Times New Roman" w:cs="Times New Roman"/>
                <w:lang w:val="uz-Cyrl-UZ"/>
              </w:rPr>
              <w:br/>
            </w:r>
            <w:r>
              <w:rPr>
                <w:rFonts w:ascii="Times New Roman" w:hAnsi="Times New Roman" w:cs="Times New Roman"/>
                <w:lang w:val="uz-Cyrl-UZ"/>
              </w:rPr>
              <w:t>mas’ul</w:t>
            </w:r>
            <w:r w:rsidR="0074763C" w:rsidRPr="00915B10">
              <w:rPr>
                <w:rFonts w:ascii="Times New Roman" w:hAnsi="Times New Roman" w:cs="Times New Roman"/>
                <w:lang w:val="uz-Cyrl-UZ"/>
              </w:rPr>
              <w:t xml:space="preserve"> </w:t>
            </w:r>
            <w:r>
              <w:rPr>
                <w:rFonts w:ascii="Times New Roman" w:hAnsi="Times New Roman" w:cs="Times New Roman"/>
                <w:lang w:val="uz-Cyrl-UZ"/>
              </w:rPr>
              <w:t>va</w:t>
            </w:r>
            <w:r w:rsidR="0074763C" w:rsidRPr="00915B10">
              <w:rPr>
                <w:rFonts w:ascii="Times New Roman" w:hAnsi="Times New Roman" w:cs="Times New Roman"/>
                <w:lang w:val="uz-Cyrl-UZ"/>
              </w:rPr>
              <w:t xml:space="preserve"> </w:t>
            </w:r>
            <w:r>
              <w:rPr>
                <w:rFonts w:ascii="Times New Roman" w:hAnsi="Times New Roman" w:cs="Times New Roman"/>
                <w:lang w:val="uz-Cyrl-UZ"/>
              </w:rPr>
              <w:t>manfaatdor</w:t>
            </w:r>
            <w:r w:rsidR="0074763C" w:rsidRPr="00915B10">
              <w:rPr>
                <w:rFonts w:ascii="Times New Roman" w:hAnsi="Times New Roman" w:cs="Times New Roman"/>
                <w:lang w:val="uz-Cyrl-UZ"/>
              </w:rPr>
              <w:t xml:space="preserve"> </w:t>
            </w:r>
            <w:r>
              <w:rPr>
                <w:rFonts w:ascii="Times New Roman" w:hAnsi="Times New Roman" w:cs="Times New Roman"/>
                <w:lang w:val="uz-Cyrl-UZ"/>
              </w:rPr>
              <w:t>tashkilot</w:t>
            </w:r>
            <w:r w:rsidR="0074763C" w:rsidRPr="00915B10">
              <w:rPr>
                <w:rFonts w:ascii="Times New Roman" w:hAnsi="Times New Roman" w:cs="Times New Roman"/>
                <w:lang w:val="uz-Cyrl-UZ"/>
              </w:rPr>
              <w:t xml:space="preserve"> </w:t>
            </w:r>
            <w:r>
              <w:rPr>
                <w:rFonts w:ascii="Times New Roman" w:hAnsi="Times New Roman" w:cs="Times New Roman"/>
                <w:lang w:val="uz-Cyrl-UZ"/>
              </w:rPr>
              <w:t>va</w:t>
            </w:r>
            <w:r w:rsidR="0074763C" w:rsidRPr="00915B10">
              <w:rPr>
                <w:rFonts w:ascii="Times New Roman" w:hAnsi="Times New Roman" w:cs="Times New Roman"/>
                <w:lang w:val="uz-Cyrl-UZ"/>
              </w:rPr>
              <w:t xml:space="preserve"> </w:t>
            </w:r>
            <w:r>
              <w:rPr>
                <w:rFonts w:ascii="Times New Roman" w:hAnsi="Times New Roman" w:cs="Times New Roman"/>
                <w:lang w:val="uz-Cyrl-UZ"/>
              </w:rPr>
              <w:t>idoralar</w:t>
            </w:r>
            <w:r w:rsidR="0074763C" w:rsidRPr="00915B10">
              <w:rPr>
                <w:rFonts w:ascii="Times New Roman" w:hAnsi="Times New Roman" w:cs="Times New Roman"/>
                <w:lang w:val="uz-Cyrl-UZ"/>
              </w:rPr>
              <w:t>(16</w:t>
            </w:r>
            <w:r>
              <w:rPr>
                <w:rFonts w:ascii="Times New Roman" w:hAnsi="Times New Roman" w:cs="Times New Roman"/>
                <w:lang w:val="uz-Cyrl-UZ"/>
              </w:rPr>
              <w:t>ta</w:t>
            </w:r>
            <w:r w:rsidR="0074763C" w:rsidRPr="00915B10">
              <w:rPr>
                <w:rFonts w:ascii="Times New Roman" w:hAnsi="Times New Roman" w:cs="Times New Roman"/>
                <w:lang w:val="uz-Cyrl-UZ"/>
              </w:rPr>
              <w:t xml:space="preserve"> </w:t>
            </w:r>
            <w:r>
              <w:rPr>
                <w:rFonts w:ascii="Times New Roman" w:hAnsi="Times New Roman" w:cs="Times New Roman"/>
                <w:lang w:val="uz-Cyrl-UZ"/>
              </w:rPr>
              <w:t>vazirlik</w:t>
            </w:r>
            <w:r w:rsidR="0074763C" w:rsidRPr="00915B10">
              <w:rPr>
                <w:rFonts w:ascii="Times New Roman" w:hAnsi="Times New Roman" w:cs="Times New Roman"/>
                <w:lang w:val="uz-Cyrl-UZ"/>
              </w:rPr>
              <w:t xml:space="preserve"> </w:t>
            </w:r>
            <w:r>
              <w:rPr>
                <w:rFonts w:ascii="Times New Roman" w:hAnsi="Times New Roman" w:cs="Times New Roman"/>
                <w:lang w:val="uz-Cyrl-UZ"/>
              </w:rPr>
              <w:t>va</w:t>
            </w:r>
            <w:r w:rsidR="0074763C" w:rsidRPr="00915B10">
              <w:rPr>
                <w:rFonts w:ascii="Times New Roman" w:hAnsi="Times New Roman" w:cs="Times New Roman"/>
                <w:lang w:val="uz-Cyrl-UZ"/>
              </w:rPr>
              <w:t xml:space="preserve"> </w:t>
            </w:r>
            <w:r>
              <w:rPr>
                <w:rFonts w:ascii="Times New Roman" w:hAnsi="Times New Roman" w:cs="Times New Roman"/>
                <w:lang w:val="uz-Cyrl-UZ"/>
              </w:rPr>
              <w:t>idoralar</w:t>
            </w:r>
            <w:r w:rsidR="0074763C" w:rsidRPr="00915B10">
              <w:rPr>
                <w:rFonts w:ascii="Times New Roman" w:hAnsi="Times New Roman" w:cs="Times New Roman"/>
                <w:lang w:val="uz-Cyrl-UZ"/>
              </w:rPr>
              <w:t>)</w:t>
            </w:r>
          </w:p>
        </w:tc>
      </w:tr>
      <w:tr w:rsidR="0074763C" w:rsidRPr="00915B10" w:rsidTr="00EF1E86">
        <w:trPr>
          <w:trHeight w:hRule="exact" w:val="1203"/>
          <w:jc w:val="center"/>
        </w:trPr>
        <w:tc>
          <w:tcPr>
            <w:tcW w:w="720" w:type="dxa"/>
            <w:tcBorders>
              <w:top w:val="single" w:sz="4" w:space="0" w:color="auto"/>
              <w:left w:val="single" w:sz="4" w:space="0" w:color="auto"/>
            </w:tcBorders>
            <w:shd w:val="clear" w:color="auto" w:fill="auto"/>
            <w:vAlign w:val="center"/>
          </w:tcPr>
          <w:p w:rsidR="0074763C" w:rsidRPr="00915B10" w:rsidRDefault="0074763C" w:rsidP="0074763C">
            <w:pPr>
              <w:pStyle w:val="a5"/>
              <w:jc w:val="center"/>
              <w:rPr>
                <w:sz w:val="22"/>
                <w:szCs w:val="22"/>
              </w:rPr>
            </w:pPr>
            <w:r w:rsidRPr="00915B10">
              <w:rPr>
                <w:rFonts w:eastAsia="Calibri"/>
                <w:sz w:val="22"/>
                <w:szCs w:val="22"/>
                <w:lang w:val="ru-RU" w:eastAsia="ru-RU" w:bidi="ru-RU"/>
              </w:rPr>
              <w:t>4.</w:t>
            </w:r>
          </w:p>
        </w:tc>
        <w:tc>
          <w:tcPr>
            <w:tcW w:w="7190" w:type="dxa"/>
            <w:tcBorders>
              <w:top w:val="single" w:sz="4" w:space="0" w:color="auto"/>
              <w:left w:val="single" w:sz="4" w:space="0" w:color="auto"/>
            </w:tcBorders>
            <w:shd w:val="clear" w:color="auto" w:fill="auto"/>
            <w:vAlign w:val="center"/>
          </w:tcPr>
          <w:p w:rsidR="0074763C" w:rsidRPr="00915B10" w:rsidRDefault="00B24286" w:rsidP="00996119">
            <w:pPr>
              <w:ind w:firstLine="293"/>
              <w:jc w:val="both"/>
              <w:rPr>
                <w:rFonts w:ascii="Times New Roman" w:hAnsi="Times New Roman" w:cs="Times New Roman"/>
                <w:lang w:val="uz-Cyrl-UZ"/>
              </w:rPr>
            </w:pPr>
            <w:r>
              <w:rPr>
                <w:rFonts w:ascii="Times New Roman" w:hAnsi="Times New Roman" w:cs="Times New Roman"/>
                <w:lang w:val="uz-Cyrl-UZ"/>
              </w:rPr>
              <w:t>Fuqarolar</w:t>
            </w:r>
            <w:r w:rsidR="0074763C" w:rsidRPr="00915B10">
              <w:rPr>
                <w:rFonts w:ascii="Times New Roman" w:hAnsi="Times New Roman" w:cs="Times New Roman"/>
                <w:lang w:val="uz-Cyrl-UZ"/>
              </w:rPr>
              <w:t xml:space="preserve"> </w:t>
            </w:r>
            <w:r>
              <w:rPr>
                <w:rFonts w:ascii="Times New Roman" w:hAnsi="Times New Roman" w:cs="Times New Roman"/>
                <w:lang w:val="uz-Cyrl-UZ"/>
              </w:rPr>
              <w:t>yig‘inidagi</w:t>
            </w:r>
            <w:r w:rsidR="0074763C" w:rsidRPr="00915B10">
              <w:rPr>
                <w:rFonts w:ascii="Times New Roman" w:hAnsi="Times New Roman" w:cs="Times New Roman"/>
                <w:lang w:val="uz-Cyrl-UZ"/>
              </w:rPr>
              <w:t xml:space="preserve"> </w:t>
            </w:r>
            <w:r>
              <w:rPr>
                <w:rFonts w:ascii="Times New Roman" w:hAnsi="Times New Roman" w:cs="Times New Roman"/>
                <w:lang w:val="uz-Cyrl-UZ"/>
              </w:rPr>
              <w:t>nogironligi</w:t>
            </w:r>
            <w:r w:rsidR="0074763C" w:rsidRPr="00915B10">
              <w:rPr>
                <w:rFonts w:ascii="Times New Roman" w:hAnsi="Times New Roman" w:cs="Times New Roman"/>
                <w:lang w:val="uz-Cyrl-UZ"/>
              </w:rPr>
              <w:t xml:space="preserve"> </w:t>
            </w:r>
            <w:r>
              <w:rPr>
                <w:rFonts w:ascii="Times New Roman" w:hAnsi="Times New Roman" w:cs="Times New Roman"/>
                <w:lang w:val="uz-Cyrl-UZ"/>
              </w:rPr>
              <w:t>bo‘lgan</w:t>
            </w:r>
            <w:r w:rsidR="0074763C" w:rsidRPr="00915B10">
              <w:rPr>
                <w:rFonts w:ascii="Times New Roman" w:hAnsi="Times New Roman" w:cs="Times New Roman"/>
                <w:lang w:val="uz-Cyrl-UZ"/>
              </w:rPr>
              <w:t xml:space="preserve"> </w:t>
            </w:r>
            <w:r>
              <w:rPr>
                <w:rFonts w:ascii="Times New Roman" w:hAnsi="Times New Roman" w:cs="Times New Roman"/>
                <w:lang w:val="uz-Cyrl-UZ"/>
              </w:rPr>
              <w:t>xotin</w:t>
            </w:r>
            <w:r w:rsidR="0074763C" w:rsidRPr="00915B10">
              <w:rPr>
                <w:rFonts w:ascii="Times New Roman" w:hAnsi="Times New Roman" w:cs="Times New Roman"/>
                <w:lang w:val="uz-Cyrl-UZ"/>
              </w:rPr>
              <w:t>-</w:t>
            </w:r>
            <w:r>
              <w:rPr>
                <w:rFonts w:ascii="Times New Roman" w:hAnsi="Times New Roman" w:cs="Times New Roman"/>
                <w:lang w:val="uz-Cyrl-UZ"/>
              </w:rPr>
              <w:t>qizlarni</w:t>
            </w:r>
            <w:r w:rsidR="0074763C" w:rsidRPr="00915B10">
              <w:rPr>
                <w:rFonts w:ascii="Times New Roman" w:hAnsi="Times New Roman" w:cs="Times New Roman"/>
                <w:lang w:val="uz-Cyrl-UZ"/>
              </w:rPr>
              <w:t xml:space="preserve"> </w:t>
            </w:r>
            <w:r>
              <w:rPr>
                <w:rFonts w:ascii="Times New Roman" w:hAnsi="Times New Roman" w:cs="Times New Roman"/>
                <w:lang w:val="uz-Cyrl-UZ"/>
              </w:rPr>
              <w:t>qo‘llab</w:t>
            </w:r>
            <w:r w:rsidR="0074763C" w:rsidRPr="00915B10">
              <w:rPr>
                <w:rFonts w:ascii="Times New Roman" w:hAnsi="Times New Roman" w:cs="Times New Roman"/>
                <w:lang w:val="uz-Cyrl-UZ"/>
              </w:rPr>
              <w:t>-</w:t>
            </w:r>
            <w:r>
              <w:rPr>
                <w:rFonts w:ascii="Times New Roman" w:hAnsi="Times New Roman" w:cs="Times New Roman"/>
                <w:lang w:val="uz-Cyrl-UZ"/>
              </w:rPr>
              <w:t>quvvatlash</w:t>
            </w:r>
            <w:r w:rsidR="0074763C" w:rsidRPr="00915B10">
              <w:rPr>
                <w:rFonts w:ascii="Times New Roman" w:hAnsi="Times New Roman" w:cs="Times New Roman"/>
                <w:lang w:val="uz-Cyrl-UZ"/>
              </w:rPr>
              <w:t xml:space="preserve">, </w:t>
            </w:r>
            <w:r>
              <w:rPr>
                <w:rFonts w:ascii="Times New Roman" w:hAnsi="Times New Roman" w:cs="Times New Roman"/>
                <w:lang w:val="uz-Cyrl-UZ"/>
              </w:rPr>
              <w:t>ishlash</w:t>
            </w:r>
            <w:r w:rsidR="0074763C" w:rsidRPr="00915B10">
              <w:rPr>
                <w:rFonts w:ascii="Times New Roman" w:hAnsi="Times New Roman" w:cs="Times New Roman"/>
                <w:lang w:val="uz-Cyrl-UZ"/>
              </w:rPr>
              <w:t xml:space="preserve"> </w:t>
            </w:r>
            <w:r>
              <w:rPr>
                <w:rFonts w:ascii="Times New Roman" w:hAnsi="Times New Roman" w:cs="Times New Roman"/>
                <w:lang w:val="uz-Cyrl-UZ"/>
              </w:rPr>
              <w:t>layoqatiga</w:t>
            </w:r>
            <w:r w:rsidR="0074763C" w:rsidRPr="00915B10">
              <w:rPr>
                <w:rFonts w:ascii="Times New Roman" w:hAnsi="Times New Roman" w:cs="Times New Roman"/>
                <w:lang w:val="uz-Cyrl-UZ"/>
              </w:rPr>
              <w:t xml:space="preserve"> </w:t>
            </w:r>
            <w:r>
              <w:rPr>
                <w:rFonts w:ascii="Times New Roman" w:hAnsi="Times New Roman" w:cs="Times New Roman"/>
                <w:lang w:val="uz-Cyrl-UZ"/>
              </w:rPr>
              <w:t>ega</w:t>
            </w:r>
            <w:r w:rsidR="0074763C" w:rsidRPr="00915B10">
              <w:rPr>
                <w:rFonts w:ascii="Times New Roman" w:hAnsi="Times New Roman" w:cs="Times New Roman"/>
                <w:lang w:val="uz-Cyrl-UZ"/>
              </w:rPr>
              <w:t xml:space="preserve"> </w:t>
            </w:r>
            <w:r>
              <w:rPr>
                <w:rFonts w:ascii="Times New Roman" w:hAnsi="Times New Roman" w:cs="Times New Roman"/>
                <w:lang w:val="uz-Cyrl-UZ"/>
              </w:rPr>
              <w:t>oila</w:t>
            </w:r>
            <w:r w:rsidR="0074763C" w:rsidRPr="00915B10">
              <w:rPr>
                <w:rFonts w:ascii="Times New Roman" w:hAnsi="Times New Roman" w:cs="Times New Roman"/>
                <w:lang w:val="uz-Cyrl-UZ"/>
              </w:rPr>
              <w:t xml:space="preserve"> </w:t>
            </w:r>
            <w:r>
              <w:rPr>
                <w:rFonts w:ascii="Times New Roman" w:hAnsi="Times New Roman" w:cs="Times New Roman"/>
                <w:lang w:val="uz-Cyrl-UZ"/>
              </w:rPr>
              <w:t>a’zolarini</w:t>
            </w:r>
            <w:r w:rsidR="0074763C" w:rsidRPr="00915B10">
              <w:rPr>
                <w:rFonts w:ascii="Times New Roman" w:hAnsi="Times New Roman" w:cs="Times New Roman"/>
                <w:lang w:val="uz-Cyrl-UZ"/>
              </w:rPr>
              <w:t xml:space="preserve"> </w:t>
            </w:r>
            <w:r>
              <w:rPr>
                <w:rFonts w:ascii="Times New Roman" w:hAnsi="Times New Roman" w:cs="Times New Roman"/>
                <w:lang w:val="uz-Cyrl-UZ"/>
              </w:rPr>
              <w:t>bo‘sh</w:t>
            </w:r>
            <w:r w:rsidR="0074763C" w:rsidRPr="00915B10">
              <w:rPr>
                <w:rFonts w:ascii="Times New Roman" w:hAnsi="Times New Roman" w:cs="Times New Roman"/>
                <w:lang w:val="uz-Cyrl-UZ"/>
              </w:rPr>
              <w:t xml:space="preserve"> </w:t>
            </w:r>
            <w:r>
              <w:rPr>
                <w:rFonts w:ascii="Times New Roman" w:hAnsi="Times New Roman" w:cs="Times New Roman"/>
                <w:lang w:val="uz-Cyrl-UZ"/>
              </w:rPr>
              <w:t>ish</w:t>
            </w:r>
            <w:r w:rsidR="0074763C" w:rsidRPr="00915B10">
              <w:rPr>
                <w:rFonts w:ascii="Times New Roman" w:hAnsi="Times New Roman" w:cs="Times New Roman"/>
                <w:lang w:val="uz-Cyrl-UZ"/>
              </w:rPr>
              <w:t xml:space="preserve"> </w:t>
            </w:r>
            <w:r>
              <w:rPr>
                <w:rFonts w:ascii="Times New Roman" w:hAnsi="Times New Roman" w:cs="Times New Roman"/>
                <w:lang w:val="uz-Cyrl-UZ"/>
              </w:rPr>
              <w:t>o‘rinlariga</w:t>
            </w:r>
            <w:r w:rsidR="0074763C" w:rsidRPr="00915B10">
              <w:rPr>
                <w:rFonts w:ascii="Times New Roman" w:hAnsi="Times New Roman" w:cs="Times New Roman"/>
                <w:lang w:val="uz-Cyrl-UZ"/>
              </w:rPr>
              <w:t xml:space="preserve"> </w:t>
            </w:r>
            <w:r>
              <w:rPr>
                <w:rFonts w:ascii="Times New Roman" w:hAnsi="Times New Roman" w:cs="Times New Roman"/>
                <w:lang w:val="uz-Cyrl-UZ"/>
              </w:rPr>
              <w:t>joylashtirishga</w:t>
            </w:r>
            <w:r w:rsidR="0074763C" w:rsidRPr="00915B10">
              <w:rPr>
                <w:rFonts w:ascii="Times New Roman" w:hAnsi="Times New Roman" w:cs="Times New Roman"/>
                <w:lang w:val="uz-Cyrl-UZ"/>
              </w:rPr>
              <w:t xml:space="preserve"> </w:t>
            </w:r>
            <w:r>
              <w:rPr>
                <w:rFonts w:ascii="Times New Roman" w:hAnsi="Times New Roman" w:cs="Times New Roman"/>
                <w:lang w:val="uz-Cyrl-UZ"/>
              </w:rPr>
              <w:t>ko‘maklashish</w:t>
            </w:r>
            <w:r w:rsidR="0074763C" w:rsidRPr="00915B10">
              <w:rPr>
                <w:rFonts w:ascii="Times New Roman" w:hAnsi="Times New Roman" w:cs="Times New Roman"/>
                <w:lang w:val="uz-Cyrl-UZ"/>
              </w:rPr>
              <w:t>.</w:t>
            </w:r>
          </w:p>
        </w:tc>
        <w:tc>
          <w:tcPr>
            <w:tcW w:w="1474" w:type="dxa"/>
            <w:tcBorders>
              <w:top w:val="single" w:sz="4" w:space="0" w:color="auto"/>
              <w:left w:val="single" w:sz="4" w:space="0" w:color="auto"/>
            </w:tcBorders>
            <w:shd w:val="clear" w:color="auto" w:fill="auto"/>
            <w:vAlign w:val="center"/>
          </w:tcPr>
          <w:p w:rsidR="0074763C" w:rsidRPr="00915B10" w:rsidRDefault="00B24286" w:rsidP="0074763C">
            <w:pPr>
              <w:shd w:val="clear" w:color="auto" w:fill="FFFFFF"/>
              <w:jc w:val="center"/>
              <w:rPr>
                <w:rFonts w:ascii="Times New Roman" w:hAnsi="Times New Roman" w:cs="Times New Roman"/>
              </w:rPr>
            </w:pPr>
            <w:r>
              <w:rPr>
                <w:rFonts w:ascii="Times New Roman" w:hAnsi="Times New Roman" w:cs="Times New Roman"/>
                <w:lang w:val="uz-Cyrl-UZ"/>
              </w:rPr>
              <w:t>Avgust</w:t>
            </w:r>
            <w:r w:rsidR="00E40077" w:rsidRPr="00915B10">
              <w:rPr>
                <w:rFonts w:ascii="Times New Roman" w:hAnsi="Times New Roman" w:cs="Times New Roman"/>
              </w:rPr>
              <w:t>,</w:t>
            </w:r>
          </w:p>
          <w:p w:rsidR="0074763C" w:rsidRPr="00915B10" w:rsidRDefault="00B24286" w:rsidP="0074763C">
            <w:pPr>
              <w:shd w:val="clear" w:color="auto" w:fill="FFFFFF"/>
              <w:jc w:val="center"/>
              <w:rPr>
                <w:rFonts w:ascii="Times New Roman" w:hAnsi="Times New Roman" w:cs="Times New Roman"/>
                <w:lang w:val="uz-Cyrl-UZ"/>
              </w:rPr>
            </w:pPr>
            <w:r>
              <w:rPr>
                <w:rFonts w:ascii="Times New Roman" w:hAnsi="Times New Roman" w:cs="Times New Roman"/>
                <w:lang w:val="uz-Cyrl-UZ"/>
              </w:rPr>
              <w:t>doimiy</w:t>
            </w:r>
          </w:p>
        </w:tc>
        <w:tc>
          <w:tcPr>
            <w:tcW w:w="5304" w:type="dxa"/>
            <w:tcBorders>
              <w:top w:val="single" w:sz="4" w:space="0" w:color="auto"/>
              <w:left w:val="single" w:sz="4" w:space="0" w:color="auto"/>
              <w:right w:val="single" w:sz="4" w:space="0" w:color="auto"/>
            </w:tcBorders>
            <w:shd w:val="clear" w:color="auto" w:fill="auto"/>
            <w:vAlign w:val="center"/>
          </w:tcPr>
          <w:p w:rsidR="0074763C" w:rsidRPr="00915B10" w:rsidRDefault="00B24286" w:rsidP="0074763C">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74763C" w:rsidRPr="00915B10">
              <w:rPr>
                <w:rFonts w:ascii="Times New Roman" w:hAnsi="Times New Roman" w:cs="Times New Roman"/>
                <w:lang w:val="uz-Cyrl-UZ"/>
              </w:rPr>
              <w:t xml:space="preserve"> </w:t>
            </w:r>
            <w:r>
              <w:rPr>
                <w:rFonts w:ascii="Times New Roman" w:hAnsi="Times New Roman" w:cs="Times New Roman"/>
                <w:lang w:val="uz-Cyrl-UZ"/>
              </w:rPr>
              <w:t>aholi</w:t>
            </w:r>
            <w:r w:rsidR="0074763C" w:rsidRPr="00915B10">
              <w:rPr>
                <w:rFonts w:ascii="Times New Roman" w:hAnsi="Times New Roman" w:cs="Times New Roman"/>
                <w:lang w:val="uz-Cyrl-UZ"/>
              </w:rPr>
              <w:t xml:space="preserve"> </w:t>
            </w:r>
            <w:r>
              <w:rPr>
                <w:rFonts w:ascii="Times New Roman" w:hAnsi="Times New Roman" w:cs="Times New Roman"/>
                <w:lang w:val="uz-Cyrl-UZ"/>
              </w:rPr>
              <w:t>bandligiga</w:t>
            </w:r>
            <w:r w:rsidR="0074763C" w:rsidRPr="00915B10">
              <w:rPr>
                <w:rFonts w:ascii="Times New Roman" w:hAnsi="Times New Roman" w:cs="Times New Roman"/>
                <w:lang w:val="uz-Cyrl-UZ"/>
              </w:rPr>
              <w:t xml:space="preserve"> </w:t>
            </w:r>
            <w:r>
              <w:rPr>
                <w:rFonts w:ascii="Times New Roman" w:hAnsi="Times New Roman" w:cs="Times New Roman"/>
                <w:lang w:val="uz-Cyrl-UZ"/>
              </w:rPr>
              <w:t>ko‘maklashish</w:t>
            </w:r>
            <w:r w:rsidR="0074763C" w:rsidRPr="00915B10">
              <w:rPr>
                <w:rFonts w:ascii="Times New Roman" w:hAnsi="Times New Roman" w:cs="Times New Roman"/>
                <w:lang w:val="uz-Cyrl-UZ"/>
              </w:rPr>
              <w:t xml:space="preserve"> </w:t>
            </w:r>
            <w:r>
              <w:rPr>
                <w:rFonts w:ascii="Times New Roman" w:hAnsi="Times New Roman" w:cs="Times New Roman"/>
                <w:lang w:val="uz-Cyrl-UZ"/>
              </w:rPr>
              <w:t>markazi</w:t>
            </w:r>
            <w:r w:rsidR="0074763C" w:rsidRPr="00915B10">
              <w:rPr>
                <w:rFonts w:ascii="Times New Roman" w:hAnsi="Times New Roman" w:cs="Times New Roman"/>
                <w:lang w:val="uz-Cyrl-UZ"/>
              </w:rPr>
              <w:t xml:space="preserve">, </w:t>
            </w:r>
            <w:r>
              <w:rPr>
                <w:rFonts w:ascii="Times New Roman" w:hAnsi="Times New Roman" w:cs="Times New Roman"/>
                <w:lang w:val="uz-Cyrl-UZ"/>
              </w:rPr>
              <w:t>Tibbiyot</w:t>
            </w:r>
            <w:r w:rsidR="0074763C" w:rsidRPr="00915B10">
              <w:rPr>
                <w:rFonts w:ascii="Times New Roman" w:hAnsi="Times New Roman" w:cs="Times New Roman"/>
                <w:lang w:val="uz-Cyrl-UZ"/>
              </w:rPr>
              <w:t xml:space="preserve"> </w:t>
            </w:r>
            <w:r>
              <w:rPr>
                <w:rFonts w:ascii="Times New Roman" w:hAnsi="Times New Roman" w:cs="Times New Roman"/>
                <w:lang w:val="uz-Cyrl-UZ"/>
              </w:rPr>
              <w:t>birlashmasi</w:t>
            </w:r>
            <w:r w:rsidR="0074763C" w:rsidRPr="00915B10">
              <w:rPr>
                <w:rFonts w:ascii="Times New Roman" w:hAnsi="Times New Roman" w:cs="Times New Roman"/>
                <w:lang w:val="uz-Cyrl-UZ"/>
              </w:rPr>
              <w:t xml:space="preserve">, </w:t>
            </w:r>
            <w:r>
              <w:rPr>
                <w:rFonts w:ascii="Times New Roman" w:hAnsi="Times New Roman" w:cs="Times New Roman"/>
                <w:lang w:val="uz-Cyrl-UZ"/>
              </w:rPr>
              <w:t>mahalla</w:t>
            </w:r>
            <w:r w:rsidR="0074763C" w:rsidRPr="00915B10">
              <w:rPr>
                <w:rFonts w:ascii="Times New Roman" w:hAnsi="Times New Roman" w:cs="Times New Roman"/>
                <w:lang w:val="uz-Cyrl-UZ"/>
              </w:rPr>
              <w:t xml:space="preserve"> </w:t>
            </w:r>
            <w:r>
              <w:rPr>
                <w:rFonts w:ascii="Times New Roman" w:hAnsi="Times New Roman" w:cs="Times New Roman"/>
                <w:lang w:val="uz-Cyrl-UZ"/>
              </w:rPr>
              <w:t>va</w:t>
            </w:r>
            <w:r w:rsidR="0074763C" w:rsidRPr="00915B10">
              <w:rPr>
                <w:rFonts w:ascii="Times New Roman" w:hAnsi="Times New Roman" w:cs="Times New Roman"/>
                <w:lang w:val="uz-Cyrl-UZ"/>
              </w:rPr>
              <w:t xml:space="preserve"> </w:t>
            </w:r>
            <w:r>
              <w:rPr>
                <w:rFonts w:ascii="Times New Roman" w:hAnsi="Times New Roman" w:cs="Times New Roman"/>
                <w:lang w:val="uz-Cyrl-UZ"/>
              </w:rPr>
              <w:t>nuroniylarni</w:t>
            </w:r>
            <w:r w:rsidR="0074763C" w:rsidRPr="00915B10">
              <w:rPr>
                <w:rFonts w:ascii="Times New Roman" w:hAnsi="Times New Roman" w:cs="Times New Roman"/>
                <w:lang w:val="uz-Cyrl-UZ"/>
              </w:rPr>
              <w:t xml:space="preserve"> </w:t>
            </w:r>
            <w:r>
              <w:rPr>
                <w:rFonts w:ascii="Times New Roman" w:hAnsi="Times New Roman" w:cs="Times New Roman"/>
                <w:lang w:val="uz-Cyrl-UZ"/>
              </w:rPr>
              <w:t>qo‘llab</w:t>
            </w:r>
            <w:r w:rsidR="0074763C" w:rsidRPr="00915B10">
              <w:rPr>
                <w:rFonts w:ascii="Times New Roman" w:hAnsi="Times New Roman" w:cs="Times New Roman"/>
                <w:lang w:val="uz-Cyrl-UZ"/>
              </w:rPr>
              <w:t>-</w:t>
            </w:r>
            <w:r>
              <w:rPr>
                <w:rFonts w:ascii="Times New Roman" w:hAnsi="Times New Roman" w:cs="Times New Roman"/>
                <w:lang w:val="uz-Cyrl-UZ"/>
              </w:rPr>
              <w:t>quvvatlash</w:t>
            </w:r>
            <w:r w:rsidR="0074763C" w:rsidRPr="00915B10">
              <w:rPr>
                <w:rFonts w:ascii="Times New Roman" w:hAnsi="Times New Roman" w:cs="Times New Roman"/>
                <w:lang w:val="uz-Cyrl-UZ"/>
              </w:rPr>
              <w:t xml:space="preserve"> </w:t>
            </w:r>
            <w:r>
              <w:rPr>
                <w:rFonts w:ascii="Times New Roman" w:hAnsi="Times New Roman" w:cs="Times New Roman"/>
                <w:lang w:val="uz-Cyrl-UZ"/>
              </w:rPr>
              <w:t>bo‘limi</w:t>
            </w:r>
          </w:p>
        </w:tc>
      </w:tr>
      <w:tr w:rsidR="00996119" w:rsidRPr="00915B10" w:rsidTr="00EF1E86">
        <w:trPr>
          <w:trHeight w:hRule="exact" w:val="1198"/>
          <w:jc w:val="center"/>
        </w:trPr>
        <w:tc>
          <w:tcPr>
            <w:tcW w:w="720" w:type="dxa"/>
            <w:tcBorders>
              <w:top w:val="single" w:sz="4" w:space="0" w:color="auto"/>
              <w:left w:val="single" w:sz="4" w:space="0" w:color="auto"/>
              <w:bottom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5.</w:t>
            </w:r>
          </w:p>
        </w:tc>
        <w:tc>
          <w:tcPr>
            <w:tcW w:w="7190" w:type="dxa"/>
            <w:tcBorders>
              <w:top w:val="single" w:sz="4" w:space="0" w:color="auto"/>
              <w:left w:val="single" w:sz="4" w:space="0" w:color="auto"/>
              <w:bottom w:val="single" w:sz="4" w:space="0" w:color="auto"/>
            </w:tcBorders>
            <w:shd w:val="clear" w:color="auto" w:fill="auto"/>
            <w:vAlign w:val="center"/>
          </w:tcPr>
          <w:p w:rsidR="00996119" w:rsidRPr="00915B10" w:rsidRDefault="00B24286" w:rsidP="00594611">
            <w:pPr>
              <w:ind w:firstLine="295"/>
              <w:jc w:val="both"/>
              <w:rPr>
                <w:rFonts w:ascii="Times New Roman" w:hAnsi="Times New Roman" w:cs="Times New Roman"/>
                <w:lang w:val="uz-Cyrl-UZ"/>
              </w:rPr>
            </w:pPr>
            <w:r>
              <w:rPr>
                <w:rFonts w:ascii="Times New Roman" w:hAnsi="Times New Roman" w:cs="Times New Roman"/>
                <w:bCs/>
                <w:lang w:val="uz-Cyrl-UZ"/>
              </w:rPr>
              <w:t>Uzoq</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muddatda</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chet</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davlatlarda</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bo‘lib</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qaytgan</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xotin</w:t>
            </w:r>
            <w:r w:rsidR="00996119" w:rsidRPr="00915B10">
              <w:rPr>
                <w:rFonts w:ascii="Times New Roman" w:hAnsi="Times New Roman" w:cs="Times New Roman"/>
                <w:bCs/>
                <w:lang w:val="uz-Cyrl-UZ"/>
              </w:rPr>
              <w:t>-</w:t>
            </w:r>
            <w:r>
              <w:rPr>
                <w:rFonts w:ascii="Times New Roman" w:hAnsi="Times New Roman" w:cs="Times New Roman"/>
                <w:bCs/>
                <w:lang w:val="uz-Cyrl-UZ"/>
              </w:rPr>
              <w:t>qizlarni</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ishga</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joylashtirish</w:t>
            </w:r>
            <w:r w:rsidR="00996119" w:rsidRPr="00915B10">
              <w:rPr>
                <w:rFonts w:ascii="Times New Roman" w:hAnsi="Times New Roman" w:cs="Times New Roman"/>
                <w:bCs/>
                <w:lang w:val="uz-Cyrl-UZ"/>
              </w:rPr>
              <w:t>.</w:t>
            </w:r>
          </w:p>
        </w:tc>
        <w:tc>
          <w:tcPr>
            <w:tcW w:w="1474" w:type="dxa"/>
            <w:tcBorders>
              <w:top w:val="single" w:sz="4" w:space="0" w:color="auto"/>
              <w:left w:val="single" w:sz="4" w:space="0" w:color="auto"/>
              <w:bottom w:val="single" w:sz="4" w:space="0" w:color="auto"/>
            </w:tcBorders>
            <w:shd w:val="clear" w:color="auto" w:fill="auto"/>
            <w:vAlign w:val="center"/>
          </w:tcPr>
          <w:p w:rsidR="00996119" w:rsidRPr="00915B10" w:rsidRDefault="00996119" w:rsidP="00996119">
            <w:pPr>
              <w:jc w:val="center"/>
              <w:rPr>
                <w:rFonts w:ascii="Times New Roman" w:hAnsi="Times New Roman" w:cs="Times New Roman"/>
                <w:lang w:val="uz-Cyrl-UZ"/>
              </w:rPr>
            </w:pPr>
            <w:r w:rsidRPr="00915B10">
              <w:rPr>
                <w:rFonts w:ascii="Times New Roman" w:hAnsi="Times New Roman" w:cs="Times New Roman"/>
                <w:lang w:val="uz-Cyrl-UZ"/>
              </w:rPr>
              <w:t xml:space="preserve">10 </w:t>
            </w:r>
            <w:r w:rsidR="00B24286">
              <w:rPr>
                <w:rFonts w:ascii="Times New Roman" w:hAnsi="Times New Roman" w:cs="Times New Roman"/>
                <w:lang w:val="uz-Cyrl-UZ"/>
              </w:rPr>
              <w:t>sentyabr</w:t>
            </w:r>
          </w:p>
          <w:p w:rsidR="00996119" w:rsidRPr="00915B10" w:rsidRDefault="00996119" w:rsidP="00996119">
            <w:pPr>
              <w:shd w:val="clear" w:color="auto" w:fill="FFFFFF"/>
              <w:jc w:val="center"/>
              <w:rPr>
                <w:rFonts w:ascii="Times New Roman" w:hAnsi="Times New Roman" w:cs="Times New Roman"/>
                <w:lang w:val="uz-Cyrl-UZ"/>
              </w:rPr>
            </w:pPr>
          </w:p>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doimiy</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Oila</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bo‘limi</w:t>
            </w:r>
            <w:r w:rsidR="00996119" w:rsidRPr="00915B10">
              <w:rPr>
                <w:rFonts w:ascii="Times New Roman" w:hAnsi="Times New Roman" w:cs="Times New Roman"/>
                <w:lang w:val="uz-Cyrl-UZ"/>
              </w:rPr>
              <w:t xml:space="preserve">, </w:t>
            </w: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ichki</w:t>
            </w:r>
            <w:r w:rsidR="00996119" w:rsidRPr="00915B10">
              <w:rPr>
                <w:rFonts w:ascii="Times New Roman" w:hAnsi="Times New Roman" w:cs="Times New Roman"/>
                <w:lang w:val="uz-Cyrl-UZ"/>
              </w:rPr>
              <w:t xml:space="preserve"> </w:t>
            </w:r>
            <w:r>
              <w:rPr>
                <w:rFonts w:ascii="Times New Roman" w:hAnsi="Times New Roman" w:cs="Times New Roman"/>
                <w:lang w:val="uz-Cyrl-UZ"/>
              </w:rPr>
              <w:t>ishlar</w:t>
            </w:r>
            <w:r w:rsidR="00996119" w:rsidRPr="00915B10">
              <w:rPr>
                <w:rFonts w:ascii="Times New Roman" w:hAnsi="Times New Roman" w:cs="Times New Roman"/>
                <w:lang w:val="uz-Cyrl-UZ"/>
              </w:rPr>
              <w:t xml:space="preserve"> </w:t>
            </w:r>
            <w:r>
              <w:rPr>
                <w:rFonts w:ascii="Times New Roman" w:hAnsi="Times New Roman" w:cs="Times New Roman"/>
                <w:lang w:val="uz-Cyrl-UZ"/>
              </w:rPr>
              <w:t>bo‘limi</w:t>
            </w:r>
            <w:r w:rsidR="00996119" w:rsidRPr="00915B10">
              <w:rPr>
                <w:rFonts w:ascii="Times New Roman" w:hAnsi="Times New Roman" w:cs="Times New Roman"/>
                <w:lang w:val="uz-Cyrl-UZ"/>
              </w:rPr>
              <w:t xml:space="preserve">, </w:t>
            </w: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aholi</w:t>
            </w:r>
            <w:r w:rsidR="00996119" w:rsidRPr="00915B10">
              <w:rPr>
                <w:rFonts w:ascii="Times New Roman" w:hAnsi="Times New Roman" w:cs="Times New Roman"/>
                <w:lang w:val="uz-Cyrl-UZ"/>
              </w:rPr>
              <w:t xml:space="preserve"> </w:t>
            </w:r>
            <w:r>
              <w:rPr>
                <w:rFonts w:ascii="Times New Roman" w:hAnsi="Times New Roman" w:cs="Times New Roman"/>
                <w:lang w:val="uz-Cyrl-UZ"/>
              </w:rPr>
              <w:t>bandligiga</w:t>
            </w:r>
            <w:r w:rsidR="00996119" w:rsidRPr="00915B10">
              <w:rPr>
                <w:rFonts w:ascii="Times New Roman" w:hAnsi="Times New Roman" w:cs="Times New Roman"/>
                <w:lang w:val="uz-Cyrl-UZ"/>
              </w:rPr>
              <w:t xml:space="preserve"> </w:t>
            </w:r>
            <w:r>
              <w:rPr>
                <w:rFonts w:ascii="Times New Roman" w:hAnsi="Times New Roman" w:cs="Times New Roman"/>
                <w:lang w:val="uz-Cyrl-UZ"/>
              </w:rPr>
              <w:t>ko‘maklashish</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 xml:space="preserve">, </w:t>
            </w: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tibbiyot</w:t>
            </w:r>
            <w:r w:rsidR="00996119" w:rsidRPr="00915B10">
              <w:rPr>
                <w:rFonts w:ascii="Times New Roman" w:hAnsi="Times New Roman" w:cs="Times New Roman"/>
                <w:lang w:val="uz-Cyrl-UZ"/>
              </w:rPr>
              <w:t xml:space="preserve"> </w:t>
            </w:r>
            <w:r>
              <w:rPr>
                <w:rFonts w:ascii="Times New Roman" w:hAnsi="Times New Roman" w:cs="Times New Roman"/>
                <w:lang w:val="uz-Cyrl-UZ"/>
              </w:rPr>
              <w:t>birlashmasi</w:t>
            </w:r>
            <w:r w:rsidR="00996119" w:rsidRPr="00915B10">
              <w:rPr>
                <w:rFonts w:ascii="Times New Roman" w:hAnsi="Times New Roman" w:cs="Times New Roman"/>
                <w:lang w:val="uz-Cyrl-UZ"/>
              </w:rPr>
              <w:t xml:space="preserve">, </w:t>
            </w:r>
            <w:r>
              <w:rPr>
                <w:rFonts w:ascii="Times New Roman" w:hAnsi="Times New Roman" w:cs="Times New Roman"/>
                <w:lang w:val="uz-Cyrl-UZ"/>
              </w:rPr>
              <w:t>Savdo</w:t>
            </w:r>
            <w:r w:rsidR="00996119" w:rsidRPr="00915B10">
              <w:rPr>
                <w:rFonts w:ascii="Times New Roman" w:hAnsi="Times New Roman" w:cs="Times New Roman"/>
                <w:lang w:val="uz-Cyrl-UZ"/>
              </w:rPr>
              <w:t>-</w:t>
            </w:r>
            <w:r>
              <w:rPr>
                <w:rFonts w:ascii="Times New Roman" w:hAnsi="Times New Roman" w:cs="Times New Roman"/>
                <w:lang w:val="uz-Cyrl-UZ"/>
              </w:rPr>
              <w:t>sanoat</w:t>
            </w:r>
            <w:r w:rsidR="00996119" w:rsidRPr="00915B10">
              <w:rPr>
                <w:rFonts w:ascii="Times New Roman" w:hAnsi="Times New Roman" w:cs="Times New Roman"/>
                <w:lang w:val="uz-Cyrl-UZ"/>
              </w:rPr>
              <w:t xml:space="preserve"> </w:t>
            </w:r>
            <w:r>
              <w:rPr>
                <w:rFonts w:ascii="Times New Roman" w:hAnsi="Times New Roman" w:cs="Times New Roman"/>
                <w:lang w:val="uz-Cyrl-UZ"/>
              </w:rPr>
              <w:t>palatasi</w:t>
            </w:r>
          </w:p>
        </w:tc>
      </w:tr>
      <w:tr w:rsidR="00996119" w:rsidRPr="00915B10" w:rsidTr="00EF1E86">
        <w:trPr>
          <w:trHeight w:hRule="exact" w:val="9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6.</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B24286" w:rsidP="00594611">
            <w:pPr>
              <w:ind w:firstLine="295"/>
              <w:jc w:val="both"/>
              <w:rPr>
                <w:rFonts w:ascii="Times New Roman" w:hAnsi="Times New Roman" w:cs="Times New Roman"/>
                <w:bCs/>
                <w:lang w:val="uz-Cyrl-UZ"/>
              </w:rPr>
            </w:pPr>
            <w:r>
              <w:rPr>
                <w:rFonts w:ascii="Times New Roman" w:hAnsi="Times New Roman" w:cs="Times New Roman"/>
                <w:bCs/>
                <w:lang w:val="uz-Cyrl-UZ"/>
              </w:rPr>
              <w:t>Mahallada</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kasanachilikni</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rivojlantirish</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choralarini</w:t>
            </w:r>
            <w:r w:rsidR="00996119" w:rsidRPr="00915B10">
              <w:rPr>
                <w:rFonts w:ascii="Times New Roman" w:hAnsi="Times New Roman" w:cs="Times New Roman"/>
                <w:bCs/>
                <w:lang w:val="uz-Cyrl-UZ"/>
              </w:rPr>
              <w:t xml:space="preserve"> </w:t>
            </w:r>
            <w:r>
              <w:rPr>
                <w:rFonts w:ascii="Times New Roman" w:hAnsi="Times New Roman" w:cs="Times New Roman"/>
                <w:bCs/>
                <w:lang w:val="uz-Cyrl-UZ"/>
              </w:rPr>
              <w:t>ko‘rish</w:t>
            </w:r>
            <w:r w:rsidR="00996119" w:rsidRPr="00915B10">
              <w:rPr>
                <w:rFonts w:ascii="Times New Roman" w:hAnsi="Times New Roman" w:cs="Times New Roman"/>
                <w:bCs/>
                <w:lang w:val="uz-Cyrl-UZ"/>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996119" w:rsidP="00996119">
            <w:pPr>
              <w:jc w:val="center"/>
              <w:rPr>
                <w:rFonts w:ascii="Times New Roman" w:hAnsi="Times New Roman" w:cs="Times New Roman"/>
                <w:lang w:val="uz-Cyrl-UZ"/>
              </w:rPr>
            </w:pPr>
            <w:r w:rsidRPr="00915B10">
              <w:rPr>
                <w:rFonts w:ascii="Times New Roman" w:hAnsi="Times New Roman" w:cs="Times New Roman"/>
                <w:lang w:val="uz-Cyrl-UZ"/>
              </w:rPr>
              <w:t xml:space="preserve">5 </w:t>
            </w:r>
            <w:r w:rsidR="00B24286">
              <w:rPr>
                <w:rFonts w:ascii="Times New Roman" w:hAnsi="Times New Roman" w:cs="Times New Roman"/>
                <w:lang w:val="uz-Cyrl-UZ"/>
              </w:rPr>
              <w:t>sentyabr</w:t>
            </w:r>
          </w:p>
          <w:p w:rsidR="00996119" w:rsidRPr="00915B10" w:rsidRDefault="00996119" w:rsidP="00996119">
            <w:pPr>
              <w:jc w:val="center"/>
              <w:rPr>
                <w:rFonts w:ascii="Times New Roman" w:hAnsi="Times New Roman" w:cs="Times New Roman"/>
                <w:lang w:val="uz-Cyrl-UZ"/>
              </w:rPr>
            </w:pPr>
            <w:r w:rsidRPr="00915B10">
              <w:rPr>
                <w:rFonts w:ascii="Times New Roman" w:hAnsi="Times New Roman" w:cs="Times New Roman"/>
                <w:lang w:val="uz-Cyrl-UZ"/>
              </w:rPr>
              <w:t xml:space="preserve">10 </w:t>
            </w:r>
            <w:r w:rsidR="00B24286">
              <w:rPr>
                <w:rFonts w:ascii="Times New Roman" w:hAnsi="Times New Roman" w:cs="Times New Roman"/>
                <w:lang w:val="uz-Cyrl-UZ"/>
              </w:rPr>
              <w:t>sentyabr</w:t>
            </w:r>
          </w:p>
          <w:p w:rsidR="00996119" w:rsidRPr="00915B10" w:rsidRDefault="00B24286" w:rsidP="00594611">
            <w:pPr>
              <w:shd w:val="clear" w:color="auto" w:fill="FFFFFF"/>
              <w:jc w:val="center"/>
              <w:rPr>
                <w:rFonts w:ascii="Times New Roman" w:hAnsi="Times New Roman" w:cs="Times New Roman"/>
                <w:lang w:val="uz-Cyrl-UZ"/>
              </w:rPr>
            </w:pPr>
            <w:r>
              <w:rPr>
                <w:rFonts w:ascii="Times New Roman" w:hAnsi="Times New Roman" w:cs="Times New Roman"/>
                <w:lang w:val="uz-Cyrl-UZ"/>
              </w:rPr>
              <w:t>doimiy</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Oila</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bo‘limi</w:t>
            </w:r>
            <w:r w:rsidR="00996119" w:rsidRPr="00915B10">
              <w:rPr>
                <w:rFonts w:ascii="Times New Roman" w:hAnsi="Times New Roman" w:cs="Times New Roman"/>
                <w:lang w:val="uz-Cyrl-UZ"/>
              </w:rPr>
              <w:t xml:space="preserve">, </w:t>
            </w: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aholi</w:t>
            </w:r>
            <w:r w:rsidR="00996119" w:rsidRPr="00915B10">
              <w:rPr>
                <w:rFonts w:ascii="Times New Roman" w:hAnsi="Times New Roman" w:cs="Times New Roman"/>
                <w:lang w:val="uz-Cyrl-UZ"/>
              </w:rPr>
              <w:t xml:space="preserve"> </w:t>
            </w:r>
            <w:r>
              <w:rPr>
                <w:rFonts w:ascii="Times New Roman" w:hAnsi="Times New Roman" w:cs="Times New Roman"/>
                <w:lang w:val="uz-Cyrl-UZ"/>
              </w:rPr>
              <w:t>bandligiga</w:t>
            </w:r>
            <w:r w:rsidR="00996119" w:rsidRPr="00915B10">
              <w:rPr>
                <w:rFonts w:ascii="Times New Roman" w:hAnsi="Times New Roman" w:cs="Times New Roman"/>
                <w:lang w:val="uz-Cyrl-UZ"/>
              </w:rPr>
              <w:t xml:space="preserve"> </w:t>
            </w:r>
            <w:r>
              <w:rPr>
                <w:rFonts w:ascii="Times New Roman" w:hAnsi="Times New Roman" w:cs="Times New Roman"/>
                <w:lang w:val="uz-Cyrl-UZ"/>
              </w:rPr>
              <w:t>ko‘maklashish</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 xml:space="preserve">, </w:t>
            </w:r>
            <w:r>
              <w:rPr>
                <w:rFonts w:ascii="Times New Roman" w:hAnsi="Times New Roman" w:cs="Times New Roman"/>
                <w:lang w:val="uz-Cyrl-UZ"/>
              </w:rPr>
              <w:t>mahalla</w:t>
            </w:r>
            <w:r w:rsidR="00996119" w:rsidRPr="00915B10">
              <w:rPr>
                <w:rFonts w:ascii="Times New Roman" w:hAnsi="Times New Roman" w:cs="Times New Roman"/>
                <w:lang w:val="uz-Cyrl-UZ"/>
              </w:rPr>
              <w:t xml:space="preserve"> </w:t>
            </w:r>
            <w:r>
              <w:rPr>
                <w:rFonts w:ascii="Times New Roman" w:hAnsi="Times New Roman" w:cs="Times New Roman"/>
                <w:lang w:val="uz-Cyrl-UZ"/>
              </w:rPr>
              <w:t>raisi</w:t>
            </w:r>
            <w:r w:rsidR="00996119" w:rsidRPr="00915B10">
              <w:rPr>
                <w:rFonts w:ascii="Times New Roman" w:hAnsi="Times New Roman" w:cs="Times New Roman"/>
                <w:lang w:val="uz-Cyrl-UZ"/>
              </w:rPr>
              <w:t xml:space="preserve">, </w:t>
            </w:r>
            <w:r>
              <w:rPr>
                <w:rFonts w:ascii="Times New Roman" w:hAnsi="Times New Roman" w:cs="Times New Roman"/>
                <w:lang w:val="uz-Cyrl-UZ"/>
              </w:rPr>
              <w:t>hokim</w:t>
            </w:r>
            <w:r w:rsidR="00996119" w:rsidRPr="00915B10">
              <w:rPr>
                <w:rFonts w:ascii="Times New Roman" w:hAnsi="Times New Roman" w:cs="Times New Roman"/>
                <w:lang w:val="uz-Cyrl-UZ"/>
              </w:rPr>
              <w:t xml:space="preserve"> </w:t>
            </w:r>
            <w:r>
              <w:rPr>
                <w:rFonts w:ascii="Times New Roman" w:hAnsi="Times New Roman" w:cs="Times New Roman"/>
                <w:lang w:val="uz-Cyrl-UZ"/>
              </w:rPr>
              <w:t>yordamchisi</w:t>
            </w:r>
          </w:p>
        </w:tc>
      </w:tr>
      <w:tr w:rsidR="00996119" w:rsidRPr="00915B10" w:rsidTr="00EF1E86">
        <w:trPr>
          <w:trHeight w:hRule="exact" w:val="1148"/>
          <w:jc w:val="center"/>
        </w:trPr>
        <w:tc>
          <w:tcPr>
            <w:tcW w:w="720" w:type="dxa"/>
            <w:tcBorders>
              <w:top w:val="single" w:sz="4" w:space="0" w:color="auto"/>
              <w:left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7.</w:t>
            </w:r>
          </w:p>
        </w:tc>
        <w:tc>
          <w:tcPr>
            <w:tcW w:w="7190" w:type="dxa"/>
            <w:tcBorders>
              <w:top w:val="single" w:sz="4" w:space="0" w:color="auto"/>
              <w:left w:val="single" w:sz="4" w:space="0" w:color="auto"/>
            </w:tcBorders>
            <w:shd w:val="clear" w:color="auto" w:fill="auto"/>
            <w:vAlign w:val="center"/>
          </w:tcPr>
          <w:p w:rsidR="00996119" w:rsidRPr="00915B10" w:rsidRDefault="00B24286" w:rsidP="00594611">
            <w:pPr>
              <w:ind w:firstLine="172"/>
              <w:jc w:val="both"/>
              <w:rPr>
                <w:rFonts w:ascii="Times New Roman" w:hAnsi="Times New Roman" w:cs="Times New Roman"/>
                <w:lang w:val="uz-Cyrl-UZ"/>
              </w:rPr>
            </w:pPr>
            <w:r>
              <w:rPr>
                <w:rFonts w:ascii="Times New Roman" w:hAnsi="Times New Roman" w:cs="Times New Roman"/>
                <w:kern w:val="20"/>
                <w:lang w:val="uz-Cyrl-UZ"/>
              </w:rPr>
              <w:t>Mahalladagi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hokim</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yordamchisi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hamda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Xalq</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bankining</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tuman</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filiali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bilan</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hamkorlikda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tadbirkorlik</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faoliyatini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yo‘lga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qo‘yish</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istagida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bo‘lgan</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xotin</w:t>
            </w:r>
            <w:r w:rsidR="00996119" w:rsidRPr="00915B10">
              <w:rPr>
                <w:rFonts w:ascii="Times New Roman" w:hAnsi="Times New Roman" w:cs="Times New Roman"/>
                <w:kern w:val="20"/>
                <w:lang w:val="uz-Cyrl-UZ"/>
              </w:rPr>
              <w:t>-</w:t>
            </w:r>
            <w:r>
              <w:rPr>
                <w:rFonts w:ascii="Times New Roman" w:hAnsi="Times New Roman" w:cs="Times New Roman"/>
                <w:kern w:val="20"/>
                <w:lang w:val="uz-Cyrl-UZ"/>
              </w:rPr>
              <w:t>qizlarga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kredit</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mablag‘larini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ajratishga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ko‘maklashish</w:t>
            </w:r>
            <w:r w:rsidR="00996119" w:rsidRPr="00915B10">
              <w:rPr>
                <w:rFonts w:ascii="Times New Roman" w:hAnsi="Times New Roman" w:cs="Times New Roman"/>
                <w:kern w:val="20"/>
                <w:lang w:val="uz-Cyrl-UZ"/>
              </w:rPr>
              <w:t>.</w:t>
            </w:r>
          </w:p>
        </w:tc>
        <w:tc>
          <w:tcPr>
            <w:tcW w:w="1474" w:type="dxa"/>
            <w:tcBorders>
              <w:top w:val="single" w:sz="4" w:space="0" w:color="auto"/>
              <w:left w:val="single" w:sz="4" w:space="0" w:color="auto"/>
            </w:tcBorders>
            <w:shd w:val="clear" w:color="auto" w:fill="auto"/>
            <w:vAlign w:val="center"/>
          </w:tcPr>
          <w:p w:rsidR="00996119" w:rsidRPr="00915B10" w:rsidRDefault="00B24286" w:rsidP="00996119">
            <w:pPr>
              <w:jc w:val="center"/>
              <w:rPr>
                <w:rFonts w:ascii="Times New Roman" w:hAnsi="Times New Roman" w:cs="Times New Roman"/>
              </w:rPr>
            </w:pPr>
            <w:r>
              <w:rPr>
                <w:rFonts w:ascii="Times New Roman" w:hAnsi="Times New Roman" w:cs="Times New Roman"/>
                <w:lang w:val="uz-Cyrl-UZ"/>
              </w:rPr>
              <w:t>Oktyabr</w:t>
            </w:r>
            <w:r w:rsidR="00AC53BE" w:rsidRPr="00915B10">
              <w:rPr>
                <w:rFonts w:ascii="Times New Roman" w:hAnsi="Times New Roman" w:cs="Times New Roman"/>
              </w:rPr>
              <w:t>,</w:t>
            </w:r>
          </w:p>
          <w:p w:rsidR="00996119" w:rsidRPr="00915B10" w:rsidRDefault="00B24286" w:rsidP="00996119">
            <w:pPr>
              <w:jc w:val="center"/>
              <w:rPr>
                <w:rFonts w:ascii="Times New Roman" w:hAnsi="Times New Roman" w:cs="Times New Roman"/>
                <w:lang w:val="uz-Cyrl-UZ"/>
              </w:rPr>
            </w:pPr>
            <w:r>
              <w:rPr>
                <w:rFonts w:ascii="Times New Roman" w:hAnsi="Times New Roman" w:cs="Times New Roman"/>
                <w:lang w:val="uz-Cyrl-UZ"/>
              </w:rPr>
              <w:t>doimiy</w:t>
            </w:r>
          </w:p>
        </w:tc>
        <w:tc>
          <w:tcPr>
            <w:tcW w:w="5304" w:type="dxa"/>
            <w:tcBorders>
              <w:top w:val="single" w:sz="4" w:space="0" w:color="auto"/>
              <w:left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aholi</w:t>
            </w:r>
            <w:r w:rsidR="00996119" w:rsidRPr="00915B10">
              <w:rPr>
                <w:rFonts w:ascii="Times New Roman" w:hAnsi="Times New Roman" w:cs="Times New Roman"/>
                <w:lang w:val="uz-Cyrl-UZ"/>
              </w:rPr>
              <w:t xml:space="preserve"> </w:t>
            </w:r>
            <w:r>
              <w:rPr>
                <w:rFonts w:ascii="Times New Roman" w:hAnsi="Times New Roman" w:cs="Times New Roman"/>
                <w:lang w:val="uz-Cyrl-UZ"/>
              </w:rPr>
              <w:t>bandligiga</w:t>
            </w:r>
            <w:r w:rsidR="00996119" w:rsidRPr="00915B10">
              <w:rPr>
                <w:rFonts w:ascii="Times New Roman" w:hAnsi="Times New Roman" w:cs="Times New Roman"/>
                <w:lang w:val="uz-Cyrl-UZ"/>
              </w:rPr>
              <w:t xml:space="preserve"> </w:t>
            </w:r>
            <w:r>
              <w:rPr>
                <w:rFonts w:ascii="Times New Roman" w:hAnsi="Times New Roman" w:cs="Times New Roman"/>
                <w:lang w:val="uz-Cyrl-UZ"/>
              </w:rPr>
              <w:t>ko‘maklashish</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w:t>
            </w:r>
            <w:r w:rsidR="00996119" w:rsidRPr="00915B10">
              <w:rPr>
                <w:rFonts w:ascii="Times New Roman" w:hAnsi="Times New Roman" w:cs="Times New Roman"/>
                <w:lang w:val="uz-Cyrl-UZ"/>
              </w:rPr>
              <w:br/>
            </w:r>
            <w:r>
              <w:rPr>
                <w:rFonts w:ascii="Times New Roman" w:hAnsi="Times New Roman" w:cs="Times New Roman"/>
                <w:lang w:val="uz-Cyrl-UZ"/>
              </w:rPr>
              <w:t>Milliy</w:t>
            </w:r>
            <w:r w:rsidR="00996119" w:rsidRPr="00915B10">
              <w:rPr>
                <w:rFonts w:ascii="Times New Roman" w:hAnsi="Times New Roman" w:cs="Times New Roman"/>
                <w:lang w:val="uz-Cyrl-UZ"/>
              </w:rPr>
              <w:t xml:space="preserve"> </w:t>
            </w:r>
            <w:r>
              <w:rPr>
                <w:rFonts w:ascii="Times New Roman" w:hAnsi="Times New Roman" w:cs="Times New Roman"/>
                <w:lang w:val="uz-Cyrl-UZ"/>
              </w:rPr>
              <w:t>bankning</w:t>
            </w:r>
            <w:r w:rsidR="00996119" w:rsidRPr="00915B10">
              <w:rPr>
                <w:rFonts w:ascii="Times New Roman" w:hAnsi="Times New Roman" w:cs="Times New Roman"/>
                <w:lang w:val="uz-Cyrl-UZ"/>
              </w:rPr>
              <w:t xml:space="preserve"> </w:t>
            </w: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filiali</w:t>
            </w:r>
            <w:r w:rsidR="00996119" w:rsidRPr="00915B10">
              <w:rPr>
                <w:rFonts w:ascii="Times New Roman" w:hAnsi="Times New Roman" w:cs="Times New Roman"/>
                <w:lang w:val="uz-Cyrl-UZ"/>
              </w:rPr>
              <w:t xml:space="preserve">, </w:t>
            </w: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tadbirkorlik</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w:t>
            </w:r>
          </w:p>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Xalq</w:t>
            </w:r>
            <w:r w:rsidR="00996119" w:rsidRPr="00915B10">
              <w:rPr>
                <w:rFonts w:ascii="Times New Roman" w:hAnsi="Times New Roman" w:cs="Times New Roman"/>
                <w:lang w:val="uz-Cyrl-UZ"/>
              </w:rPr>
              <w:t xml:space="preserve"> </w:t>
            </w:r>
            <w:r>
              <w:rPr>
                <w:rFonts w:ascii="Times New Roman" w:hAnsi="Times New Roman" w:cs="Times New Roman"/>
                <w:lang w:val="uz-Cyrl-UZ"/>
              </w:rPr>
              <w:t>banki</w:t>
            </w:r>
            <w:r w:rsidR="00996119" w:rsidRPr="00915B10">
              <w:rPr>
                <w:rFonts w:ascii="Times New Roman" w:hAnsi="Times New Roman" w:cs="Times New Roman"/>
                <w:lang w:val="uz-Cyrl-UZ"/>
              </w:rPr>
              <w:t xml:space="preserve"> </w:t>
            </w:r>
            <w:r>
              <w:rPr>
                <w:rFonts w:ascii="Times New Roman" w:hAnsi="Times New Roman" w:cs="Times New Roman"/>
                <w:lang w:val="uz-Cyrl-UZ"/>
              </w:rPr>
              <w:t>bo‘limi</w:t>
            </w:r>
          </w:p>
        </w:tc>
      </w:tr>
      <w:tr w:rsidR="00996119" w:rsidRPr="00915B10" w:rsidTr="00EF1E86">
        <w:trPr>
          <w:trHeight w:hRule="exact" w:val="1121"/>
          <w:jc w:val="center"/>
        </w:trPr>
        <w:tc>
          <w:tcPr>
            <w:tcW w:w="720" w:type="dxa"/>
            <w:tcBorders>
              <w:top w:val="single" w:sz="4" w:space="0" w:color="auto"/>
              <w:left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8.</w:t>
            </w:r>
          </w:p>
        </w:tc>
        <w:tc>
          <w:tcPr>
            <w:tcW w:w="7190" w:type="dxa"/>
            <w:tcBorders>
              <w:top w:val="single" w:sz="4" w:space="0" w:color="auto"/>
              <w:left w:val="single" w:sz="4" w:space="0" w:color="auto"/>
            </w:tcBorders>
            <w:shd w:val="clear" w:color="auto" w:fill="auto"/>
            <w:vAlign w:val="center"/>
          </w:tcPr>
          <w:p w:rsidR="00996119" w:rsidRPr="00915B10" w:rsidRDefault="00B24286" w:rsidP="00594611">
            <w:pPr>
              <w:ind w:firstLine="172"/>
              <w:jc w:val="both"/>
              <w:rPr>
                <w:rFonts w:ascii="Times New Roman" w:hAnsi="Times New Roman" w:cs="Times New Roman"/>
                <w:kern w:val="20"/>
                <w:lang w:val="uz-Cyrl-UZ"/>
              </w:rPr>
            </w:pPr>
            <w:r>
              <w:rPr>
                <w:rFonts w:ascii="Times New Roman" w:hAnsi="Times New Roman" w:cs="Times New Roman"/>
                <w:kern w:val="20"/>
                <w:lang w:val="uz-Cyrl-UZ"/>
              </w:rPr>
              <w:t>Mahalladagi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tadbirkorlik</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qilish</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istagidagi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xotin</w:t>
            </w:r>
            <w:r w:rsidR="00996119" w:rsidRPr="00915B10">
              <w:rPr>
                <w:rFonts w:ascii="Times New Roman" w:hAnsi="Times New Roman" w:cs="Times New Roman"/>
                <w:kern w:val="20"/>
                <w:lang w:val="uz-Cyrl-UZ"/>
              </w:rPr>
              <w:t>-</w:t>
            </w:r>
            <w:r>
              <w:rPr>
                <w:rFonts w:ascii="Times New Roman" w:hAnsi="Times New Roman" w:cs="Times New Roman"/>
                <w:kern w:val="20"/>
                <w:lang w:val="uz-Cyrl-UZ"/>
              </w:rPr>
              <w:t>qizlarni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tuman</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xotin</w:t>
            </w:r>
            <w:r w:rsidR="00996119" w:rsidRPr="00915B10">
              <w:rPr>
                <w:rFonts w:ascii="Times New Roman" w:hAnsi="Times New Roman" w:cs="Times New Roman"/>
                <w:kern w:val="20"/>
                <w:lang w:val="uz-Cyrl-UZ"/>
              </w:rPr>
              <w:t>-</w:t>
            </w:r>
            <w:r>
              <w:rPr>
                <w:rFonts w:ascii="Times New Roman" w:hAnsi="Times New Roman" w:cs="Times New Roman"/>
                <w:kern w:val="20"/>
                <w:lang w:val="uz-Cyrl-UZ"/>
              </w:rPr>
              <w:t>qizlar</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tadbirkorlik</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markazidagi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qisqa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o‘quv</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kurslarida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o‘qishga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yo‘naltirish</w:t>
            </w:r>
            <w:r w:rsidR="00996119" w:rsidRPr="00915B10">
              <w:rPr>
                <w:rFonts w:ascii="Times New Roman" w:hAnsi="Times New Roman" w:cs="Times New Roman"/>
                <w:kern w:val="20"/>
                <w:lang w:val="uz-Cyrl-UZ"/>
              </w:rPr>
              <w:t>.</w:t>
            </w:r>
          </w:p>
        </w:tc>
        <w:tc>
          <w:tcPr>
            <w:tcW w:w="1474" w:type="dxa"/>
            <w:tcBorders>
              <w:top w:val="single" w:sz="4" w:space="0" w:color="auto"/>
              <w:left w:val="single" w:sz="4" w:space="0" w:color="auto"/>
            </w:tcBorders>
            <w:shd w:val="clear" w:color="auto" w:fill="auto"/>
            <w:vAlign w:val="center"/>
          </w:tcPr>
          <w:p w:rsidR="00996119" w:rsidRPr="00B24286" w:rsidRDefault="00B24286" w:rsidP="00996119">
            <w:pPr>
              <w:jc w:val="center"/>
              <w:rPr>
                <w:rFonts w:ascii="Times New Roman" w:hAnsi="Times New Roman" w:cs="Times New Roman"/>
              </w:rPr>
            </w:pPr>
            <w:r>
              <w:rPr>
                <w:rFonts w:ascii="Times New Roman" w:hAnsi="Times New Roman" w:cs="Times New Roman"/>
                <w:lang w:val="uz-Cyrl-UZ"/>
              </w:rPr>
              <w:t>Doimiy</w:t>
            </w:r>
            <w:r w:rsidR="00AC53BE" w:rsidRPr="00B24286">
              <w:rPr>
                <w:rFonts w:ascii="Times New Roman" w:hAnsi="Times New Roman" w:cs="Times New Roman"/>
              </w:rPr>
              <w:t>,</w:t>
            </w:r>
          </w:p>
          <w:p w:rsidR="00996119" w:rsidRPr="00915B10" w:rsidRDefault="00B24286" w:rsidP="00996119">
            <w:pPr>
              <w:jc w:val="center"/>
              <w:rPr>
                <w:rFonts w:ascii="Times New Roman" w:hAnsi="Times New Roman" w:cs="Times New Roman"/>
                <w:lang w:val="uz-Cyrl-UZ"/>
              </w:rPr>
            </w:pPr>
            <w:r>
              <w:rPr>
                <w:rFonts w:ascii="Times New Roman" w:hAnsi="Times New Roman" w:cs="Times New Roman"/>
                <w:lang w:val="uz-Cyrl-UZ"/>
              </w:rPr>
              <w:t>alohida</w:t>
            </w:r>
            <w:r w:rsidR="00996119" w:rsidRPr="00915B10">
              <w:rPr>
                <w:rFonts w:ascii="Times New Roman" w:hAnsi="Times New Roman" w:cs="Times New Roman"/>
                <w:lang w:val="uz-Cyrl-UZ"/>
              </w:rPr>
              <w:t xml:space="preserve"> </w:t>
            </w:r>
            <w:r>
              <w:rPr>
                <w:rFonts w:ascii="Times New Roman" w:hAnsi="Times New Roman" w:cs="Times New Roman"/>
                <w:lang w:val="uz-Cyrl-UZ"/>
              </w:rPr>
              <w:t>reja</w:t>
            </w:r>
            <w:r w:rsidR="00996119" w:rsidRPr="00915B10">
              <w:rPr>
                <w:rFonts w:ascii="Times New Roman" w:hAnsi="Times New Roman" w:cs="Times New Roman"/>
                <w:lang w:val="uz-Cyrl-UZ"/>
              </w:rPr>
              <w:t>-</w:t>
            </w:r>
            <w:r>
              <w:rPr>
                <w:rFonts w:ascii="Times New Roman" w:hAnsi="Times New Roman" w:cs="Times New Roman"/>
                <w:lang w:val="uz-Cyrl-UZ"/>
              </w:rPr>
              <w:t>jadval</w:t>
            </w:r>
            <w:r w:rsidR="00996119" w:rsidRPr="00915B10">
              <w:rPr>
                <w:rFonts w:ascii="Times New Roman" w:hAnsi="Times New Roman" w:cs="Times New Roman"/>
                <w:lang w:val="uz-Cyrl-UZ"/>
              </w:rPr>
              <w:t xml:space="preserve"> </w:t>
            </w:r>
            <w:r>
              <w:rPr>
                <w:rFonts w:ascii="Times New Roman" w:hAnsi="Times New Roman" w:cs="Times New Roman"/>
                <w:lang w:val="uz-Cyrl-UZ"/>
              </w:rPr>
              <w:t>asosida</w:t>
            </w:r>
          </w:p>
        </w:tc>
        <w:tc>
          <w:tcPr>
            <w:tcW w:w="5304" w:type="dxa"/>
            <w:tcBorders>
              <w:top w:val="single" w:sz="4" w:space="0" w:color="auto"/>
              <w:left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aholi</w:t>
            </w:r>
            <w:r w:rsidR="00996119" w:rsidRPr="00915B10">
              <w:rPr>
                <w:rFonts w:ascii="Times New Roman" w:hAnsi="Times New Roman" w:cs="Times New Roman"/>
                <w:lang w:val="uz-Cyrl-UZ"/>
              </w:rPr>
              <w:t xml:space="preserve"> </w:t>
            </w:r>
            <w:r>
              <w:rPr>
                <w:rFonts w:ascii="Times New Roman" w:hAnsi="Times New Roman" w:cs="Times New Roman"/>
                <w:lang w:val="uz-Cyrl-UZ"/>
              </w:rPr>
              <w:t>bandligiga</w:t>
            </w:r>
            <w:r w:rsidR="00996119" w:rsidRPr="00915B10">
              <w:rPr>
                <w:rFonts w:ascii="Times New Roman" w:hAnsi="Times New Roman" w:cs="Times New Roman"/>
                <w:lang w:val="uz-Cyrl-UZ"/>
              </w:rPr>
              <w:t xml:space="preserve"> </w:t>
            </w:r>
            <w:r>
              <w:rPr>
                <w:rFonts w:ascii="Times New Roman" w:hAnsi="Times New Roman" w:cs="Times New Roman"/>
                <w:lang w:val="uz-Cyrl-UZ"/>
              </w:rPr>
              <w:t>ko‘maklashish</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w:t>
            </w:r>
            <w:r w:rsidR="00996119" w:rsidRPr="00915B10">
              <w:rPr>
                <w:rFonts w:ascii="Times New Roman" w:hAnsi="Times New Roman" w:cs="Times New Roman"/>
                <w:lang w:val="uz-Cyrl-UZ"/>
              </w:rPr>
              <w:br/>
            </w:r>
            <w:r>
              <w:rPr>
                <w:rFonts w:ascii="Times New Roman" w:hAnsi="Times New Roman" w:cs="Times New Roman"/>
                <w:lang w:val="uz-Cyrl-UZ"/>
              </w:rPr>
              <w:t>mahalla</w:t>
            </w:r>
            <w:r w:rsidR="00996119" w:rsidRPr="00915B10">
              <w:rPr>
                <w:rFonts w:ascii="Times New Roman" w:hAnsi="Times New Roman" w:cs="Times New Roman"/>
                <w:lang w:val="uz-Cyrl-UZ"/>
              </w:rPr>
              <w:t xml:space="preserve"> </w:t>
            </w:r>
            <w:r>
              <w:rPr>
                <w:rFonts w:ascii="Times New Roman" w:hAnsi="Times New Roman" w:cs="Times New Roman"/>
                <w:lang w:val="uz-Cyrl-UZ"/>
              </w:rPr>
              <w:t>raisi</w:t>
            </w:r>
            <w:r w:rsidR="00996119" w:rsidRPr="00915B10">
              <w:rPr>
                <w:rFonts w:ascii="Times New Roman" w:hAnsi="Times New Roman" w:cs="Times New Roman"/>
                <w:lang w:val="uz-Cyrl-UZ"/>
              </w:rPr>
              <w:t>, “</w:t>
            </w:r>
            <w:r>
              <w:rPr>
                <w:rFonts w:ascii="Times New Roman" w:hAnsi="Times New Roman" w:cs="Times New Roman"/>
                <w:lang w:val="uz-Cyrl-UZ"/>
              </w:rPr>
              <w:t>Tadbirkor</w:t>
            </w:r>
            <w:r w:rsidR="00996119" w:rsidRPr="00915B10">
              <w:rPr>
                <w:rFonts w:ascii="Times New Roman" w:hAnsi="Times New Roman" w:cs="Times New Roman"/>
                <w:lang w:val="uz-Cyrl-UZ"/>
              </w:rPr>
              <w:t xml:space="preserve"> </w:t>
            </w:r>
            <w:r>
              <w:rPr>
                <w:rFonts w:ascii="Times New Roman" w:hAnsi="Times New Roman" w:cs="Times New Roman"/>
                <w:lang w:val="uz-Cyrl-UZ"/>
              </w:rPr>
              <w:t>ayollar</w:t>
            </w:r>
            <w:r w:rsidR="00996119" w:rsidRPr="00915B10">
              <w:rPr>
                <w:rFonts w:ascii="Times New Roman" w:hAnsi="Times New Roman" w:cs="Times New Roman"/>
                <w:lang w:val="uz-Cyrl-UZ"/>
              </w:rPr>
              <w:t xml:space="preserve">” </w:t>
            </w:r>
            <w:r>
              <w:rPr>
                <w:rFonts w:ascii="Times New Roman" w:hAnsi="Times New Roman" w:cs="Times New Roman"/>
                <w:lang w:val="uz-Cyrl-UZ"/>
              </w:rPr>
              <w:t>uyushmasi</w:t>
            </w:r>
            <w:r w:rsidR="00996119" w:rsidRPr="00915B10">
              <w:rPr>
                <w:rFonts w:ascii="Times New Roman" w:hAnsi="Times New Roman" w:cs="Times New Roman"/>
                <w:lang w:val="uz-Cyrl-UZ"/>
              </w:rPr>
              <w:t>,</w:t>
            </w:r>
          </w:p>
          <w:p w:rsidR="00996119" w:rsidRPr="00915B10" w:rsidRDefault="00B24286" w:rsidP="00996119">
            <w:pPr>
              <w:jc w:val="center"/>
              <w:rPr>
                <w:rFonts w:ascii="Times New Roman" w:hAnsi="Times New Roman" w:cs="Times New Roman"/>
                <w:lang w:val="uz-Cyrl-UZ"/>
              </w:rPr>
            </w:pP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tadbirkorlik</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 xml:space="preserve"> </w:t>
            </w:r>
            <w:r>
              <w:rPr>
                <w:rFonts w:ascii="Times New Roman" w:hAnsi="Times New Roman" w:cs="Times New Roman"/>
                <w:lang w:val="uz-Cyrl-UZ"/>
              </w:rPr>
              <w:t>rahbari</w:t>
            </w:r>
          </w:p>
        </w:tc>
      </w:tr>
      <w:tr w:rsidR="00996119" w:rsidRPr="00915B10" w:rsidTr="00EF1E86">
        <w:trPr>
          <w:trHeight w:hRule="exact" w:val="1570"/>
          <w:jc w:val="center"/>
        </w:trPr>
        <w:tc>
          <w:tcPr>
            <w:tcW w:w="720" w:type="dxa"/>
            <w:tcBorders>
              <w:top w:val="single" w:sz="4" w:space="0" w:color="auto"/>
              <w:left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9.</w:t>
            </w:r>
          </w:p>
        </w:tc>
        <w:tc>
          <w:tcPr>
            <w:tcW w:w="7190" w:type="dxa"/>
            <w:tcBorders>
              <w:top w:val="single" w:sz="4" w:space="0" w:color="auto"/>
              <w:left w:val="single" w:sz="4" w:space="0" w:color="auto"/>
            </w:tcBorders>
            <w:shd w:val="clear" w:color="auto" w:fill="auto"/>
            <w:vAlign w:val="center"/>
          </w:tcPr>
          <w:p w:rsidR="00996119" w:rsidRPr="00915B10" w:rsidRDefault="00B24286" w:rsidP="00594611">
            <w:pPr>
              <w:ind w:firstLine="172"/>
              <w:jc w:val="both"/>
              <w:rPr>
                <w:rFonts w:ascii="Times New Roman" w:hAnsi="Times New Roman" w:cs="Times New Roman"/>
                <w:kern w:val="20"/>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aholi</w:t>
            </w:r>
            <w:r w:rsidR="00996119" w:rsidRPr="00915B10">
              <w:rPr>
                <w:rFonts w:ascii="Times New Roman" w:hAnsi="Times New Roman" w:cs="Times New Roman"/>
                <w:lang w:val="uz-Cyrl-UZ"/>
              </w:rPr>
              <w:t xml:space="preserve"> </w:t>
            </w:r>
            <w:r>
              <w:rPr>
                <w:rFonts w:ascii="Times New Roman" w:hAnsi="Times New Roman" w:cs="Times New Roman"/>
                <w:lang w:val="uz-Cyrl-UZ"/>
              </w:rPr>
              <w:t>bandligiga</w:t>
            </w:r>
            <w:r w:rsidR="00996119" w:rsidRPr="00915B10">
              <w:rPr>
                <w:rFonts w:ascii="Times New Roman" w:hAnsi="Times New Roman" w:cs="Times New Roman"/>
                <w:lang w:val="uz-Cyrl-UZ"/>
              </w:rPr>
              <w:t xml:space="preserve"> </w:t>
            </w:r>
            <w:r>
              <w:rPr>
                <w:rFonts w:ascii="Times New Roman" w:hAnsi="Times New Roman" w:cs="Times New Roman"/>
                <w:lang w:val="uz-Cyrl-UZ"/>
              </w:rPr>
              <w:t>ko‘maklashish</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tomonidan</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tashkil</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etiladigan</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kasbga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qayta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tayyorlash</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kurslarida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mahalladagi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ishsiz</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xotin</w:t>
            </w:r>
            <w:r w:rsidR="00996119" w:rsidRPr="00915B10">
              <w:rPr>
                <w:rFonts w:ascii="Times New Roman" w:hAnsi="Times New Roman" w:cs="Times New Roman"/>
                <w:kern w:val="20"/>
                <w:lang w:val="uz-Cyrl-UZ"/>
              </w:rPr>
              <w:t>-</w:t>
            </w:r>
            <w:r>
              <w:rPr>
                <w:rFonts w:ascii="Times New Roman" w:hAnsi="Times New Roman" w:cs="Times New Roman"/>
                <w:kern w:val="20"/>
                <w:lang w:val="uz-Cyrl-UZ"/>
              </w:rPr>
              <w:t>qizlarni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o‘qitishni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tashkillashtirish</w:t>
            </w:r>
            <w:r w:rsidR="00996119" w:rsidRPr="00915B10">
              <w:rPr>
                <w:rFonts w:ascii="Times New Roman" w:hAnsi="Times New Roman" w:cs="Times New Roman"/>
                <w:kern w:val="20"/>
                <w:lang w:val="uz-Cyrl-UZ"/>
              </w:rPr>
              <w:t>.</w:t>
            </w:r>
          </w:p>
        </w:tc>
        <w:tc>
          <w:tcPr>
            <w:tcW w:w="1474" w:type="dxa"/>
            <w:tcBorders>
              <w:top w:val="single" w:sz="4" w:space="0" w:color="auto"/>
              <w:left w:val="single" w:sz="4" w:space="0" w:color="auto"/>
            </w:tcBorders>
            <w:shd w:val="clear" w:color="auto" w:fill="auto"/>
            <w:vAlign w:val="center"/>
          </w:tcPr>
          <w:p w:rsidR="00996119" w:rsidRPr="00915B10" w:rsidRDefault="00996119" w:rsidP="00996119">
            <w:pPr>
              <w:jc w:val="center"/>
              <w:rPr>
                <w:rFonts w:ascii="Times New Roman" w:hAnsi="Times New Roman" w:cs="Times New Roman"/>
                <w:lang w:val="uz-Cyrl-UZ"/>
              </w:rPr>
            </w:pPr>
            <w:r w:rsidRPr="00915B10">
              <w:rPr>
                <w:rFonts w:ascii="Times New Roman" w:hAnsi="Times New Roman" w:cs="Times New Roman"/>
                <w:lang w:val="uz-Cyrl-UZ"/>
              </w:rPr>
              <w:t xml:space="preserve">10 </w:t>
            </w:r>
            <w:r w:rsidR="00B24286">
              <w:rPr>
                <w:rFonts w:ascii="Times New Roman" w:hAnsi="Times New Roman" w:cs="Times New Roman"/>
                <w:lang w:val="uz-Cyrl-UZ"/>
              </w:rPr>
              <w:t>oktyabr</w:t>
            </w:r>
          </w:p>
          <w:p w:rsidR="00996119" w:rsidRPr="00915B10" w:rsidRDefault="00B24286" w:rsidP="00996119">
            <w:pPr>
              <w:jc w:val="center"/>
              <w:rPr>
                <w:rFonts w:ascii="Times New Roman" w:hAnsi="Times New Roman" w:cs="Times New Roman"/>
                <w:lang w:val="uz-Cyrl-UZ"/>
              </w:rPr>
            </w:pPr>
            <w:r>
              <w:rPr>
                <w:rFonts w:ascii="Times New Roman" w:hAnsi="Times New Roman" w:cs="Times New Roman"/>
                <w:lang w:val="uz-Cyrl-UZ"/>
              </w:rPr>
              <w:t>alohida</w:t>
            </w:r>
            <w:r w:rsidR="00996119" w:rsidRPr="00915B10">
              <w:rPr>
                <w:rFonts w:ascii="Times New Roman" w:hAnsi="Times New Roman" w:cs="Times New Roman"/>
                <w:lang w:val="uz-Cyrl-UZ"/>
              </w:rPr>
              <w:t xml:space="preserve"> </w:t>
            </w:r>
            <w:r>
              <w:rPr>
                <w:rFonts w:ascii="Times New Roman" w:hAnsi="Times New Roman" w:cs="Times New Roman"/>
                <w:lang w:val="uz-Cyrl-UZ"/>
              </w:rPr>
              <w:t>reja</w:t>
            </w:r>
            <w:r w:rsidR="00996119" w:rsidRPr="00915B10">
              <w:rPr>
                <w:rFonts w:ascii="Times New Roman" w:hAnsi="Times New Roman" w:cs="Times New Roman"/>
                <w:lang w:val="uz-Cyrl-UZ"/>
              </w:rPr>
              <w:t>-</w:t>
            </w:r>
            <w:r>
              <w:rPr>
                <w:rFonts w:ascii="Times New Roman" w:hAnsi="Times New Roman" w:cs="Times New Roman"/>
                <w:lang w:val="uz-Cyrl-UZ"/>
              </w:rPr>
              <w:t>jadval</w:t>
            </w:r>
            <w:r w:rsidR="00996119" w:rsidRPr="00915B10">
              <w:rPr>
                <w:rFonts w:ascii="Times New Roman" w:hAnsi="Times New Roman" w:cs="Times New Roman"/>
                <w:lang w:val="uz-Cyrl-UZ"/>
              </w:rPr>
              <w:t xml:space="preserve"> </w:t>
            </w:r>
            <w:r>
              <w:rPr>
                <w:rFonts w:ascii="Times New Roman" w:hAnsi="Times New Roman" w:cs="Times New Roman"/>
                <w:lang w:val="uz-Cyrl-UZ"/>
              </w:rPr>
              <w:t>asosida</w:t>
            </w:r>
          </w:p>
        </w:tc>
        <w:tc>
          <w:tcPr>
            <w:tcW w:w="5304" w:type="dxa"/>
            <w:tcBorders>
              <w:top w:val="single" w:sz="4" w:space="0" w:color="auto"/>
              <w:left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aholi</w:t>
            </w:r>
            <w:r w:rsidR="00996119" w:rsidRPr="00915B10">
              <w:rPr>
                <w:rFonts w:ascii="Times New Roman" w:hAnsi="Times New Roman" w:cs="Times New Roman"/>
                <w:lang w:val="uz-Cyrl-UZ"/>
              </w:rPr>
              <w:t xml:space="preserve"> </w:t>
            </w:r>
            <w:r>
              <w:rPr>
                <w:rFonts w:ascii="Times New Roman" w:hAnsi="Times New Roman" w:cs="Times New Roman"/>
                <w:lang w:val="uz-Cyrl-UZ"/>
              </w:rPr>
              <w:t>bandligiga</w:t>
            </w:r>
            <w:r w:rsidR="00996119" w:rsidRPr="00915B10">
              <w:rPr>
                <w:rFonts w:ascii="Times New Roman" w:hAnsi="Times New Roman" w:cs="Times New Roman"/>
                <w:lang w:val="uz-Cyrl-UZ"/>
              </w:rPr>
              <w:t xml:space="preserve"> </w:t>
            </w:r>
            <w:r>
              <w:rPr>
                <w:rFonts w:ascii="Times New Roman" w:hAnsi="Times New Roman" w:cs="Times New Roman"/>
                <w:lang w:val="uz-Cyrl-UZ"/>
              </w:rPr>
              <w:t>ko‘maklashish</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w:t>
            </w:r>
            <w:r w:rsidR="00996119" w:rsidRPr="00915B10">
              <w:rPr>
                <w:rFonts w:ascii="Times New Roman" w:hAnsi="Times New Roman" w:cs="Times New Roman"/>
                <w:lang w:val="uz-Cyrl-UZ"/>
              </w:rPr>
              <w:br/>
            </w:r>
            <w:r>
              <w:rPr>
                <w:rFonts w:ascii="Times New Roman" w:hAnsi="Times New Roman" w:cs="Times New Roman"/>
                <w:lang w:val="uz-Cyrl-UZ"/>
              </w:rPr>
              <w:t>mahalla</w:t>
            </w:r>
            <w:r w:rsidR="00996119" w:rsidRPr="00915B10">
              <w:rPr>
                <w:rFonts w:ascii="Times New Roman" w:hAnsi="Times New Roman" w:cs="Times New Roman"/>
                <w:lang w:val="uz-Cyrl-UZ"/>
              </w:rPr>
              <w:t xml:space="preserve"> </w:t>
            </w:r>
            <w:r>
              <w:rPr>
                <w:rFonts w:ascii="Times New Roman" w:hAnsi="Times New Roman" w:cs="Times New Roman"/>
                <w:lang w:val="uz-Cyrl-UZ"/>
              </w:rPr>
              <w:t>raisi</w:t>
            </w:r>
            <w:r w:rsidR="00996119" w:rsidRPr="00915B10">
              <w:rPr>
                <w:rFonts w:ascii="Times New Roman" w:hAnsi="Times New Roman" w:cs="Times New Roman"/>
                <w:lang w:val="uz-Cyrl-UZ"/>
              </w:rPr>
              <w:t>, “</w:t>
            </w:r>
            <w:r>
              <w:rPr>
                <w:rFonts w:ascii="Times New Roman" w:hAnsi="Times New Roman" w:cs="Times New Roman"/>
                <w:lang w:val="uz-Cyrl-UZ"/>
              </w:rPr>
              <w:t>Tadbirkor</w:t>
            </w:r>
            <w:r w:rsidR="00996119" w:rsidRPr="00915B10">
              <w:rPr>
                <w:rFonts w:ascii="Times New Roman" w:hAnsi="Times New Roman" w:cs="Times New Roman"/>
                <w:lang w:val="uz-Cyrl-UZ"/>
              </w:rPr>
              <w:t xml:space="preserve"> </w:t>
            </w:r>
            <w:r>
              <w:rPr>
                <w:rFonts w:ascii="Times New Roman" w:hAnsi="Times New Roman" w:cs="Times New Roman"/>
                <w:lang w:val="uz-Cyrl-UZ"/>
              </w:rPr>
              <w:t>ayollar</w:t>
            </w:r>
            <w:r w:rsidR="00996119" w:rsidRPr="00915B10">
              <w:rPr>
                <w:rFonts w:ascii="Times New Roman" w:hAnsi="Times New Roman" w:cs="Times New Roman"/>
                <w:lang w:val="uz-Cyrl-UZ"/>
              </w:rPr>
              <w:t xml:space="preserve">” </w:t>
            </w:r>
            <w:r>
              <w:rPr>
                <w:rFonts w:ascii="Times New Roman" w:hAnsi="Times New Roman" w:cs="Times New Roman"/>
                <w:lang w:val="uz-Cyrl-UZ"/>
              </w:rPr>
              <w:t>uyushmasi</w:t>
            </w:r>
            <w:r w:rsidR="00996119" w:rsidRPr="00915B10">
              <w:rPr>
                <w:rFonts w:ascii="Times New Roman" w:hAnsi="Times New Roman" w:cs="Times New Roman"/>
                <w:lang w:val="uz-Cyrl-UZ"/>
              </w:rPr>
              <w:t>,</w:t>
            </w:r>
          </w:p>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tadbirkorlik</w:t>
            </w:r>
            <w:r w:rsidR="00996119" w:rsidRPr="00915B10">
              <w:rPr>
                <w:rFonts w:ascii="Times New Roman" w:hAnsi="Times New Roman" w:cs="Times New Roman"/>
                <w:lang w:val="uz-Cyrl-UZ"/>
              </w:rPr>
              <w:t xml:space="preserve"> </w:t>
            </w:r>
            <w:r>
              <w:rPr>
                <w:rFonts w:ascii="Times New Roman" w:hAnsi="Times New Roman" w:cs="Times New Roman"/>
                <w:lang w:val="uz-Cyrl-UZ"/>
              </w:rPr>
              <w:t>markazi</w:t>
            </w:r>
            <w:r w:rsidR="00996119" w:rsidRPr="00915B10">
              <w:rPr>
                <w:rFonts w:ascii="Times New Roman" w:hAnsi="Times New Roman" w:cs="Times New Roman"/>
                <w:lang w:val="uz-Cyrl-UZ"/>
              </w:rPr>
              <w:t xml:space="preserve"> </w:t>
            </w:r>
            <w:r>
              <w:rPr>
                <w:rFonts w:ascii="Times New Roman" w:hAnsi="Times New Roman" w:cs="Times New Roman"/>
                <w:lang w:val="uz-Cyrl-UZ"/>
              </w:rPr>
              <w:t>rahbari</w:t>
            </w:r>
          </w:p>
        </w:tc>
      </w:tr>
      <w:tr w:rsidR="00996119" w:rsidRPr="00915B10" w:rsidTr="00EF1E86">
        <w:trPr>
          <w:trHeight w:hRule="exact" w:val="1570"/>
          <w:jc w:val="center"/>
        </w:trPr>
        <w:tc>
          <w:tcPr>
            <w:tcW w:w="720" w:type="dxa"/>
            <w:tcBorders>
              <w:top w:val="single" w:sz="4" w:space="0" w:color="auto"/>
              <w:left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10.</w:t>
            </w:r>
          </w:p>
        </w:tc>
        <w:tc>
          <w:tcPr>
            <w:tcW w:w="7190" w:type="dxa"/>
            <w:tcBorders>
              <w:top w:val="single" w:sz="4" w:space="0" w:color="auto"/>
              <w:left w:val="single" w:sz="4" w:space="0" w:color="auto"/>
            </w:tcBorders>
            <w:shd w:val="clear" w:color="auto" w:fill="auto"/>
            <w:vAlign w:val="center"/>
          </w:tcPr>
          <w:p w:rsidR="00996119" w:rsidRPr="00915B10" w:rsidRDefault="00B24286" w:rsidP="00594611">
            <w:pPr>
              <w:tabs>
                <w:tab w:val="left" w:pos="0"/>
              </w:tabs>
              <w:ind w:firstLine="172"/>
              <w:jc w:val="both"/>
              <w:rPr>
                <w:rFonts w:ascii="Times New Roman" w:hAnsi="Times New Roman" w:cs="Times New Roman"/>
                <w:kern w:val="20"/>
                <w:lang w:val="uz-Cyrl-UZ"/>
              </w:rPr>
            </w:pPr>
            <w:r>
              <w:rPr>
                <w:rFonts w:ascii="Times New Roman" w:hAnsi="Times New Roman" w:cs="Times New Roman"/>
                <w:kern w:val="20"/>
                <w:lang w:val="uz-Cyrl-UZ"/>
              </w:rPr>
              <w:t>Mahalladagi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notinch</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farzand</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tarbiyasiga</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salbiy</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ta’sir</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ko‘rsatuvchi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janjalkash</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oilalar</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xotin</w:t>
            </w:r>
            <w:r w:rsidR="00996119" w:rsidRPr="00915B10">
              <w:rPr>
                <w:rFonts w:ascii="Times New Roman" w:hAnsi="Times New Roman" w:cs="Times New Roman"/>
                <w:kern w:val="20"/>
                <w:lang w:val="uz-Cyrl-UZ"/>
              </w:rPr>
              <w:t>-</w:t>
            </w:r>
            <w:r>
              <w:rPr>
                <w:rFonts w:ascii="Times New Roman" w:hAnsi="Times New Roman" w:cs="Times New Roman"/>
                <w:kern w:val="20"/>
                <w:lang w:val="uz-Cyrl-UZ"/>
              </w:rPr>
              <w:t>qizlari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bilan</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manzilli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ishlarni</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tashkil</w:t>
            </w:r>
            <w:r w:rsidR="00996119" w:rsidRPr="00915B10">
              <w:rPr>
                <w:rFonts w:ascii="Times New Roman" w:hAnsi="Times New Roman" w:cs="Times New Roman"/>
                <w:kern w:val="20"/>
                <w:lang w:val="uz-Cyrl-UZ"/>
              </w:rPr>
              <w:t xml:space="preserve"> </w:t>
            </w:r>
            <w:r>
              <w:rPr>
                <w:rFonts w:ascii="Times New Roman" w:hAnsi="Times New Roman" w:cs="Times New Roman"/>
                <w:kern w:val="20"/>
                <w:lang w:val="uz-Cyrl-UZ"/>
              </w:rPr>
              <w:t>etish</w:t>
            </w:r>
            <w:r w:rsidR="00996119" w:rsidRPr="00915B10">
              <w:rPr>
                <w:rFonts w:ascii="Times New Roman" w:hAnsi="Times New Roman" w:cs="Times New Roman"/>
                <w:kern w:val="20"/>
                <w:lang w:val="uz-Cyrl-UZ"/>
              </w:rPr>
              <w:t>.</w:t>
            </w:r>
          </w:p>
        </w:tc>
        <w:tc>
          <w:tcPr>
            <w:tcW w:w="1474" w:type="dxa"/>
            <w:tcBorders>
              <w:top w:val="single" w:sz="4" w:space="0" w:color="auto"/>
              <w:left w:val="single" w:sz="4" w:space="0" w:color="auto"/>
            </w:tcBorders>
            <w:shd w:val="clear" w:color="auto" w:fill="auto"/>
            <w:vAlign w:val="center"/>
          </w:tcPr>
          <w:p w:rsidR="00996119" w:rsidRPr="00B24286" w:rsidRDefault="00B24286" w:rsidP="00996119">
            <w:pPr>
              <w:jc w:val="center"/>
              <w:rPr>
                <w:rFonts w:ascii="Times New Roman" w:hAnsi="Times New Roman" w:cs="Times New Roman"/>
              </w:rPr>
            </w:pPr>
            <w:r>
              <w:rPr>
                <w:rFonts w:ascii="Times New Roman" w:hAnsi="Times New Roman" w:cs="Times New Roman"/>
                <w:lang w:val="uz-Cyrl-UZ"/>
              </w:rPr>
              <w:t>Oktyabr</w:t>
            </w:r>
            <w:r w:rsidR="00AC53BE" w:rsidRPr="00B24286">
              <w:rPr>
                <w:rFonts w:ascii="Times New Roman" w:hAnsi="Times New Roman" w:cs="Times New Roman"/>
              </w:rPr>
              <w:t>,</w:t>
            </w:r>
          </w:p>
          <w:p w:rsidR="00996119" w:rsidRPr="00B24286" w:rsidRDefault="00B24286" w:rsidP="00996119">
            <w:pPr>
              <w:jc w:val="center"/>
              <w:rPr>
                <w:rFonts w:ascii="Times New Roman" w:hAnsi="Times New Roman" w:cs="Times New Roman"/>
              </w:rPr>
            </w:pPr>
            <w:r>
              <w:rPr>
                <w:rFonts w:ascii="Times New Roman" w:hAnsi="Times New Roman" w:cs="Times New Roman"/>
                <w:lang w:val="uz-Cyrl-UZ"/>
              </w:rPr>
              <w:t>alohida</w:t>
            </w:r>
            <w:r w:rsidR="00996119" w:rsidRPr="00915B10">
              <w:rPr>
                <w:rFonts w:ascii="Times New Roman" w:hAnsi="Times New Roman" w:cs="Times New Roman"/>
                <w:lang w:val="uz-Cyrl-UZ"/>
              </w:rPr>
              <w:t xml:space="preserve"> </w:t>
            </w:r>
            <w:r>
              <w:rPr>
                <w:rFonts w:ascii="Times New Roman" w:hAnsi="Times New Roman" w:cs="Times New Roman"/>
                <w:lang w:val="uz-Cyrl-UZ"/>
              </w:rPr>
              <w:t>reja</w:t>
            </w:r>
            <w:r w:rsidR="00996119" w:rsidRPr="00915B10">
              <w:rPr>
                <w:rFonts w:ascii="Times New Roman" w:hAnsi="Times New Roman" w:cs="Times New Roman"/>
                <w:lang w:val="uz-Cyrl-UZ"/>
              </w:rPr>
              <w:t xml:space="preserve"> </w:t>
            </w:r>
            <w:r>
              <w:rPr>
                <w:rFonts w:ascii="Times New Roman" w:hAnsi="Times New Roman" w:cs="Times New Roman"/>
                <w:lang w:val="uz-Cyrl-UZ"/>
              </w:rPr>
              <w:t>asosida</w:t>
            </w:r>
            <w:r w:rsidR="00AC53BE" w:rsidRPr="00B24286">
              <w:rPr>
                <w:rFonts w:ascii="Times New Roman" w:hAnsi="Times New Roman" w:cs="Times New Roman"/>
              </w:rPr>
              <w:t>,</w:t>
            </w:r>
          </w:p>
          <w:p w:rsidR="00996119" w:rsidRPr="00915B10" w:rsidRDefault="00996119" w:rsidP="00996119">
            <w:pPr>
              <w:jc w:val="center"/>
              <w:rPr>
                <w:rFonts w:ascii="Times New Roman" w:hAnsi="Times New Roman" w:cs="Times New Roman"/>
                <w:lang w:val="uz-Cyrl-UZ"/>
              </w:rPr>
            </w:pPr>
            <w:r w:rsidRPr="00915B10">
              <w:rPr>
                <w:rFonts w:ascii="Times New Roman" w:hAnsi="Times New Roman" w:cs="Times New Roman"/>
                <w:lang w:val="uz-Cyrl-UZ"/>
              </w:rPr>
              <w:t xml:space="preserve">25 </w:t>
            </w:r>
            <w:r w:rsidR="00B24286">
              <w:rPr>
                <w:rFonts w:ascii="Times New Roman" w:hAnsi="Times New Roman" w:cs="Times New Roman"/>
                <w:lang w:val="uz-Cyrl-UZ"/>
              </w:rPr>
              <w:t>oktyabr</w:t>
            </w:r>
          </w:p>
          <w:p w:rsidR="00996119" w:rsidRPr="00915B10" w:rsidRDefault="00B24286" w:rsidP="00E40077">
            <w:pPr>
              <w:jc w:val="center"/>
              <w:rPr>
                <w:rFonts w:ascii="Times New Roman" w:hAnsi="Times New Roman" w:cs="Times New Roman"/>
                <w:lang w:val="uz-Cyrl-UZ"/>
              </w:rPr>
            </w:pPr>
            <w:r>
              <w:rPr>
                <w:rFonts w:ascii="Times New Roman" w:hAnsi="Times New Roman" w:cs="Times New Roman"/>
                <w:lang w:val="uz-Cyrl-UZ"/>
              </w:rPr>
              <w:t>qadar</w:t>
            </w:r>
          </w:p>
        </w:tc>
        <w:tc>
          <w:tcPr>
            <w:tcW w:w="5304" w:type="dxa"/>
            <w:tcBorders>
              <w:top w:val="single" w:sz="4" w:space="0" w:color="auto"/>
              <w:left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oila</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bo‘limi</w:t>
            </w:r>
            <w:r w:rsidR="00996119" w:rsidRPr="00915B10">
              <w:rPr>
                <w:rFonts w:ascii="Times New Roman" w:hAnsi="Times New Roman" w:cs="Times New Roman"/>
                <w:lang w:val="uz-Cyrl-UZ"/>
              </w:rPr>
              <w:t xml:space="preserve">, </w:t>
            </w: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manfaatdor</w:t>
            </w:r>
            <w:r w:rsidR="00996119" w:rsidRPr="00915B10">
              <w:rPr>
                <w:rFonts w:ascii="Times New Roman" w:hAnsi="Times New Roman" w:cs="Times New Roman"/>
                <w:lang w:val="uz-Cyrl-UZ"/>
              </w:rPr>
              <w:t xml:space="preserve"> </w:t>
            </w:r>
            <w:r>
              <w:rPr>
                <w:rFonts w:ascii="Times New Roman" w:hAnsi="Times New Roman" w:cs="Times New Roman"/>
                <w:lang w:val="uz-Cyrl-UZ"/>
              </w:rPr>
              <w:t>idora</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tashkilotlar</w:t>
            </w:r>
            <w:r w:rsidR="00996119" w:rsidRPr="00915B10">
              <w:rPr>
                <w:rFonts w:ascii="Times New Roman" w:hAnsi="Times New Roman" w:cs="Times New Roman"/>
                <w:lang w:val="uz-Cyrl-UZ"/>
              </w:rPr>
              <w:t xml:space="preserve"> </w:t>
            </w:r>
            <w:r>
              <w:rPr>
                <w:rFonts w:ascii="Times New Roman" w:hAnsi="Times New Roman" w:cs="Times New Roman"/>
                <w:lang w:val="uz-Cyrl-UZ"/>
              </w:rPr>
              <w:t>vakillari</w:t>
            </w:r>
          </w:p>
        </w:tc>
      </w:tr>
      <w:tr w:rsidR="00996119" w:rsidRPr="00915B10" w:rsidTr="00EF1E86">
        <w:trPr>
          <w:trHeight w:hRule="exact" w:val="1374"/>
          <w:jc w:val="center"/>
        </w:trPr>
        <w:tc>
          <w:tcPr>
            <w:tcW w:w="720" w:type="dxa"/>
            <w:tcBorders>
              <w:top w:val="single" w:sz="4" w:space="0" w:color="auto"/>
              <w:left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11.</w:t>
            </w:r>
          </w:p>
        </w:tc>
        <w:tc>
          <w:tcPr>
            <w:tcW w:w="7190" w:type="dxa"/>
            <w:tcBorders>
              <w:top w:val="single" w:sz="4" w:space="0" w:color="auto"/>
              <w:left w:val="single" w:sz="4" w:space="0" w:color="auto"/>
            </w:tcBorders>
            <w:shd w:val="clear" w:color="auto" w:fill="auto"/>
            <w:vAlign w:val="center"/>
          </w:tcPr>
          <w:p w:rsidR="00996119" w:rsidRPr="00915B10" w:rsidRDefault="00B24286" w:rsidP="00594611">
            <w:pPr>
              <w:shd w:val="clear" w:color="auto" w:fill="FFFFFF"/>
              <w:ind w:firstLine="172"/>
              <w:jc w:val="both"/>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Ma’naviy</w:t>
            </w:r>
            <w:r w:rsidR="00996119" w:rsidRPr="00915B10">
              <w:rPr>
                <w:rFonts w:ascii="Times New Roman" w:hAnsi="Times New Roman" w:cs="Times New Roman"/>
                <w:shd w:val="clear" w:color="auto" w:fill="FFFFFF"/>
                <w:lang w:val="uz-Cyrl-UZ"/>
              </w:rPr>
              <w:t>-</w:t>
            </w:r>
            <w:r>
              <w:rPr>
                <w:rFonts w:ascii="Times New Roman" w:hAnsi="Times New Roman" w:cs="Times New Roman"/>
                <w:shd w:val="clear" w:color="auto" w:fill="FFFFFF"/>
                <w:lang w:val="uz-Cyrl-UZ"/>
              </w:rPr>
              <w:t>axloqiy</w:t>
            </w:r>
            <w:r w:rsidR="00996119" w:rsidRPr="00915B1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jihatdan</w:t>
            </w:r>
            <w:r w:rsidR="00996119" w:rsidRPr="00915B1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muammosi</w:t>
            </w:r>
            <w:r w:rsidR="00996119" w:rsidRPr="00915B1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mavjud</w:t>
            </w:r>
            <w:r w:rsidR="00996119" w:rsidRPr="00915B1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xotin</w:t>
            </w:r>
            <w:r w:rsidR="00996119" w:rsidRPr="00915B10">
              <w:rPr>
                <w:rFonts w:ascii="Times New Roman" w:hAnsi="Times New Roman" w:cs="Times New Roman"/>
                <w:shd w:val="clear" w:color="auto" w:fill="FFFFFF"/>
                <w:lang w:val="uz-Cyrl-UZ"/>
              </w:rPr>
              <w:t>-</w:t>
            </w:r>
            <w:r>
              <w:rPr>
                <w:rFonts w:ascii="Times New Roman" w:hAnsi="Times New Roman" w:cs="Times New Roman"/>
                <w:shd w:val="clear" w:color="auto" w:fill="FFFFFF"/>
                <w:lang w:val="uz-Cyrl-UZ"/>
              </w:rPr>
              <w:t>qizlar</w:t>
            </w:r>
            <w:r w:rsidR="00996119" w:rsidRPr="00915B1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bilan</w:t>
            </w:r>
            <w:r w:rsidR="00996119" w:rsidRPr="00915B1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individual</w:t>
            </w:r>
            <w:r w:rsidR="00996119" w:rsidRPr="00915B1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ishlash</w:t>
            </w:r>
            <w:r w:rsidR="00996119" w:rsidRPr="00915B10">
              <w:rPr>
                <w:rFonts w:ascii="Times New Roman" w:hAnsi="Times New Roman" w:cs="Times New Roman"/>
                <w:shd w:val="clear" w:color="auto" w:fill="FFFFFF"/>
                <w:lang w:val="uz-Cyrl-UZ"/>
              </w:rPr>
              <w:t>.</w:t>
            </w:r>
          </w:p>
        </w:tc>
        <w:tc>
          <w:tcPr>
            <w:tcW w:w="1474" w:type="dxa"/>
            <w:tcBorders>
              <w:top w:val="single" w:sz="4" w:space="0" w:color="auto"/>
              <w:left w:val="single" w:sz="4" w:space="0" w:color="auto"/>
            </w:tcBorders>
            <w:shd w:val="clear" w:color="auto" w:fill="auto"/>
            <w:vAlign w:val="center"/>
          </w:tcPr>
          <w:p w:rsidR="00996119" w:rsidRPr="00B24286" w:rsidRDefault="00996119" w:rsidP="00996119">
            <w:pPr>
              <w:jc w:val="center"/>
              <w:rPr>
                <w:rFonts w:ascii="Times New Roman" w:hAnsi="Times New Roman" w:cs="Times New Roman"/>
              </w:rPr>
            </w:pPr>
            <w:r w:rsidRPr="00915B10">
              <w:rPr>
                <w:rFonts w:ascii="Times New Roman" w:hAnsi="Times New Roman" w:cs="Times New Roman"/>
                <w:shd w:val="clear" w:color="auto" w:fill="FFFFFF"/>
                <w:lang w:val="uz-Cyrl-UZ"/>
              </w:rPr>
              <w:t xml:space="preserve">5 </w:t>
            </w:r>
            <w:r w:rsidR="00B24286">
              <w:rPr>
                <w:rFonts w:ascii="Times New Roman" w:hAnsi="Times New Roman" w:cs="Times New Roman"/>
                <w:shd w:val="clear" w:color="auto" w:fill="FFFFFF"/>
                <w:lang w:val="uz-Cyrl-UZ"/>
              </w:rPr>
              <w:t>oktyabr</w:t>
            </w:r>
            <w:r w:rsidR="00AC53BE" w:rsidRPr="00B24286">
              <w:rPr>
                <w:rFonts w:ascii="Times New Roman" w:hAnsi="Times New Roman" w:cs="Times New Roman"/>
                <w:shd w:val="clear" w:color="auto" w:fill="FFFFFF"/>
              </w:rPr>
              <w:t>,</w:t>
            </w:r>
          </w:p>
          <w:p w:rsidR="00996119" w:rsidRPr="00B24286" w:rsidRDefault="00B24286" w:rsidP="00996119">
            <w:pPr>
              <w:pStyle w:val="af0"/>
              <w:shd w:val="clear" w:color="auto" w:fill="FFFFFF"/>
              <w:jc w:val="center"/>
              <w:rPr>
                <w:rFonts w:ascii="Times New Roman" w:hAnsi="Times New Roman"/>
                <w:sz w:val="24"/>
                <w:szCs w:val="24"/>
                <w:shd w:val="clear" w:color="auto" w:fill="FFFFFF"/>
                <w:lang w:val="en-US"/>
              </w:rPr>
            </w:pPr>
            <w:r>
              <w:rPr>
                <w:rFonts w:ascii="Times New Roman" w:hAnsi="Times New Roman"/>
                <w:sz w:val="24"/>
                <w:szCs w:val="24"/>
                <w:shd w:val="clear" w:color="auto" w:fill="FFFFFF"/>
                <w:lang w:val="uz-Cyrl-UZ"/>
              </w:rPr>
              <w:t>holat</w:t>
            </w:r>
            <w:r w:rsidR="00996119" w:rsidRPr="00915B10">
              <w:rPr>
                <w:rFonts w:ascii="Times New Roman" w:hAnsi="Times New Roman"/>
                <w:sz w:val="24"/>
                <w:szCs w:val="24"/>
                <w:shd w:val="clear" w:color="auto" w:fill="FFFFFF"/>
                <w:lang w:val="uz-Cyrl-UZ"/>
              </w:rPr>
              <w:t xml:space="preserve"> </w:t>
            </w:r>
            <w:r>
              <w:rPr>
                <w:rFonts w:ascii="Times New Roman" w:hAnsi="Times New Roman"/>
                <w:sz w:val="24"/>
                <w:szCs w:val="24"/>
                <w:shd w:val="clear" w:color="auto" w:fill="FFFFFF"/>
                <w:lang w:val="uz-Cyrl-UZ"/>
              </w:rPr>
              <w:t>sodir</w:t>
            </w:r>
            <w:r w:rsidR="00996119" w:rsidRPr="00915B10">
              <w:rPr>
                <w:rFonts w:ascii="Times New Roman" w:hAnsi="Times New Roman"/>
                <w:sz w:val="24"/>
                <w:szCs w:val="24"/>
                <w:shd w:val="clear" w:color="auto" w:fill="FFFFFF"/>
                <w:lang w:val="uz-Cyrl-UZ"/>
              </w:rPr>
              <w:t xml:space="preserve"> </w:t>
            </w:r>
            <w:r>
              <w:rPr>
                <w:rFonts w:ascii="Times New Roman" w:hAnsi="Times New Roman"/>
                <w:sz w:val="24"/>
                <w:szCs w:val="24"/>
                <w:shd w:val="clear" w:color="auto" w:fill="FFFFFF"/>
                <w:lang w:val="uz-Cyrl-UZ"/>
              </w:rPr>
              <w:t>etilganda</w:t>
            </w:r>
            <w:r w:rsidR="00AC53BE" w:rsidRPr="00B24286">
              <w:rPr>
                <w:rFonts w:ascii="Times New Roman" w:hAnsi="Times New Roman"/>
                <w:sz w:val="24"/>
                <w:szCs w:val="24"/>
                <w:shd w:val="clear" w:color="auto" w:fill="FFFFFF"/>
                <w:lang w:val="en-US"/>
              </w:rPr>
              <w:t>,</w:t>
            </w:r>
          </w:p>
          <w:p w:rsidR="00996119" w:rsidRPr="00915B10" w:rsidRDefault="00B24286" w:rsidP="00996119">
            <w:pPr>
              <w:pStyle w:val="af0"/>
              <w:shd w:val="clear" w:color="auto" w:fill="FFFFFF"/>
              <w:jc w:val="center"/>
              <w:rPr>
                <w:rFonts w:ascii="Times New Roman" w:hAnsi="Times New Roman"/>
                <w:sz w:val="24"/>
                <w:szCs w:val="24"/>
                <w:shd w:val="clear" w:color="auto" w:fill="FFFFFF"/>
                <w:lang w:val="uz-Cyrl-UZ"/>
              </w:rPr>
            </w:pPr>
            <w:r>
              <w:rPr>
                <w:rFonts w:ascii="Times New Roman" w:hAnsi="Times New Roman"/>
                <w:sz w:val="24"/>
                <w:szCs w:val="24"/>
                <w:shd w:val="clear" w:color="auto" w:fill="FFFFFF"/>
                <w:lang w:val="uz-Cyrl-UZ"/>
              </w:rPr>
              <w:t>doimiy</w:t>
            </w:r>
          </w:p>
        </w:tc>
        <w:tc>
          <w:tcPr>
            <w:tcW w:w="5304" w:type="dxa"/>
            <w:tcBorders>
              <w:top w:val="single" w:sz="4" w:space="0" w:color="auto"/>
              <w:left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ichki</w:t>
            </w:r>
            <w:r w:rsidR="00996119" w:rsidRPr="00915B10">
              <w:rPr>
                <w:rFonts w:ascii="Times New Roman" w:hAnsi="Times New Roman" w:cs="Times New Roman"/>
                <w:lang w:val="uz-Cyrl-UZ"/>
              </w:rPr>
              <w:t xml:space="preserve"> </w:t>
            </w:r>
            <w:r>
              <w:rPr>
                <w:rFonts w:ascii="Times New Roman" w:hAnsi="Times New Roman" w:cs="Times New Roman"/>
                <w:lang w:val="uz-Cyrl-UZ"/>
              </w:rPr>
              <w:t>ishlar</w:t>
            </w:r>
            <w:r w:rsidR="00996119" w:rsidRPr="00915B10">
              <w:rPr>
                <w:rFonts w:ascii="Times New Roman" w:hAnsi="Times New Roman" w:cs="Times New Roman"/>
                <w:lang w:val="uz-Cyrl-UZ"/>
              </w:rPr>
              <w:t xml:space="preserve"> </w:t>
            </w:r>
            <w:r>
              <w:rPr>
                <w:rFonts w:ascii="Times New Roman" w:hAnsi="Times New Roman" w:cs="Times New Roman"/>
                <w:lang w:val="uz-Cyrl-UZ"/>
              </w:rPr>
              <w:t>bo‘limi</w:t>
            </w:r>
            <w:r w:rsidR="00996119" w:rsidRPr="00915B10">
              <w:rPr>
                <w:rFonts w:ascii="Times New Roman" w:hAnsi="Times New Roman" w:cs="Times New Roman"/>
                <w:lang w:val="uz-Cyrl-UZ"/>
              </w:rPr>
              <w:t xml:space="preserve">, </w:t>
            </w:r>
            <w:r>
              <w:rPr>
                <w:rFonts w:ascii="Times New Roman" w:hAnsi="Times New Roman" w:cs="Times New Roman"/>
                <w:lang w:val="uz-Cyrl-UZ"/>
              </w:rPr>
              <w:t>mahalla</w:t>
            </w:r>
            <w:r w:rsidR="00996119" w:rsidRPr="00915B10">
              <w:rPr>
                <w:rFonts w:ascii="Times New Roman" w:hAnsi="Times New Roman" w:cs="Times New Roman"/>
                <w:lang w:val="uz-Cyrl-UZ"/>
              </w:rPr>
              <w:t xml:space="preserve"> </w:t>
            </w:r>
            <w:r>
              <w:rPr>
                <w:rFonts w:ascii="Times New Roman" w:hAnsi="Times New Roman" w:cs="Times New Roman"/>
                <w:lang w:val="uz-Cyrl-UZ"/>
              </w:rPr>
              <w:t>raisi</w:t>
            </w:r>
            <w:r w:rsidR="00996119" w:rsidRPr="00915B10">
              <w:rPr>
                <w:rFonts w:ascii="Times New Roman" w:hAnsi="Times New Roman" w:cs="Times New Roman"/>
                <w:i/>
                <w:lang w:val="uz-Cyrl-UZ"/>
              </w:rPr>
              <w:t xml:space="preserve">, </w:t>
            </w:r>
            <w:r w:rsidR="00996119" w:rsidRPr="00915B10">
              <w:rPr>
                <w:rFonts w:ascii="Times New Roman" w:hAnsi="Times New Roman" w:cs="Times New Roman"/>
                <w:lang w:val="uz-Cyrl-UZ"/>
              </w:rPr>
              <w:t>“</w:t>
            </w:r>
            <w:r>
              <w:rPr>
                <w:rFonts w:ascii="Times New Roman" w:hAnsi="Times New Roman" w:cs="Times New Roman"/>
                <w:lang w:val="uz-Cyrl-UZ"/>
              </w:rPr>
              <w:t>Oqila</w:t>
            </w:r>
            <w:r w:rsidR="00996119" w:rsidRPr="00915B10">
              <w:rPr>
                <w:rFonts w:ascii="Times New Roman" w:hAnsi="Times New Roman" w:cs="Times New Roman"/>
                <w:lang w:val="uz-Cyrl-UZ"/>
              </w:rPr>
              <w:t xml:space="preserve"> </w:t>
            </w:r>
            <w:r>
              <w:rPr>
                <w:rFonts w:ascii="Times New Roman" w:hAnsi="Times New Roman" w:cs="Times New Roman"/>
                <w:lang w:val="uz-Cyrl-UZ"/>
              </w:rPr>
              <w:t>ayollar</w:t>
            </w:r>
            <w:r w:rsidR="00996119" w:rsidRPr="00915B10">
              <w:rPr>
                <w:rFonts w:ascii="Times New Roman" w:hAnsi="Times New Roman" w:cs="Times New Roman"/>
                <w:lang w:val="uz-Cyrl-UZ"/>
              </w:rPr>
              <w:t xml:space="preserve">” </w:t>
            </w:r>
            <w:r>
              <w:rPr>
                <w:rFonts w:ascii="Times New Roman" w:hAnsi="Times New Roman" w:cs="Times New Roman"/>
                <w:lang w:val="uz-Cyrl-UZ"/>
              </w:rPr>
              <w:t>harakati</w:t>
            </w:r>
            <w:r w:rsidR="00996119" w:rsidRPr="00915B10">
              <w:rPr>
                <w:rFonts w:ascii="Times New Roman" w:hAnsi="Times New Roman" w:cs="Times New Roman"/>
                <w:lang w:val="uz-Cyrl-UZ"/>
              </w:rPr>
              <w:t xml:space="preserve"> </w:t>
            </w:r>
            <w:r>
              <w:rPr>
                <w:rFonts w:ascii="Times New Roman" w:hAnsi="Times New Roman" w:cs="Times New Roman"/>
                <w:lang w:val="uz-Cyrl-UZ"/>
              </w:rPr>
              <w:t>a’zolari</w:t>
            </w:r>
            <w:r w:rsidR="00996119" w:rsidRPr="00915B10">
              <w:rPr>
                <w:rFonts w:ascii="Times New Roman" w:hAnsi="Times New Roman" w:cs="Times New Roman"/>
                <w:lang w:val="uz-Cyrl-UZ"/>
              </w:rPr>
              <w:t>,</w:t>
            </w:r>
          </w:p>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bilan</w:t>
            </w:r>
            <w:r w:rsidR="00996119" w:rsidRPr="00915B10">
              <w:rPr>
                <w:rFonts w:ascii="Times New Roman" w:hAnsi="Times New Roman" w:cs="Times New Roman"/>
                <w:lang w:val="uz-Cyrl-UZ"/>
              </w:rPr>
              <w:t xml:space="preserve"> </w:t>
            </w:r>
            <w:r>
              <w:rPr>
                <w:rFonts w:ascii="Times New Roman" w:hAnsi="Times New Roman" w:cs="Times New Roman"/>
                <w:lang w:val="uz-Cyrl-UZ"/>
              </w:rPr>
              <w:t>ishlash</w:t>
            </w:r>
            <w:r w:rsidR="00996119" w:rsidRPr="00915B10">
              <w:rPr>
                <w:rFonts w:ascii="Times New Roman" w:hAnsi="Times New Roman" w:cs="Times New Roman"/>
                <w:lang w:val="uz-Cyrl-UZ"/>
              </w:rPr>
              <w:t xml:space="preserve"> </w:t>
            </w:r>
            <w:r>
              <w:rPr>
                <w:rFonts w:ascii="Times New Roman" w:hAnsi="Times New Roman" w:cs="Times New Roman"/>
                <w:lang w:val="uz-Cyrl-UZ"/>
              </w:rPr>
              <w:t>bo‘yicha</w:t>
            </w:r>
            <w:r w:rsidR="00996119" w:rsidRPr="00915B10">
              <w:rPr>
                <w:rFonts w:ascii="Times New Roman" w:hAnsi="Times New Roman" w:cs="Times New Roman"/>
                <w:lang w:val="uz-Cyrl-UZ"/>
              </w:rPr>
              <w:t xml:space="preserve"> </w:t>
            </w:r>
            <w:r>
              <w:rPr>
                <w:rFonts w:ascii="Times New Roman" w:hAnsi="Times New Roman" w:cs="Times New Roman"/>
                <w:lang w:val="uz-Cyrl-UZ"/>
              </w:rPr>
              <w:t>komissiyasi</w:t>
            </w:r>
            <w:r w:rsidR="00996119" w:rsidRPr="00915B10">
              <w:rPr>
                <w:rFonts w:ascii="Times New Roman" w:hAnsi="Times New Roman" w:cs="Times New Roman"/>
                <w:lang w:val="uz-Cyrl-UZ"/>
              </w:rPr>
              <w:t xml:space="preserve">, </w:t>
            </w:r>
            <w:r>
              <w:rPr>
                <w:rFonts w:ascii="Times New Roman" w:hAnsi="Times New Roman" w:cs="Times New Roman"/>
                <w:lang w:val="uz-Cyrl-UZ"/>
              </w:rPr>
              <w:t>manfaatdor</w:t>
            </w:r>
            <w:r w:rsidR="00996119" w:rsidRPr="00915B10">
              <w:rPr>
                <w:rFonts w:ascii="Times New Roman" w:hAnsi="Times New Roman" w:cs="Times New Roman"/>
                <w:lang w:val="uz-Cyrl-UZ"/>
              </w:rPr>
              <w:t xml:space="preserve"> </w:t>
            </w:r>
            <w:r>
              <w:rPr>
                <w:rFonts w:ascii="Times New Roman" w:hAnsi="Times New Roman" w:cs="Times New Roman"/>
                <w:lang w:val="uz-Cyrl-UZ"/>
              </w:rPr>
              <w:t>idora</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tashkilotlar</w:t>
            </w:r>
            <w:r w:rsidR="00996119" w:rsidRPr="00915B10">
              <w:rPr>
                <w:rFonts w:ascii="Times New Roman" w:hAnsi="Times New Roman" w:cs="Times New Roman"/>
                <w:lang w:val="uz-Cyrl-UZ"/>
              </w:rPr>
              <w:t xml:space="preserve"> </w:t>
            </w:r>
            <w:r>
              <w:rPr>
                <w:rFonts w:ascii="Times New Roman" w:hAnsi="Times New Roman" w:cs="Times New Roman"/>
                <w:lang w:val="uz-Cyrl-UZ"/>
              </w:rPr>
              <w:t>vakillari</w:t>
            </w:r>
          </w:p>
        </w:tc>
      </w:tr>
      <w:tr w:rsidR="00996119" w:rsidRPr="00915B10" w:rsidTr="00EF1E86">
        <w:trPr>
          <w:trHeight w:hRule="exact" w:val="1239"/>
          <w:jc w:val="center"/>
        </w:trPr>
        <w:tc>
          <w:tcPr>
            <w:tcW w:w="720" w:type="dxa"/>
            <w:tcBorders>
              <w:top w:val="single" w:sz="4" w:space="0" w:color="auto"/>
              <w:left w:val="single" w:sz="4" w:space="0" w:color="auto"/>
              <w:bottom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12.</w:t>
            </w:r>
          </w:p>
        </w:tc>
        <w:tc>
          <w:tcPr>
            <w:tcW w:w="7190" w:type="dxa"/>
            <w:tcBorders>
              <w:top w:val="single" w:sz="4" w:space="0" w:color="auto"/>
              <w:left w:val="single" w:sz="4" w:space="0" w:color="auto"/>
              <w:bottom w:val="single" w:sz="4" w:space="0" w:color="auto"/>
            </w:tcBorders>
            <w:shd w:val="clear" w:color="auto" w:fill="auto"/>
            <w:vAlign w:val="center"/>
          </w:tcPr>
          <w:p w:rsidR="00996119" w:rsidRPr="00915B10" w:rsidRDefault="00B24286" w:rsidP="00594611">
            <w:pPr>
              <w:shd w:val="clear" w:color="auto" w:fill="FFFFFF"/>
              <w:ind w:firstLine="293"/>
              <w:jc w:val="both"/>
              <w:rPr>
                <w:rFonts w:ascii="Times New Roman" w:hAnsi="Times New Roman" w:cs="Times New Roman"/>
                <w:lang w:val="uz-Cyrl-UZ"/>
              </w:rPr>
            </w:pPr>
            <w:r>
              <w:rPr>
                <w:rFonts w:ascii="Times New Roman" w:hAnsi="Times New Roman" w:cs="Times New Roman"/>
                <w:lang w:val="uz-Cyrl-UZ"/>
              </w:rPr>
              <w:t>Mahallada</w:t>
            </w:r>
            <w:r w:rsidR="00996119" w:rsidRPr="00915B10">
              <w:rPr>
                <w:rFonts w:ascii="Times New Roman" w:hAnsi="Times New Roman" w:cs="Times New Roman"/>
                <w:lang w:val="uz-Cyrl-UZ"/>
              </w:rPr>
              <w:t xml:space="preserve"> 7 </w:t>
            </w:r>
            <w:r>
              <w:rPr>
                <w:rFonts w:ascii="Times New Roman" w:hAnsi="Times New Roman" w:cs="Times New Roman"/>
                <w:lang w:val="uz-Cyrl-UZ"/>
              </w:rPr>
              <w:t>yoshdan</w:t>
            </w:r>
            <w:r w:rsidR="00996119" w:rsidRPr="00915B10">
              <w:rPr>
                <w:rFonts w:ascii="Times New Roman" w:hAnsi="Times New Roman" w:cs="Times New Roman"/>
                <w:lang w:val="uz-Cyrl-UZ"/>
              </w:rPr>
              <w:t xml:space="preserve"> 17 </w:t>
            </w:r>
            <w:r>
              <w:rPr>
                <w:rFonts w:ascii="Times New Roman" w:hAnsi="Times New Roman" w:cs="Times New Roman"/>
                <w:lang w:val="uz-Cyrl-UZ"/>
              </w:rPr>
              <w:t>yoshgacha</w:t>
            </w:r>
            <w:r w:rsidR="00996119" w:rsidRPr="00915B10">
              <w:rPr>
                <w:rFonts w:ascii="Times New Roman" w:hAnsi="Times New Roman" w:cs="Times New Roman"/>
                <w:lang w:val="uz-Cyrl-UZ"/>
              </w:rPr>
              <w:t xml:space="preserve"> </w:t>
            </w:r>
            <w:r>
              <w:rPr>
                <w:rFonts w:ascii="Times New Roman" w:hAnsi="Times New Roman" w:cs="Times New Roman"/>
                <w:lang w:val="uz-Cyrl-UZ"/>
              </w:rPr>
              <w:t>bo‘lgan</w:t>
            </w:r>
            <w:r w:rsidR="00996119" w:rsidRPr="00915B10">
              <w:rPr>
                <w:rFonts w:ascii="Times New Roman" w:hAnsi="Times New Roman" w:cs="Times New Roman"/>
                <w:lang w:val="uz-Cyrl-UZ"/>
              </w:rPr>
              <w:t xml:space="preserve"> </w:t>
            </w:r>
            <w:r>
              <w:rPr>
                <w:rFonts w:ascii="Times New Roman" w:hAnsi="Times New Roman" w:cs="Times New Roman"/>
                <w:lang w:val="uz-Cyrl-UZ"/>
              </w:rPr>
              <w:t>qizlarni</w:t>
            </w:r>
            <w:r w:rsidR="00996119" w:rsidRPr="00915B10">
              <w:rPr>
                <w:rFonts w:ascii="Times New Roman" w:hAnsi="Times New Roman" w:cs="Times New Roman"/>
                <w:lang w:val="uz-Cyrl-UZ"/>
              </w:rPr>
              <w:t xml:space="preserve"> </w:t>
            </w:r>
            <w:r>
              <w:rPr>
                <w:rFonts w:ascii="Times New Roman" w:hAnsi="Times New Roman" w:cs="Times New Roman"/>
                <w:lang w:val="uz-Cyrl-UZ"/>
              </w:rPr>
              <w:t>ta’lim</w:t>
            </w:r>
            <w:r w:rsidR="00996119" w:rsidRPr="00915B10">
              <w:rPr>
                <w:rFonts w:ascii="Times New Roman" w:hAnsi="Times New Roman" w:cs="Times New Roman"/>
                <w:lang w:val="uz-Cyrl-UZ"/>
              </w:rPr>
              <w:t>-</w:t>
            </w:r>
            <w:r>
              <w:rPr>
                <w:rFonts w:ascii="Times New Roman" w:hAnsi="Times New Roman" w:cs="Times New Roman"/>
                <w:lang w:val="uz-Cyrl-UZ"/>
              </w:rPr>
              <w:t>tarbiyasi</w:t>
            </w:r>
            <w:r w:rsidR="00996119" w:rsidRPr="00915B10">
              <w:rPr>
                <w:rFonts w:ascii="Times New Roman" w:hAnsi="Times New Roman" w:cs="Times New Roman"/>
                <w:lang w:val="uz-Cyrl-UZ"/>
              </w:rPr>
              <w:t xml:space="preserve">, </w:t>
            </w:r>
            <w:r>
              <w:rPr>
                <w:rFonts w:ascii="Times New Roman" w:hAnsi="Times New Roman" w:cs="Times New Roman"/>
                <w:lang w:val="uz-Cyrl-UZ"/>
              </w:rPr>
              <w:t>tarbiyasi</w:t>
            </w:r>
            <w:r w:rsidR="00996119" w:rsidRPr="00915B10">
              <w:rPr>
                <w:rFonts w:ascii="Times New Roman" w:hAnsi="Times New Roman" w:cs="Times New Roman"/>
                <w:lang w:val="uz-Cyrl-UZ"/>
              </w:rPr>
              <w:t xml:space="preserve"> </w:t>
            </w:r>
            <w:r>
              <w:rPr>
                <w:rFonts w:ascii="Times New Roman" w:hAnsi="Times New Roman" w:cs="Times New Roman"/>
                <w:lang w:val="uz-Cyrl-UZ"/>
              </w:rPr>
              <w:t>og‘ir</w:t>
            </w:r>
            <w:r w:rsidR="00996119" w:rsidRPr="00915B10">
              <w:rPr>
                <w:rFonts w:ascii="Times New Roman" w:hAnsi="Times New Roman" w:cs="Times New Roman"/>
                <w:lang w:val="uz-Cyrl-UZ"/>
              </w:rPr>
              <w:t xml:space="preserve"> </w:t>
            </w:r>
            <w:r>
              <w:rPr>
                <w:rFonts w:ascii="Times New Roman" w:hAnsi="Times New Roman" w:cs="Times New Roman"/>
                <w:lang w:val="uz-Cyrl-UZ"/>
              </w:rPr>
              <w:t>bo‘lgan</w:t>
            </w:r>
            <w:r w:rsidR="00996119" w:rsidRPr="00915B10">
              <w:rPr>
                <w:rFonts w:ascii="Times New Roman" w:hAnsi="Times New Roman" w:cs="Times New Roman"/>
                <w:lang w:val="uz-Cyrl-UZ"/>
              </w:rPr>
              <w:t xml:space="preserve"> </w:t>
            </w:r>
            <w:r>
              <w:rPr>
                <w:rFonts w:ascii="Times New Roman" w:hAnsi="Times New Roman" w:cs="Times New Roman"/>
                <w:lang w:val="uz-Cyrl-UZ"/>
              </w:rPr>
              <w:t>farzandlar</w:t>
            </w:r>
            <w:r w:rsidR="00996119" w:rsidRPr="00915B10">
              <w:rPr>
                <w:rFonts w:ascii="Times New Roman" w:hAnsi="Times New Roman" w:cs="Times New Roman"/>
                <w:lang w:val="uz-Cyrl-UZ"/>
              </w:rPr>
              <w:t xml:space="preserve"> </w:t>
            </w:r>
            <w:r>
              <w:rPr>
                <w:rFonts w:ascii="Times New Roman" w:hAnsi="Times New Roman" w:cs="Times New Roman"/>
                <w:lang w:val="uz-Cyrl-UZ"/>
              </w:rPr>
              <w:t>bilan</w:t>
            </w:r>
            <w:r w:rsidR="00996119" w:rsidRPr="00915B10">
              <w:rPr>
                <w:rFonts w:ascii="Times New Roman" w:hAnsi="Times New Roman" w:cs="Times New Roman"/>
                <w:lang w:val="uz-Cyrl-UZ"/>
              </w:rPr>
              <w:t xml:space="preserve"> </w:t>
            </w:r>
            <w:r>
              <w:rPr>
                <w:rFonts w:ascii="Times New Roman" w:hAnsi="Times New Roman" w:cs="Times New Roman"/>
                <w:lang w:val="uz-Cyrl-UZ"/>
              </w:rPr>
              <w:t>ishlash</w:t>
            </w:r>
            <w:r w:rsidR="00996119" w:rsidRPr="00915B10">
              <w:rPr>
                <w:rFonts w:ascii="Times New Roman" w:hAnsi="Times New Roman" w:cs="Times New Roman"/>
                <w:lang w:val="uz-Cyrl-UZ"/>
              </w:rPr>
              <w:t xml:space="preserve"> </w:t>
            </w:r>
            <w:r>
              <w:rPr>
                <w:rFonts w:ascii="Times New Roman" w:hAnsi="Times New Roman" w:cs="Times New Roman"/>
                <w:lang w:val="uz-Cyrl-UZ"/>
              </w:rPr>
              <w:t>tizimidagi</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suitsidal</w:t>
            </w:r>
            <w:r w:rsidR="00996119" w:rsidRPr="00915B10">
              <w:rPr>
                <w:rFonts w:ascii="Times New Roman" w:hAnsi="Times New Roman" w:cs="Times New Roman"/>
                <w:lang w:val="uz-Cyrl-UZ"/>
              </w:rPr>
              <w:t xml:space="preserve"> </w:t>
            </w:r>
            <w:r>
              <w:rPr>
                <w:rFonts w:ascii="Times New Roman" w:hAnsi="Times New Roman" w:cs="Times New Roman"/>
                <w:lang w:val="uz-Cyrl-UZ"/>
              </w:rPr>
              <w:t>muammolarni</w:t>
            </w:r>
            <w:r w:rsidR="00996119" w:rsidRPr="00915B10">
              <w:rPr>
                <w:rFonts w:ascii="Times New Roman" w:hAnsi="Times New Roman" w:cs="Times New Roman"/>
                <w:lang w:val="uz-Cyrl-UZ"/>
              </w:rPr>
              <w:t xml:space="preserve"> </w:t>
            </w:r>
            <w:r>
              <w:rPr>
                <w:rFonts w:ascii="Times New Roman" w:hAnsi="Times New Roman" w:cs="Times New Roman"/>
                <w:lang w:val="uz-Cyrl-UZ"/>
              </w:rPr>
              <w:t>bartaraf</w:t>
            </w:r>
            <w:r w:rsidR="00996119" w:rsidRPr="00915B10">
              <w:rPr>
                <w:rFonts w:ascii="Times New Roman" w:hAnsi="Times New Roman" w:cs="Times New Roman"/>
                <w:lang w:val="uz-Cyrl-UZ"/>
              </w:rPr>
              <w:t xml:space="preserve"> </w:t>
            </w:r>
            <w:r>
              <w:rPr>
                <w:rFonts w:ascii="Times New Roman" w:hAnsi="Times New Roman" w:cs="Times New Roman"/>
                <w:lang w:val="uz-Cyrl-UZ"/>
              </w:rPr>
              <w:t>etish</w:t>
            </w:r>
          </w:p>
        </w:tc>
        <w:tc>
          <w:tcPr>
            <w:tcW w:w="1474" w:type="dxa"/>
            <w:tcBorders>
              <w:top w:val="single" w:sz="4" w:space="0" w:color="auto"/>
              <w:left w:val="single" w:sz="4" w:space="0" w:color="auto"/>
              <w:bottom w:val="single" w:sz="4" w:space="0" w:color="auto"/>
            </w:tcBorders>
            <w:shd w:val="clear" w:color="auto" w:fill="auto"/>
            <w:vAlign w:val="center"/>
          </w:tcPr>
          <w:p w:rsidR="00996119" w:rsidRPr="00915B10" w:rsidRDefault="00B24286" w:rsidP="00AC53BE">
            <w:pPr>
              <w:shd w:val="clear" w:color="auto" w:fill="FFFFFF"/>
              <w:jc w:val="center"/>
              <w:rPr>
                <w:rFonts w:ascii="Times New Roman" w:hAnsi="Times New Roman" w:cs="Times New Roman"/>
              </w:rPr>
            </w:pPr>
            <w:r>
              <w:rPr>
                <w:rFonts w:ascii="Times New Roman" w:hAnsi="Times New Roman" w:cs="Times New Roman"/>
                <w:lang w:val="uz-Cyrl-UZ"/>
              </w:rPr>
              <w:t>Doimiy</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tibbiyot</w:t>
            </w:r>
            <w:r w:rsidR="00996119" w:rsidRPr="00915B10">
              <w:rPr>
                <w:rFonts w:ascii="Times New Roman" w:hAnsi="Times New Roman" w:cs="Times New Roman"/>
                <w:lang w:val="uz-Cyrl-UZ"/>
              </w:rPr>
              <w:t xml:space="preserve"> </w:t>
            </w:r>
            <w:r>
              <w:rPr>
                <w:rFonts w:ascii="Times New Roman" w:hAnsi="Times New Roman" w:cs="Times New Roman"/>
                <w:lang w:val="uz-Cyrl-UZ"/>
              </w:rPr>
              <w:t>birlashmasi</w:t>
            </w:r>
            <w:r w:rsidR="00996119" w:rsidRPr="00915B10">
              <w:rPr>
                <w:rFonts w:ascii="Times New Roman" w:hAnsi="Times New Roman" w:cs="Times New Roman"/>
                <w:i/>
                <w:lang w:val="uz-Cyrl-UZ"/>
              </w:rPr>
              <w:t xml:space="preserve">, </w:t>
            </w:r>
            <w:r>
              <w:rPr>
                <w:rFonts w:ascii="Times New Roman" w:hAnsi="Times New Roman" w:cs="Times New Roman"/>
                <w:lang w:val="uz-Cyrl-UZ"/>
              </w:rPr>
              <w:t>Yoshlar</w:t>
            </w:r>
            <w:r w:rsidR="00996119" w:rsidRPr="00915B10">
              <w:rPr>
                <w:rFonts w:ascii="Times New Roman" w:hAnsi="Times New Roman" w:cs="Times New Roman"/>
                <w:lang w:val="uz-Cyrl-UZ"/>
              </w:rPr>
              <w:t xml:space="preserve"> </w:t>
            </w:r>
            <w:r>
              <w:rPr>
                <w:rFonts w:ascii="Times New Roman" w:hAnsi="Times New Roman" w:cs="Times New Roman"/>
                <w:lang w:val="uz-Cyrl-UZ"/>
              </w:rPr>
              <w:t>ishlari</w:t>
            </w:r>
            <w:r w:rsidR="00996119" w:rsidRPr="00915B10">
              <w:rPr>
                <w:rFonts w:ascii="Times New Roman" w:hAnsi="Times New Roman" w:cs="Times New Roman"/>
                <w:lang w:val="uz-Cyrl-UZ"/>
              </w:rPr>
              <w:t xml:space="preserve"> </w:t>
            </w:r>
            <w:r>
              <w:rPr>
                <w:rFonts w:ascii="Times New Roman" w:hAnsi="Times New Roman" w:cs="Times New Roman"/>
                <w:lang w:val="uz-Cyrl-UZ"/>
              </w:rPr>
              <w:t>agentligi yetakchisi</w:t>
            </w:r>
            <w:r w:rsidR="00996119" w:rsidRPr="00915B10">
              <w:rPr>
                <w:rFonts w:ascii="Times New Roman" w:hAnsi="Times New Roman" w:cs="Times New Roman"/>
                <w:lang w:val="uz-Cyrl-UZ"/>
              </w:rPr>
              <w:t xml:space="preserve">, </w:t>
            </w:r>
            <w:r>
              <w:rPr>
                <w:rFonts w:ascii="Times New Roman" w:hAnsi="Times New Roman" w:cs="Times New Roman"/>
                <w:lang w:val="uz-Cyrl-UZ"/>
              </w:rPr>
              <w:t>pedagog</w:t>
            </w:r>
            <w:r w:rsidR="00996119" w:rsidRPr="00915B10">
              <w:rPr>
                <w:rFonts w:ascii="Times New Roman" w:hAnsi="Times New Roman" w:cs="Times New Roman"/>
                <w:lang w:val="uz-Cyrl-UZ"/>
              </w:rPr>
              <w:t>-</w:t>
            </w:r>
            <w:r>
              <w:rPr>
                <w:rFonts w:ascii="Times New Roman" w:hAnsi="Times New Roman" w:cs="Times New Roman"/>
                <w:lang w:val="uz-Cyrl-UZ"/>
              </w:rPr>
              <w:t>psixologlar</w:t>
            </w:r>
            <w:r w:rsidR="00996119" w:rsidRPr="00915B10">
              <w:rPr>
                <w:rFonts w:ascii="Times New Roman" w:hAnsi="Times New Roman" w:cs="Times New Roman"/>
                <w:lang w:val="uz-Cyrl-UZ"/>
              </w:rPr>
              <w:t xml:space="preserve">, </w:t>
            </w:r>
            <w:r>
              <w:rPr>
                <w:rFonts w:ascii="Times New Roman" w:hAnsi="Times New Roman" w:cs="Times New Roman"/>
                <w:lang w:val="uz-Cyrl-UZ"/>
              </w:rPr>
              <w:t>mahalla</w:t>
            </w:r>
            <w:r w:rsidR="00996119" w:rsidRPr="00915B10">
              <w:rPr>
                <w:rFonts w:ascii="Times New Roman" w:hAnsi="Times New Roman" w:cs="Times New Roman"/>
                <w:lang w:val="uz-Cyrl-UZ"/>
              </w:rPr>
              <w:t xml:space="preserve"> </w:t>
            </w:r>
            <w:r>
              <w:rPr>
                <w:rFonts w:ascii="Times New Roman" w:hAnsi="Times New Roman" w:cs="Times New Roman"/>
                <w:lang w:val="uz-Cyrl-UZ"/>
              </w:rPr>
              <w:t>qoshidagi</w:t>
            </w:r>
            <w:r w:rsidR="00996119" w:rsidRPr="00915B10">
              <w:rPr>
                <w:rFonts w:ascii="Times New Roman" w:hAnsi="Times New Roman" w:cs="Times New Roman"/>
                <w:lang w:val="uz-Cyrl-UZ"/>
              </w:rPr>
              <w:t xml:space="preserve"> </w:t>
            </w:r>
            <w:r>
              <w:rPr>
                <w:rFonts w:ascii="Times New Roman" w:hAnsi="Times New Roman" w:cs="Times New Roman"/>
                <w:lang w:val="uz-Cyrl-UZ"/>
              </w:rPr>
              <w:t>komissiyalar</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jamoatchilik</w:t>
            </w:r>
            <w:r w:rsidR="00996119" w:rsidRPr="00915B10">
              <w:rPr>
                <w:rFonts w:ascii="Times New Roman" w:hAnsi="Times New Roman" w:cs="Times New Roman"/>
                <w:lang w:val="uz-Cyrl-UZ"/>
              </w:rPr>
              <w:t xml:space="preserve"> </w:t>
            </w:r>
            <w:r>
              <w:rPr>
                <w:rFonts w:ascii="Times New Roman" w:hAnsi="Times New Roman" w:cs="Times New Roman"/>
                <w:lang w:val="uz-Cyrl-UZ"/>
              </w:rPr>
              <w:t>tuzilmalari</w:t>
            </w:r>
          </w:p>
        </w:tc>
      </w:tr>
      <w:tr w:rsidR="00996119" w:rsidRPr="00915B10" w:rsidTr="00C601FC">
        <w:trPr>
          <w:trHeight w:hRule="exact" w:val="2056"/>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594611" w:rsidP="00996119">
            <w:pPr>
              <w:pStyle w:val="a5"/>
              <w:jc w:val="center"/>
              <w:rPr>
                <w:rFonts w:eastAsia="Calibri"/>
                <w:sz w:val="22"/>
                <w:szCs w:val="22"/>
                <w:lang w:eastAsia="ru-RU" w:bidi="ru-RU"/>
              </w:rPr>
            </w:pPr>
            <w:r w:rsidRPr="00915B10">
              <w:rPr>
                <w:rFonts w:eastAsia="Calibri"/>
                <w:sz w:val="22"/>
                <w:szCs w:val="22"/>
                <w:lang w:eastAsia="ru-RU" w:bidi="ru-RU"/>
              </w:rPr>
              <w:t>13.</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B24286" w:rsidP="00594611">
            <w:pPr>
              <w:ind w:firstLine="319"/>
              <w:jc w:val="both"/>
              <w:rPr>
                <w:rFonts w:ascii="Times New Roman" w:hAnsi="Times New Roman" w:cs="Times New Roman"/>
                <w:bCs/>
                <w:lang w:val="uz-Cyrl-UZ"/>
              </w:rPr>
            </w:pPr>
            <w:r>
              <w:rPr>
                <w:rFonts w:ascii="Times New Roman" w:hAnsi="Times New Roman" w:cs="Times New Roman"/>
                <w:lang w:val="uz-Cyrl-UZ"/>
              </w:rPr>
              <w:t>Mahallada</w:t>
            </w:r>
            <w:r w:rsidR="00996119" w:rsidRPr="00915B10">
              <w:rPr>
                <w:rFonts w:ascii="Times New Roman" w:hAnsi="Times New Roman" w:cs="Times New Roman"/>
                <w:lang w:val="uz-Cyrl-UZ"/>
              </w:rPr>
              <w:t xml:space="preserve"> </w:t>
            </w:r>
            <w:r>
              <w:rPr>
                <w:rFonts w:ascii="Times New Roman" w:hAnsi="Times New Roman" w:cs="Times New Roman"/>
                <w:lang w:val="uz-Cyrl-UZ"/>
              </w:rPr>
              <w:t>yoshlarni</w:t>
            </w:r>
            <w:r w:rsidR="00996119" w:rsidRPr="00915B10">
              <w:rPr>
                <w:rFonts w:ascii="Times New Roman" w:hAnsi="Times New Roman" w:cs="Times New Roman"/>
                <w:lang w:val="uz-Cyrl-UZ"/>
              </w:rPr>
              <w:t xml:space="preserve"> </w:t>
            </w:r>
            <w:r>
              <w:rPr>
                <w:rFonts w:ascii="Times New Roman" w:hAnsi="Times New Roman" w:cs="Times New Roman"/>
                <w:lang w:val="uz-Cyrl-UZ"/>
              </w:rPr>
              <w:t>oilaviy</w:t>
            </w:r>
            <w:r w:rsidR="00996119" w:rsidRPr="00915B10">
              <w:rPr>
                <w:rFonts w:ascii="Times New Roman" w:hAnsi="Times New Roman" w:cs="Times New Roman"/>
                <w:lang w:val="uz-Cyrl-UZ"/>
              </w:rPr>
              <w:t xml:space="preserve"> </w:t>
            </w:r>
            <w:r>
              <w:rPr>
                <w:rFonts w:ascii="Times New Roman" w:hAnsi="Times New Roman" w:cs="Times New Roman"/>
                <w:lang w:val="uz-Cyrl-UZ"/>
              </w:rPr>
              <w:t>hayotga</w:t>
            </w:r>
            <w:r w:rsidR="00996119" w:rsidRPr="00915B10">
              <w:rPr>
                <w:rFonts w:ascii="Times New Roman" w:hAnsi="Times New Roman" w:cs="Times New Roman"/>
                <w:lang w:val="uz-Cyrl-UZ"/>
              </w:rPr>
              <w:t xml:space="preserve"> </w:t>
            </w:r>
            <w:r>
              <w:rPr>
                <w:rFonts w:ascii="Times New Roman" w:hAnsi="Times New Roman" w:cs="Times New Roman"/>
                <w:lang w:val="uz-Cyrl-UZ"/>
              </w:rPr>
              <w:t>tayyorlash</w:t>
            </w:r>
            <w:r w:rsidR="00996119" w:rsidRPr="00915B10">
              <w:rPr>
                <w:rFonts w:ascii="Times New Roman" w:hAnsi="Times New Roman" w:cs="Times New Roman"/>
                <w:lang w:val="uz-Cyrl-UZ"/>
              </w:rPr>
              <w:t xml:space="preserve">, </w:t>
            </w:r>
            <w:r>
              <w:rPr>
                <w:rFonts w:ascii="Times New Roman" w:hAnsi="Times New Roman" w:cs="Times New Roman"/>
                <w:lang w:val="uz-Cyrl-UZ"/>
              </w:rPr>
              <w:t>oiladagi</w:t>
            </w:r>
            <w:r w:rsidR="00996119" w:rsidRPr="00915B10">
              <w:rPr>
                <w:rFonts w:ascii="Times New Roman" w:hAnsi="Times New Roman" w:cs="Times New Roman"/>
                <w:lang w:val="uz-Cyrl-UZ"/>
              </w:rPr>
              <w:t xml:space="preserve"> </w:t>
            </w:r>
            <w:r>
              <w:rPr>
                <w:rFonts w:ascii="Times New Roman" w:hAnsi="Times New Roman" w:cs="Times New Roman"/>
                <w:lang w:val="uz-Cyrl-UZ"/>
              </w:rPr>
              <w:t>kelishmovchiliklarni</w:t>
            </w:r>
            <w:r w:rsidR="00996119" w:rsidRPr="00915B10">
              <w:rPr>
                <w:rFonts w:ascii="Times New Roman" w:hAnsi="Times New Roman" w:cs="Times New Roman"/>
                <w:lang w:val="uz-Cyrl-UZ"/>
              </w:rPr>
              <w:t xml:space="preserve"> </w:t>
            </w:r>
            <w:r>
              <w:rPr>
                <w:rFonts w:ascii="Times New Roman" w:hAnsi="Times New Roman" w:cs="Times New Roman"/>
                <w:lang w:val="uz-Cyrl-UZ"/>
              </w:rPr>
              <w:t>to‘g‘ri</w:t>
            </w:r>
            <w:r w:rsidR="00996119" w:rsidRPr="00915B10">
              <w:rPr>
                <w:rFonts w:ascii="Times New Roman" w:hAnsi="Times New Roman" w:cs="Times New Roman"/>
                <w:lang w:val="uz-Cyrl-UZ"/>
              </w:rPr>
              <w:t xml:space="preserve"> </w:t>
            </w:r>
            <w:r>
              <w:rPr>
                <w:rFonts w:ascii="Times New Roman" w:hAnsi="Times New Roman" w:cs="Times New Roman"/>
                <w:lang w:val="uz-Cyrl-UZ"/>
              </w:rPr>
              <w:t>hal</w:t>
            </w:r>
            <w:r w:rsidR="00996119" w:rsidRPr="00915B10">
              <w:rPr>
                <w:rFonts w:ascii="Times New Roman" w:hAnsi="Times New Roman" w:cs="Times New Roman"/>
                <w:lang w:val="uz-Cyrl-UZ"/>
              </w:rPr>
              <w:t xml:space="preserve"> </w:t>
            </w:r>
            <w:r>
              <w:rPr>
                <w:rFonts w:ascii="Times New Roman" w:hAnsi="Times New Roman" w:cs="Times New Roman"/>
                <w:lang w:val="uz-Cyrl-UZ"/>
              </w:rPr>
              <w:t>qilish</w:t>
            </w:r>
            <w:r w:rsidR="00996119" w:rsidRPr="00915B10">
              <w:rPr>
                <w:rFonts w:ascii="Times New Roman" w:hAnsi="Times New Roman" w:cs="Times New Roman"/>
                <w:lang w:val="uz-Cyrl-UZ"/>
              </w:rPr>
              <w:t xml:space="preserve"> </w:t>
            </w:r>
            <w:r>
              <w:rPr>
                <w:rFonts w:ascii="Times New Roman" w:hAnsi="Times New Roman" w:cs="Times New Roman"/>
                <w:lang w:val="uz-Cyrl-UZ"/>
              </w:rPr>
              <w:t>hamda</w:t>
            </w:r>
            <w:r w:rsidR="00996119" w:rsidRPr="00915B10">
              <w:rPr>
                <w:rFonts w:ascii="Times New Roman" w:hAnsi="Times New Roman" w:cs="Times New Roman"/>
                <w:lang w:val="uz-Cyrl-UZ"/>
              </w:rPr>
              <w:t xml:space="preserve"> </w:t>
            </w:r>
            <w:r>
              <w:rPr>
                <w:rFonts w:ascii="Times New Roman" w:hAnsi="Times New Roman" w:cs="Times New Roman"/>
                <w:lang w:val="uz-Cyrl-UZ"/>
              </w:rPr>
              <w:t>oilalarni</w:t>
            </w:r>
            <w:r w:rsidR="00996119" w:rsidRPr="00915B10">
              <w:rPr>
                <w:rFonts w:ascii="Times New Roman" w:hAnsi="Times New Roman" w:cs="Times New Roman"/>
                <w:lang w:val="uz-Cyrl-UZ"/>
              </w:rPr>
              <w:t xml:space="preserve"> </w:t>
            </w:r>
            <w:r>
              <w:rPr>
                <w:rFonts w:ascii="Times New Roman" w:hAnsi="Times New Roman" w:cs="Times New Roman"/>
                <w:lang w:val="uz-Cyrl-UZ"/>
              </w:rPr>
              <w:t>mustahkamlash</w:t>
            </w:r>
            <w:r w:rsidR="00996119" w:rsidRPr="00915B10">
              <w:rPr>
                <w:rFonts w:ascii="Times New Roman" w:hAnsi="Times New Roman" w:cs="Times New Roman"/>
                <w:lang w:val="uz-Cyrl-UZ"/>
              </w:rPr>
              <w:t xml:space="preserve">, </w:t>
            </w:r>
            <w:r>
              <w:rPr>
                <w:rFonts w:ascii="Times New Roman" w:hAnsi="Times New Roman" w:cs="Times New Roman"/>
                <w:lang w:val="uz-Cyrl-UZ"/>
              </w:rPr>
              <w:t>erta</w:t>
            </w:r>
            <w:r w:rsidR="00996119" w:rsidRPr="00915B10">
              <w:rPr>
                <w:rFonts w:ascii="Times New Roman" w:hAnsi="Times New Roman" w:cs="Times New Roman"/>
                <w:lang w:val="uz-Cyrl-UZ"/>
              </w:rPr>
              <w:t xml:space="preserve"> </w:t>
            </w:r>
            <w:r>
              <w:rPr>
                <w:rFonts w:ascii="Times New Roman" w:hAnsi="Times New Roman" w:cs="Times New Roman"/>
                <w:lang w:val="uz-Cyrl-UZ"/>
              </w:rPr>
              <w:t>nikoh</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oilaviy</w:t>
            </w:r>
            <w:r w:rsidR="00996119" w:rsidRPr="00915B10">
              <w:rPr>
                <w:rFonts w:ascii="Times New Roman" w:hAnsi="Times New Roman" w:cs="Times New Roman"/>
                <w:lang w:val="uz-Cyrl-UZ"/>
              </w:rPr>
              <w:t xml:space="preserve"> </w:t>
            </w:r>
            <w:r>
              <w:rPr>
                <w:rFonts w:ascii="Times New Roman" w:hAnsi="Times New Roman" w:cs="Times New Roman"/>
                <w:lang w:val="uz-Cyrl-UZ"/>
              </w:rPr>
              <w:t>ajralishlarning</w:t>
            </w:r>
            <w:r w:rsidR="00996119" w:rsidRPr="00915B10">
              <w:rPr>
                <w:rFonts w:ascii="Times New Roman" w:hAnsi="Times New Roman" w:cs="Times New Roman"/>
                <w:lang w:val="uz-Cyrl-UZ"/>
              </w:rPr>
              <w:t xml:space="preserve"> </w:t>
            </w:r>
            <w:r>
              <w:rPr>
                <w:rFonts w:ascii="Times New Roman" w:hAnsi="Times New Roman" w:cs="Times New Roman"/>
                <w:lang w:val="uz-Cyrl-UZ"/>
              </w:rPr>
              <w:t>oldini</w:t>
            </w:r>
            <w:r w:rsidR="00996119" w:rsidRPr="00915B10">
              <w:rPr>
                <w:rFonts w:ascii="Times New Roman" w:hAnsi="Times New Roman" w:cs="Times New Roman"/>
                <w:lang w:val="uz-Cyrl-UZ"/>
              </w:rPr>
              <w:t xml:space="preserve"> </w:t>
            </w:r>
            <w:r>
              <w:rPr>
                <w:rFonts w:ascii="Times New Roman" w:hAnsi="Times New Roman" w:cs="Times New Roman"/>
                <w:lang w:val="uz-Cyrl-UZ"/>
              </w:rPr>
              <w:t>olishga</w:t>
            </w:r>
            <w:r w:rsidR="00996119" w:rsidRPr="00915B10">
              <w:rPr>
                <w:rFonts w:ascii="Times New Roman" w:hAnsi="Times New Roman" w:cs="Times New Roman"/>
                <w:lang w:val="uz-Cyrl-UZ"/>
              </w:rPr>
              <w:t xml:space="preserve"> </w:t>
            </w:r>
            <w:r>
              <w:rPr>
                <w:rFonts w:ascii="Times New Roman" w:hAnsi="Times New Roman" w:cs="Times New Roman"/>
                <w:lang w:val="uz-Cyrl-UZ"/>
              </w:rPr>
              <w:t>qaratilgan</w:t>
            </w:r>
            <w:r w:rsidR="00996119" w:rsidRPr="00915B10">
              <w:rPr>
                <w:rFonts w:ascii="Times New Roman" w:hAnsi="Times New Roman" w:cs="Times New Roman"/>
                <w:lang w:val="uz-Cyrl-UZ"/>
              </w:rPr>
              <w:t xml:space="preserve"> </w:t>
            </w:r>
            <w:r>
              <w:rPr>
                <w:rFonts w:ascii="Times New Roman" w:hAnsi="Times New Roman" w:cs="Times New Roman"/>
                <w:lang w:val="uz-Cyrl-UZ"/>
              </w:rPr>
              <w:t>chora</w:t>
            </w:r>
            <w:r w:rsidR="00996119" w:rsidRPr="00915B10">
              <w:rPr>
                <w:rFonts w:ascii="Times New Roman" w:hAnsi="Times New Roman" w:cs="Times New Roman"/>
                <w:lang w:val="uz-Cyrl-UZ"/>
              </w:rPr>
              <w:t>-</w:t>
            </w:r>
            <w:r>
              <w:rPr>
                <w:rFonts w:ascii="Times New Roman" w:hAnsi="Times New Roman" w:cs="Times New Roman"/>
                <w:lang w:val="uz-Cyrl-UZ"/>
              </w:rPr>
              <w:t>tadbirlarni</w:t>
            </w:r>
            <w:r w:rsidR="00996119" w:rsidRPr="00915B10">
              <w:rPr>
                <w:rFonts w:ascii="Times New Roman" w:hAnsi="Times New Roman" w:cs="Times New Roman"/>
                <w:lang w:val="uz-Cyrl-UZ"/>
              </w:rPr>
              <w:t xml:space="preserve"> </w:t>
            </w:r>
            <w:r>
              <w:rPr>
                <w:rFonts w:ascii="Times New Roman" w:hAnsi="Times New Roman" w:cs="Times New Roman"/>
                <w:lang w:val="uz-Cyrl-UZ"/>
              </w:rPr>
              <w:t>tashkillashtirish</w:t>
            </w:r>
            <w:r w:rsidR="00996119" w:rsidRPr="00915B10">
              <w:rPr>
                <w:rFonts w:ascii="Times New Roman" w:hAnsi="Times New Roman" w:cs="Times New Roman"/>
                <w:lang w:val="uz-Cyrl-UZ"/>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B24286" w:rsidP="00AC53BE">
            <w:pPr>
              <w:shd w:val="clear" w:color="auto" w:fill="FFFFFF"/>
              <w:jc w:val="center"/>
              <w:rPr>
                <w:rFonts w:ascii="Times New Roman" w:hAnsi="Times New Roman" w:cs="Times New Roman"/>
                <w:lang w:val="uz-Cyrl-UZ"/>
              </w:rPr>
            </w:pPr>
            <w:r>
              <w:rPr>
                <w:rFonts w:ascii="Times New Roman" w:hAnsi="Times New Roman" w:cs="Times New Roman"/>
                <w:lang w:val="uz-Cyrl-UZ"/>
              </w:rPr>
              <w:t>Belgilangan</w:t>
            </w:r>
            <w:r w:rsidR="00996119" w:rsidRPr="00915B10">
              <w:rPr>
                <w:rFonts w:ascii="Times New Roman" w:hAnsi="Times New Roman" w:cs="Times New Roman"/>
                <w:lang w:val="uz-Cyrl-UZ"/>
              </w:rPr>
              <w:t xml:space="preserve"> </w:t>
            </w:r>
            <w:r>
              <w:rPr>
                <w:rFonts w:ascii="Times New Roman" w:hAnsi="Times New Roman" w:cs="Times New Roman"/>
                <w:lang w:val="uz-Cyrl-UZ"/>
              </w:rPr>
              <w:t>o‘quv</w:t>
            </w:r>
            <w:r w:rsidR="00996119" w:rsidRPr="00915B10">
              <w:rPr>
                <w:rFonts w:ascii="Times New Roman" w:hAnsi="Times New Roman" w:cs="Times New Roman"/>
                <w:lang w:val="uz-Cyrl-UZ"/>
              </w:rPr>
              <w:t xml:space="preserve"> </w:t>
            </w:r>
            <w:r>
              <w:rPr>
                <w:rFonts w:ascii="Times New Roman" w:hAnsi="Times New Roman" w:cs="Times New Roman"/>
                <w:lang w:val="uz-Cyrl-UZ"/>
              </w:rPr>
              <w:t>dasturlari</w:t>
            </w:r>
            <w:r w:rsidR="00996119" w:rsidRPr="00915B10">
              <w:rPr>
                <w:rFonts w:ascii="Times New Roman" w:hAnsi="Times New Roman" w:cs="Times New Roman"/>
                <w:lang w:val="uz-Cyrl-UZ"/>
              </w:rPr>
              <w:t xml:space="preserve"> </w:t>
            </w:r>
            <w:r>
              <w:rPr>
                <w:rFonts w:ascii="Times New Roman" w:hAnsi="Times New Roman" w:cs="Times New Roman"/>
                <w:lang w:val="uz-Cyrl-UZ"/>
              </w:rPr>
              <w:t>asosida</w:t>
            </w:r>
            <w:r w:rsidR="00AC53BE" w:rsidRPr="00915B10">
              <w:rPr>
                <w:rFonts w:ascii="Times New Roman" w:hAnsi="Times New Roman" w:cs="Times New Roman"/>
                <w:lang w:val="uz-Cyrl-UZ"/>
              </w:rPr>
              <w:t>,</w:t>
            </w:r>
          </w:p>
          <w:p w:rsidR="00996119" w:rsidRPr="00915B10" w:rsidRDefault="00B24286" w:rsidP="00AC53BE">
            <w:pPr>
              <w:shd w:val="clear" w:color="auto" w:fill="FFFFFF"/>
              <w:jc w:val="center"/>
              <w:rPr>
                <w:rFonts w:ascii="Times New Roman" w:hAnsi="Times New Roman" w:cs="Times New Roman"/>
                <w:lang w:val="uz-Cyrl-UZ"/>
              </w:rPr>
            </w:pPr>
            <w:r>
              <w:rPr>
                <w:rFonts w:ascii="Times New Roman" w:hAnsi="Times New Roman" w:cs="Times New Roman"/>
                <w:lang w:val="uz-Cyrl-UZ"/>
              </w:rPr>
              <w:t>Doimiy</w:t>
            </w:r>
            <w:r w:rsidR="00AC53BE" w:rsidRPr="00915B10">
              <w:rPr>
                <w:rFonts w:ascii="Times New Roman" w:hAnsi="Times New Roman" w:cs="Times New Roman"/>
                <w:lang w:val="uz-Cyrl-UZ"/>
              </w:rPr>
              <w:t>,</w:t>
            </w:r>
            <w:r w:rsidR="00AC53BE" w:rsidRPr="00915B10">
              <w:rPr>
                <w:rFonts w:ascii="Times New Roman" w:hAnsi="Times New Roman" w:cs="Times New Roman"/>
                <w:lang w:val="uz-Cyrl-UZ"/>
              </w:rPr>
              <w:br/>
            </w:r>
            <w:r>
              <w:rPr>
                <w:rFonts w:ascii="Times New Roman" w:hAnsi="Times New Roman" w:cs="Times New Roman"/>
                <w:lang w:val="uz-Cyrl-UZ"/>
              </w:rPr>
              <w:t>har</w:t>
            </w:r>
            <w:r w:rsidR="00996119" w:rsidRPr="00915B10">
              <w:rPr>
                <w:rFonts w:ascii="Times New Roman" w:hAnsi="Times New Roman" w:cs="Times New Roman"/>
                <w:lang w:val="uz-Cyrl-UZ"/>
              </w:rPr>
              <w:t xml:space="preserve"> </w:t>
            </w:r>
            <w:r>
              <w:rPr>
                <w:rFonts w:ascii="Times New Roman" w:hAnsi="Times New Roman" w:cs="Times New Roman"/>
                <w:lang w:val="uz-Cyrl-UZ"/>
              </w:rPr>
              <w:t>haftaning</w:t>
            </w:r>
            <w:r w:rsidR="00996119" w:rsidRPr="00915B10">
              <w:rPr>
                <w:rFonts w:ascii="Times New Roman" w:hAnsi="Times New Roman" w:cs="Times New Roman"/>
                <w:lang w:val="uz-Cyrl-UZ"/>
              </w:rPr>
              <w:t xml:space="preserve"> </w:t>
            </w:r>
            <w:r>
              <w:rPr>
                <w:rFonts w:ascii="Times New Roman" w:hAnsi="Times New Roman" w:cs="Times New Roman"/>
                <w:lang w:val="uz-Cyrl-UZ"/>
              </w:rPr>
              <w:t>shanba</w:t>
            </w:r>
            <w:r w:rsidR="00996119" w:rsidRPr="00915B10">
              <w:rPr>
                <w:rFonts w:ascii="Times New Roman" w:hAnsi="Times New Roman" w:cs="Times New Roman"/>
                <w:lang w:val="uz-Cyrl-UZ"/>
              </w:rPr>
              <w:t xml:space="preserve"> </w:t>
            </w:r>
            <w:r>
              <w:rPr>
                <w:rFonts w:ascii="Times New Roman" w:hAnsi="Times New Roman" w:cs="Times New Roman"/>
                <w:lang w:val="uz-Cyrl-UZ"/>
              </w:rPr>
              <w:t>kuni</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996119" w:rsidP="00996119">
            <w:pPr>
              <w:shd w:val="clear" w:color="auto" w:fill="FFFFFF"/>
              <w:jc w:val="center"/>
              <w:rPr>
                <w:rFonts w:ascii="Times New Roman" w:hAnsi="Times New Roman" w:cs="Times New Roman"/>
                <w:lang w:val="uz-Cyrl-UZ"/>
              </w:rPr>
            </w:pPr>
            <w:r w:rsidRPr="00915B10">
              <w:rPr>
                <w:rFonts w:ascii="Times New Roman" w:hAnsi="Times New Roman" w:cs="Times New Roman"/>
                <w:lang w:val="uz-Cyrl-UZ"/>
              </w:rPr>
              <w:t>“</w:t>
            </w:r>
            <w:r w:rsidR="00B24286">
              <w:rPr>
                <w:rFonts w:ascii="Times New Roman" w:hAnsi="Times New Roman" w:cs="Times New Roman"/>
                <w:lang w:val="uz-Cyrl-UZ"/>
              </w:rPr>
              <w:t>Oqila</w:t>
            </w:r>
            <w:r w:rsidRPr="00915B10">
              <w:rPr>
                <w:rFonts w:ascii="Times New Roman" w:hAnsi="Times New Roman" w:cs="Times New Roman"/>
                <w:lang w:val="uz-Cyrl-UZ"/>
              </w:rPr>
              <w:t xml:space="preserve"> </w:t>
            </w:r>
            <w:r w:rsidR="00B24286">
              <w:rPr>
                <w:rFonts w:ascii="Times New Roman" w:hAnsi="Times New Roman" w:cs="Times New Roman"/>
                <w:lang w:val="uz-Cyrl-UZ"/>
              </w:rPr>
              <w:t>ayollar</w:t>
            </w:r>
            <w:r w:rsidRPr="00915B10">
              <w:rPr>
                <w:rFonts w:ascii="Times New Roman" w:hAnsi="Times New Roman" w:cs="Times New Roman"/>
                <w:lang w:val="uz-Cyrl-UZ"/>
              </w:rPr>
              <w:t xml:space="preserve">” </w:t>
            </w:r>
            <w:r w:rsidR="00B24286">
              <w:rPr>
                <w:rFonts w:ascii="Times New Roman" w:hAnsi="Times New Roman" w:cs="Times New Roman"/>
                <w:lang w:val="uz-Cyrl-UZ"/>
              </w:rPr>
              <w:t>harakati</w:t>
            </w:r>
            <w:r w:rsidRPr="00915B10">
              <w:rPr>
                <w:rFonts w:ascii="Times New Roman" w:hAnsi="Times New Roman" w:cs="Times New Roman"/>
                <w:lang w:val="uz-Cyrl-UZ"/>
              </w:rPr>
              <w:t xml:space="preserve"> </w:t>
            </w:r>
            <w:r w:rsidR="00B24286">
              <w:rPr>
                <w:rFonts w:ascii="Times New Roman" w:hAnsi="Times New Roman" w:cs="Times New Roman"/>
                <w:lang w:val="uz-Cyrl-UZ"/>
              </w:rPr>
              <w:t>a’zolari</w:t>
            </w:r>
            <w:r w:rsidRPr="00915B10">
              <w:rPr>
                <w:rFonts w:ascii="Times New Roman" w:hAnsi="Times New Roman" w:cs="Times New Roman"/>
                <w:lang w:val="uz-Cyrl-UZ"/>
              </w:rPr>
              <w:t>, “</w:t>
            </w:r>
            <w:r w:rsidR="00B24286">
              <w:rPr>
                <w:rFonts w:ascii="Times New Roman" w:hAnsi="Times New Roman" w:cs="Times New Roman"/>
                <w:lang w:val="uz-Cyrl-UZ"/>
              </w:rPr>
              <w:t>Ayollar</w:t>
            </w:r>
            <w:r w:rsidRPr="00915B10">
              <w:rPr>
                <w:rFonts w:ascii="Times New Roman" w:hAnsi="Times New Roman" w:cs="Times New Roman"/>
                <w:lang w:val="uz-Cyrl-UZ"/>
              </w:rPr>
              <w:t xml:space="preserve"> </w:t>
            </w:r>
            <w:r w:rsidR="00B24286">
              <w:rPr>
                <w:rFonts w:ascii="Times New Roman" w:hAnsi="Times New Roman" w:cs="Times New Roman"/>
                <w:lang w:val="uz-Cyrl-UZ"/>
              </w:rPr>
              <w:t>maslahat</w:t>
            </w:r>
            <w:r w:rsidRPr="00915B10">
              <w:rPr>
                <w:rFonts w:ascii="Times New Roman" w:hAnsi="Times New Roman" w:cs="Times New Roman"/>
                <w:lang w:val="uz-Cyrl-UZ"/>
              </w:rPr>
              <w:t xml:space="preserve"> </w:t>
            </w:r>
            <w:r w:rsidR="00B24286">
              <w:rPr>
                <w:rFonts w:ascii="Times New Roman" w:hAnsi="Times New Roman" w:cs="Times New Roman"/>
                <w:lang w:val="uz-Cyrl-UZ"/>
              </w:rPr>
              <w:t>kengashi</w:t>
            </w:r>
            <w:r w:rsidRPr="00915B10">
              <w:rPr>
                <w:rFonts w:ascii="Times New Roman" w:hAnsi="Times New Roman" w:cs="Times New Roman"/>
                <w:lang w:val="uz-Cyrl-UZ"/>
              </w:rPr>
              <w:t xml:space="preserve">”, </w:t>
            </w:r>
            <w:r w:rsidR="00B24286">
              <w:rPr>
                <w:rFonts w:ascii="Times New Roman" w:hAnsi="Times New Roman" w:cs="Times New Roman"/>
                <w:lang w:val="uz-Cyrl-UZ"/>
              </w:rPr>
              <w:t>FHDYo</w:t>
            </w:r>
            <w:r w:rsidRPr="00915B10">
              <w:rPr>
                <w:rFonts w:ascii="Times New Roman" w:hAnsi="Times New Roman" w:cs="Times New Roman"/>
                <w:lang w:val="uz-Cyrl-UZ"/>
              </w:rPr>
              <w:t xml:space="preserve"> </w:t>
            </w:r>
            <w:r w:rsidR="00B24286">
              <w:rPr>
                <w:rFonts w:ascii="Times New Roman" w:hAnsi="Times New Roman" w:cs="Times New Roman"/>
                <w:lang w:val="uz-Cyrl-UZ"/>
              </w:rPr>
              <w:t>bo‘limi</w:t>
            </w:r>
            <w:r w:rsidRPr="00915B10">
              <w:rPr>
                <w:rFonts w:ascii="Times New Roman" w:hAnsi="Times New Roman" w:cs="Times New Roman"/>
                <w:lang w:val="uz-Cyrl-UZ"/>
              </w:rPr>
              <w:t xml:space="preserve">, </w:t>
            </w:r>
            <w:r w:rsidR="00B24286">
              <w:rPr>
                <w:rFonts w:ascii="Times New Roman" w:hAnsi="Times New Roman" w:cs="Times New Roman"/>
                <w:lang w:val="uz-Cyrl-UZ"/>
              </w:rPr>
              <w:t>imom</w:t>
            </w:r>
            <w:r w:rsidRPr="00915B10">
              <w:rPr>
                <w:rFonts w:ascii="Times New Roman" w:hAnsi="Times New Roman" w:cs="Times New Roman"/>
                <w:lang w:val="uz-Cyrl-UZ"/>
              </w:rPr>
              <w:t>-</w:t>
            </w:r>
            <w:r w:rsidR="00B24286">
              <w:rPr>
                <w:rFonts w:ascii="Times New Roman" w:hAnsi="Times New Roman" w:cs="Times New Roman"/>
                <w:lang w:val="uz-Cyrl-UZ"/>
              </w:rPr>
              <w:t>xatib</w:t>
            </w:r>
            <w:r w:rsidRPr="00915B10">
              <w:rPr>
                <w:rFonts w:ascii="Times New Roman" w:hAnsi="Times New Roman" w:cs="Times New Roman"/>
                <w:lang w:val="uz-Cyrl-UZ"/>
              </w:rPr>
              <w:t xml:space="preserve"> </w:t>
            </w:r>
            <w:r w:rsidR="00B24286">
              <w:rPr>
                <w:rFonts w:ascii="Times New Roman" w:hAnsi="Times New Roman" w:cs="Times New Roman"/>
                <w:lang w:val="uz-Cyrl-UZ"/>
              </w:rPr>
              <w:t>va</w:t>
            </w:r>
            <w:r w:rsidRPr="00915B10">
              <w:rPr>
                <w:rFonts w:ascii="Times New Roman" w:hAnsi="Times New Roman" w:cs="Times New Roman"/>
                <w:lang w:val="uz-Cyrl-UZ"/>
              </w:rPr>
              <w:t xml:space="preserve"> </w:t>
            </w:r>
            <w:r w:rsidR="00B24286">
              <w:rPr>
                <w:rFonts w:ascii="Times New Roman" w:hAnsi="Times New Roman" w:cs="Times New Roman"/>
                <w:lang w:val="uz-Cyrl-UZ"/>
              </w:rPr>
              <w:t>otinoyilar</w:t>
            </w:r>
            <w:r w:rsidRPr="00915B10">
              <w:rPr>
                <w:rFonts w:ascii="Times New Roman" w:hAnsi="Times New Roman" w:cs="Times New Roman"/>
                <w:lang w:val="uz-Cyrl-UZ"/>
              </w:rPr>
              <w:t xml:space="preserve">, </w:t>
            </w:r>
            <w:r w:rsidR="00B24286">
              <w:rPr>
                <w:rFonts w:ascii="Times New Roman" w:hAnsi="Times New Roman" w:cs="Times New Roman"/>
                <w:lang w:val="uz-Cyrl-UZ"/>
              </w:rPr>
              <w:t>mahalla</w:t>
            </w:r>
            <w:r w:rsidRPr="00915B10">
              <w:rPr>
                <w:rFonts w:ascii="Times New Roman" w:hAnsi="Times New Roman" w:cs="Times New Roman"/>
                <w:lang w:val="uz-Cyrl-UZ"/>
              </w:rPr>
              <w:t xml:space="preserve"> </w:t>
            </w:r>
            <w:r w:rsidR="00B24286">
              <w:rPr>
                <w:rFonts w:ascii="Times New Roman" w:hAnsi="Times New Roman" w:cs="Times New Roman"/>
                <w:lang w:val="uz-Cyrl-UZ"/>
              </w:rPr>
              <w:t>faollari</w:t>
            </w:r>
          </w:p>
        </w:tc>
      </w:tr>
      <w:tr w:rsidR="00996119" w:rsidRPr="00915B10" w:rsidTr="00EF1E86">
        <w:trPr>
          <w:trHeight w:hRule="exact" w:val="157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594611" w:rsidP="00996119">
            <w:pPr>
              <w:pStyle w:val="a5"/>
              <w:jc w:val="center"/>
              <w:rPr>
                <w:rFonts w:eastAsia="Calibri"/>
                <w:sz w:val="22"/>
                <w:szCs w:val="22"/>
                <w:lang w:val="uz-Cyrl-UZ" w:eastAsia="ru-RU" w:bidi="ru-RU"/>
              </w:rPr>
            </w:pPr>
            <w:r w:rsidRPr="00915B10">
              <w:rPr>
                <w:rFonts w:eastAsia="Calibri"/>
                <w:sz w:val="22"/>
                <w:szCs w:val="22"/>
                <w:lang w:val="uz-Cyrl-UZ" w:eastAsia="ru-RU" w:bidi="ru-RU"/>
              </w:rPr>
              <w:t>14.</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996119" w:rsidP="00594611">
            <w:pPr>
              <w:shd w:val="clear" w:color="auto" w:fill="FFFFFF"/>
              <w:ind w:firstLine="293"/>
              <w:jc w:val="both"/>
              <w:rPr>
                <w:rFonts w:ascii="Times New Roman" w:hAnsi="Times New Roman" w:cs="Times New Roman"/>
                <w:lang w:val="uz-Cyrl-UZ"/>
              </w:rPr>
            </w:pPr>
            <w:r w:rsidRPr="00915B10">
              <w:rPr>
                <w:rFonts w:ascii="Times New Roman" w:hAnsi="Times New Roman" w:cs="Times New Roman"/>
                <w:lang w:val="uz-Cyrl-UZ"/>
              </w:rPr>
              <w:t xml:space="preserve">18-30 </w:t>
            </w:r>
            <w:r w:rsidR="00B24286">
              <w:rPr>
                <w:rFonts w:ascii="Times New Roman" w:hAnsi="Times New Roman" w:cs="Times New Roman"/>
                <w:lang w:val="uz-Cyrl-UZ"/>
              </w:rPr>
              <w:t>yoshdagi</w:t>
            </w:r>
            <w:r w:rsidRPr="00915B10">
              <w:rPr>
                <w:rFonts w:ascii="Times New Roman" w:hAnsi="Times New Roman" w:cs="Times New Roman"/>
                <w:lang w:val="uz-Cyrl-UZ"/>
              </w:rPr>
              <w:t xml:space="preserve"> </w:t>
            </w:r>
            <w:r w:rsidR="00B24286">
              <w:rPr>
                <w:rFonts w:ascii="Times New Roman" w:hAnsi="Times New Roman" w:cs="Times New Roman"/>
                <w:lang w:val="uz-Cyrl-UZ"/>
              </w:rPr>
              <w:t>xotin</w:t>
            </w:r>
            <w:r w:rsidRPr="00915B10">
              <w:rPr>
                <w:rFonts w:ascii="Times New Roman" w:hAnsi="Times New Roman" w:cs="Times New Roman"/>
                <w:lang w:val="uz-Cyrl-UZ"/>
              </w:rPr>
              <w:t>-</w:t>
            </w:r>
            <w:r w:rsidR="00B24286">
              <w:rPr>
                <w:rFonts w:ascii="Times New Roman" w:hAnsi="Times New Roman" w:cs="Times New Roman"/>
                <w:lang w:val="uz-Cyrl-UZ"/>
              </w:rPr>
              <w:t>qizlarning</w:t>
            </w:r>
            <w:r w:rsidRPr="00915B10">
              <w:rPr>
                <w:rFonts w:ascii="Times New Roman" w:hAnsi="Times New Roman" w:cs="Times New Roman"/>
                <w:lang w:val="uz-Cyrl-UZ"/>
              </w:rPr>
              <w:t xml:space="preserve"> </w:t>
            </w:r>
            <w:r w:rsidR="00B24286">
              <w:rPr>
                <w:rFonts w:ascii="Times New Roman" w:hAnsi="Times New Roman" w:cs="Times New Roman"/>
                <w:lang w:val="uz-Cyrl-UZ"/>
              </w:rPr>
              <w:t>ijtimoiy</w:t>
            </w:r>
            <w:r w:rsidRPr="00915B10">
              <w:rPr>
                <w:rFonts w:ascii="Times New Roman" w:hAnsi="Times New Roman" w:cs="Times New Roman"/>
                <w:lang w:val="uz-Cyrl-UZ"/>
              </w:rPr>
              <w:t xml:space="preserve"> </w:t>
            </w:r>
            <w:r w:rsidR="00B24286">
              <w:rPr>
                <w:rFonts w:ascii="Times New Roman" w:hAnsi="Times New Roman" w:cs="Times New Roman"/>
                <w:lang w:val="uz-Cyrl-UZ"/>
              </w:rPr>
              <w:t>muhofazasini</w:t>
            </w:r>
            <w:r w:rsidRPr="00915B10">
              <w:rPr>
                <w:rFonts w:ascii="Times New Roman" w:hAnsi="Times New Roman" w:cs="Times New Roman"/>
                <w:lang w:val="uz-Cyrl-UZ"/>
              </w:rPr>
              <w:t xml:space="preserve"> </w:t>
            </w:r>
            <w:r w:rsidR="00B24286">
              <w:rPr>
                <w:rFonts w:ascii="Times New Roman" w:hAnsi="Times New Roman" w:cs="Times New Roman"/>
                <w:lang w:val="uz-Cyrl-UZ"/>
              </w:rPr>
              <w:t>mustahkamlash</w:t>
            </w:r>
            <w:r w:rsidRPr="00915B10">
              <w:rPr>
                <w:rFonts w:ascii="Times New Roman" w:hAnsi="Times New Roman" w:cs="Times New Roman"/>
                <w:lang w:val="uz-Cyrl-UZ"/>
              </w:rPr>
              <w:t xml:space="preserve">, </w:t>
            </w:r>
            <w:r w:rsidR="00B24286">
              <w:rPr>
                <w:rFonts w:ascii="Times New Roman" w:hAnsi="Times New Roman" w:cs="Times New Roman"/>
                <w:lang w:val="uz-Cyrl-UZ"/>
              </w:rPr>
              <w:t>ularni</w:t>
            </w:r>
            <w:r w:rsidRPr="00915B10">
              <w:rPr>
                <w:rFonts w:ascii="Times New Roman" w:hAnsi="Times New Roman" w:cs="Times New Roman"/>
                <w:lang w:val="uz-Cyrl-UZ"/>
              </w:rPr>
              <w:t xml:space="preserve"> </w:t>
            </w:r>
            <w:r w:rsidR="00B24286">
              <w:rPr>
                <w:rFonts w:ascii="Times New Roman" w:hAnsi="Times New Roman" w:cs="Times New Roman"/>
                <w:lang w:val="uz-Cyrl-UZ"/>
              </w:rPr>
              <w:t>oilaviy</w:t>
            </w:r>
            <w:r w:rsidRPr="00915B10">
              <w:rPr>
                <w:rFonts w:ascii="Times New Roman" w:hAnsi="Times New Roman" w:cs="Times New Roman"/>
                <w:lang w:val="uz-Cyrl-UZ"/>
              </w:rPr>
              <w:t xml:space="preserve"> </w:t>
            </w:r>
            <w:r w:rsidR="00B24286">
              <w:rPr>
                <w:rFonts w:ascii="Times New Roman" w:hAnsi="Times New Roman" w:cs="Times New Roman"/>
                <w:lang w:val="uz-Cyrl-UZ"/>
              </w:rPr>
              <w:t>hayotga</w:t>
            </w:r>
            <w:r w:rsidRPr="00915B10">
              <w:rPr>
                <w:rFonts w:ascii="Times New Roman" w:hAnsi="Times New Roman" w:cs="Times New Roman"/>
                <w:lang w:val="uz-Cyrl-UZ"/>
              </w:rPr>
              <w:t xml:space="preserve"> </w:t>
            </w:r>
            <w:r w:rsidR="00B24286">
              <w:rPr>
                <w:rFonts w:ascii="Times New Roman" w:hAnsi="Times New Roman" w:cs="Times New Roman"/>
                <w:lang w:val="uz-Cyrl-UZ"/>
              </w:rPr>
              <w:t>tayyorlash</w:t>
            </w:r>
            <w:r w:rsidRPr="00915B10">
              <w:rPr>
                <w:rFonts w:ascii="Times New Roman" w:hAnsi="Times New Roman" w:cs="Times New Roman"/>
                <w:lang w:val="uz-Cyrl-UZ"/>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B24286" w:rsidRDefault="00B24286" w:rsidP="00996119">
            <w:pPr>
              <w:jc w:val="center"/>
              <w:rPr>
                <w:rFonts w:ascii="Times New Roman" w:hAnsi="Times New Roman" w:cs="Times New Roman"/>
              </w:rPr>
            </w:pPr>
            <w:r>
              <w:rPr>
                <w:rFonts w:ascii="Times New Roman" w:hAnsi="Times New Roman" w:cs="Times New Roman"/>
                <w:lang w:val="uz-Cyrl-UZ"/>
              </w:rPr>
              <w:t>reja</w:t>
            </w:r>
            <w:r w:rsidR="00996119" w:rsidRPr="00915B10">
              <w:rPr>
                <w:rFonts w:ascii="Times New Roman" w:hAnsi="Times New Roman" w:cs="Times New Roman"/>
                <w:lang w:val="uz-Cyrl-UZ"/>
              </w:rPr>
              <w:t xml:space="preserve"> </w:t>
            </w:r>
            <w:r>
              <w:rPr>
                <w:rFonts w:ascii="Times New Roman" w:hAnsi="Times New Roman" w:cs="Times New Roman"/>
                <w:lang w:val="uz-Cyrl-UZ"/>
              </w:rPr>
              <w:t>asosida</w:t>
            </w:r>
            <w:r w:rsidR="00AC53BE" w:rsidRPr="00B24286">
              <w:rPr>
                <w:rFonts w:ascii="Times New Roman" w:hAnsi="Times New Roman" w:cs="Times New Roman"/>
              </w:rPr>
              <w:t>,</w:t>
            </w:r>
          </w:p>
          <w:p w:rsidR="00996119" w:rsidRPr="00B24286" w:rsidRDefault="00B24286" w:rsidP="00996119">
            <w:pPr>
              <w:jc w:val="center"/>
              <w:rPr>
                <w:rFonts w:ascii="Times New Roman" w:hAnsi="Times New Roman" w:cs="Times New Roman"/>
              </w:rPr>
            </w:pPr>
            <w:r>
              <w:rPr>
                <w:rFonts w:ascii="Times New Roman" w:hAnsi="Times New Roman" w:cs="Times New Roman"/>
                <w:lang w:val="uz-Cyrl-UZ"/>
              </w:rPr>
              <w:t>doimiy</w:t>
            </w:r>
            <w:r w:rsidR="00AC53BE" w:rsidRPr="00B24286">
              <w:rPr>
                <w:rFonts w:ascii="Times New Roman" w:hAnsi="Times New Roman" w:cs="Times New Roman"/>
              </w:rPr>
              <w:t>,</w:t>
            </w:r>
          </w:p>
          <w:p w:rsidR="00996119" w:rsidRPr="00915B10" w:rsidRDefault="00B24286" w:rsidP="00996119">
            <w:pPr>
              <w:jc w:val="center"/>
              <w:rPr>
                <w:rFonts w:ascii="Times New Roman" w:hAnsi="Times New Roman" w:cs="Times New Roman"/>
                <w:lang w:val="uz-Cyrl-UZ"/>
              </w:rPr>
            </w:pPr>
            <w:r>
              <w:rPr>
                <w:rFonts w:ascii="Times New Roman" w:hAnsi="Times New Roman" w:cs="Times New Roman"/>
                <w:lang w:val="uz-Cyrl-UZ"/>
              </w:rPr>
              <w:t>alohida</w:t>
            </w:r>
            <w:r w:rsidR="00996119" w:rsidRPr="00915B10">
              <w:rPr>
                <w:rFonts w:ascii="Times New Roman" w:hAnsi="Times New Roman" w:cs="Times New Roman"/>
                <w:lang w:val="uz-Cyrl-UZ"/>
              </w:rPr>
              <w:t xml:space="preserve"> </w:t>
            </w:r>
            <w:r>
              <w:rPr>
                <w:rFonts w:ascii="Times New Roman" w:hAnsi="Times New Roman" w:cs="Times New Roman"/>
                <w:lang w:val="uz-Cyrl-UZ"/>
              </w:rPr>
              <w:t>grafik</w:t>
            </w:r>
            <w:r w:rsidR="00996119" w:rsidRPr="00915B10">
              <w:rPr>
                <w:rFonts w:ascii="Times New Roman" w:hAnsi="Times New Roman" w:cs="Times New Roman"/>
                <w:lang w:val="uz-Cyrl-UZ"/>
              </w:rPr>
              <w:t xml:space="preserve"> </w:t>
            </w:r>
            <w:r>
              <w:rPr>
                <w:rFonts w:ascii="Times New Roman" w:hAnsi="Times New Roman" w:cs="Times New Roman"/>
                <w:lang w:val="uz-Cyrl-UZ"/>
              </w:rPr>
              <w:t>asosida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Tuman</w:t>
            </w:r>
            <w:r w:rsidR="00996119" w:rsidRPr="00915B10">
              <w:rPr>
                <w:rFonts w:ascii="Times New Roman" w:hAnsi="Times New Roman" w:cs="Times New Roman"/>
                <w:lang w:val="uz-Cyrl-UZ"/>
              </w:rPr>
              <w:t xml:space="preserve"> </w:t>
            </w:r>
            <w:r>
              <w:rPr>
                <w:rFonts w:ascii="Times New Roman" w:hAnsi="Times New Roman" w:cs="Times New Roman"/>
                <w:lang w:val="uz-Cyrl-UZ"/>
              </w:rPr>
              <w:t>tibbiyot</w:t>
            </w:r>
            <w:r w:rsidR="00996119" w:rsidRPr="00915B10">
              <w:rPr>
                <w:rFonts w:ascii="Times New Roman" w:hAnsi="Times New Roman" w:cs="Times New Roman"/>
                <w:lang w:val="uz-Cyrl-UZ"/>
              </w:rPr>
              <w:t xml:space="preserve"> </w:t>
            </w:r>
            <w:r>
              <w:rPr>
                <w:rFonts w:ascii="Times New Roman" w:hAnsi="Times New Roman" w:cs="Times New Roman"/>
                <w:lang w:val="uz-Cyrl-UZ"/>
              </w:rPr>
              <w:t>birlashmasi</w:t>
            </w:r>
            <w:r w:rsidR="00996119" w:rsidRPr="00915B10">
              <w:rPr>
                <w:rFonts w:ascii="Times New Roman" w:hAnsi="Times New Roman" w:cs="Times New Roman"/>
                <w:lang w:val="uz-Cyrl-UZ"/>
              </w:rPr>
              <w:t xml:space="preserve">, </w:t>
            </w:r>
            <w:r>
              <w:rPr>
                <w:rFonts w:ascii="Times New Roman" w:hAnsi="Times New Roman" w:cs="Times New Roman"/>
                <w:lang w:val="uz-Cyrl-UZ"/>
              </w:rPr>
              <w:t>Yoshlar</w:t>
            </w:r>
            <w:r w:rsidR="00996119" w:rsidRPr="00915B10">
              <w:rPr>
                <w:rFonts w:ascii="Times New Roman" w:hAnsi="Times New Roman" w:cs="Times New Roman"/>
                <w:lang w:val="uz-Cyrl-UZ"/>
              </w:rPr>
              <w:t xml:space="preserve"> </w:t>
            </w:r>
            <w:r>
              <w:rPr>
                <w:rFonts w:ascii="Times New Roman" w:hAnsi="Times New Roman" w:cs="Times New Roman"/>
                <w:lang w:val="uz-Cyrl-UZ"/>
              </w:rPr>
              <w:t>ishlari</w:t>
            </w:r>
            <w:r w:rsidR="00996119" w:rsidRPr="00915B10">
              <w:rPr>
                <w:rFonts w:ascii="Times New Roman" w:hAnsi="Times New Roman" w:cs="Times New Roman"/>
                <w:lang w:val="uz-Cyrl-UZ"/>
              </w:rPr>
              <w:t xml:space="preserve"> </w:t>
            </w:r>
            <w:r>
              <w:rPr>
                <w:rFonts w:ascii="Times New Roman" w:hAnsi="Times New Roman" w:cs="Times New Roman"/>
                <w:lang w:val="uz-Cyrl-UZ"/>
              </w:rPr>
              <w:t>agentligi</w:t>
            </w:r>
            <w:r w:rsidR="00996119" w:rsidRPr="00915B10">
              <w:rPr>
                <w:rFonts w:ascii="Times New Roman" w:hAnsi="Times New Roman" w:cs="Times New Roman"/>
                <w:lang w:val="uz-Cyrl-UZ"/>
              </w:rPr>
              <w:t>,</w:t>
            </w:r>
            <w:r w:rsidR="00915B10" w:rsidRPr="00915B10">
              <w:rPr>
                <w:rFonts w:ascii="Times New Roman" w:hAnsi="Times New Roman" w:cs="Times New Roman"/>
                <w:lang w:val="uz-Cyrl-UZ"/>
              </w:rPr>
              <w:t xml:space="preserve"> </w:t>
            </w:r>
            <w:r>
              <w:rPr>
                <w:rFonts w:ascii="Times New Roman" w:hAnsi="Times New Roman" w:cs="Times New Roman"/>
                <w:lang w:val="uz-Cyrl-UZ"/>
              </w:rPr>
              <w:t>pedagog</w:t>
            </w:r>
            <w:r w:rsidR="00996119" w:rsidRPr="00915B10">
              <w:rPr>
                <w:rFonts w:ascii="Times New Roman" w:hAnsi="Times New Roman" w:cs="Times New Roman"/>
                <w:lang w:val="uz-Cyrl-UZ"/>
              </w:rPr>
              <w:t>-</w:t>
            </w:r>
            <w:r>
              <w:rPr>
                <w:rFonts w:ascii="Times New Roman" w:hAnsi="Times New Roman" w:cs="Times New Roman"/>
                <w:lang w:val="uz-Cyrl-UZ"/>
              </w:rPr>
              <w:t>psixologlar</w:t>
            </w:r>
            <w:r w:rsidR="00996119" w:rsidRPr="00915B10">
              <w:rPr>
                <w:rFonts w:ascii="Times New Roman" w:hAnsi="Times New Roman" w:cs="Times New Roman"/>
                <w:lang w:val="uz-Cyrl-UZ"/>
              </w:rPr>
              <w:t>,</w:t>
            </w:r>
            <w:r w:rsidR="00915B10" w:rsidRPr="00915B10">
              <w:rPr>
                <w:rFonts w:ascii="Times New Roman" w:hAnsi="Times New Roman" w:cs="Times New Roman"/>
                <w:lang w:val="uz-Cyrl-UZ"/>
              </w:rPr>
              <w:t xml:space="preserve"> </w:t>
            </w:r>
            <w:r>
              <w:rPr>
                <w:rFonts w:ascii="Times New Roman" w:hAnsi="Times New Roman" w:cs="Times New Roman"/>
                <w:lang w:val="uz-Cyrl-UZ"/>
              </w:rPr>
              <w:t>Ichki</w:t>
            </w:r>
            <w:r w:rsidR="00996119" w:rsidRPr="00915B10">
              <w:rPr>
                <w:rFonts w:ascii="Times New Roman" w:hAnsi="Times New Roman" w:cs="Times New Roman"/>
                <w:lang w:val="uz-Cyrl-UZ"/>
              </w:rPr>
              <w:t xml:space="preserve"> </w:t>
            </w:r>
            <w:r>
              <w:rPr>
                <w:rFonts w:ascii="Times New Roman" w:hAnsi="Times New Roman" w:cs="Times New Roman"/>
                <w:lang w:val="uz-Cyrl-UZ"/>
              </w:rPr>
              <w:t>ishlar</w:t>
            </w:r>
            <w:r w:rsidR="00996119" w:rsidRPr="00915B10">
              <w:rPr>
                <w:rFonts w:ascii="Times New Roman" w:hAnsi="Times New Roman" w:cs="Times New Roman"/>
                <w:lang w:val="uz-Cyrl-UZ"/>
              </w:rPr>
              <w:t xml:space="preserve"> </w:t>
            </w:r>
            <w:r>
              <w:rPr>
                <w:rFonts w:ascii="Times New Roman" w:hAnsi="Times New Roman" w:cs="Times New Roman"/>
                <w:lang w:val="uz-Cyrl-UZ"/>
              </w:rPr>
              <w:t>bo‘limi</w:t>
            </w:r>
            <w:r w:rsidR="00996119" w:rsidRPr="00915B10">
              <w:rPr>
                <w:rFonts w:ascii="Times New Roman" w:hAnsi="Times New Roman" w:cs="Times New Roman"/>
                <w:lang w:val="uz-Cyrl-UZ"/>
              </w:rPr>
              <w:t xml:space="preserve"> </w:t>
            </w:r>
            <w:r>
              <w:rPr>
                <w:rFonts w:ascii="Times New Roman" w:hAnsi="Times New Roman" w:cs="Times New Roman"/>
                <w:lang w:val="uz-Cyrl-UZ"/>
              </w:rPr>
              <w:t>Xotin</w:t>
            </w:r>
            <w:r w:rsidR="00996119" w:rsidRPr="00915B10">
              <w:rPr>
                <w:rFonts w:ascii="Times New Roman" w:hAnsi="Times New Roman" w:cs="Times New Roman"/>
                <w:lang w:val="uz-Cyrl-UZ"/>
              </w:rPr>
              <w:t>-</w:t>
            </w:r>
            <w:r>
              <w:rPr>
                <w:rFonts w:ascii="Times New Roman" w:hAnsi="Times New Roman" w:cs="Times New Roman"/>
                <w:lang w:val="uz-Cyrl-UZ"/>
              </w:rPr>
              <w:t>qizlar</w:t>
            </w:r>
            <w:r w:rsidR="00996119" w:rsidRPr="00915B10">
              <w:rPr>
                <w:rFonts w:ascii="Times New Roman" w:hAnsi="Times New Roman" w:cs="Times New Roman"/>
                <w:lang w:val="uz-Cyrl-UZ"/>
              </w:rPr>
              <w:t xml:space="preserve"> </w:t>
            </w:r>
            <w:r>
              <w:rPr>
                <w:rFonts w:ascii="Times New Roman" w:hAnsi="Times New Roman" w:cs="Times New Roman"/>
                <w:lang w:val="uz-Cyrl-UZ"/>
              </w:rPr>
              <w:t>bilan</w:t>
            </w:r>
            <w:r w:rsidR="00996119" w:rsidRPr="00915B10">
              <w:rPr>
                <w:rFonts w:ascii="Times New Roman" w:hAnsi="Times New Roman" w:cs="Times New Roman"/>
                <w:lang w:val="uz-Cyrl-UZ"/>
              </w:rPr>
              <w:t xml:space="preserve"> </w:t>
            </w:r>
            <w:r>
              <w:rPr>
                <w:rFonts w:ascii="Times New Roman" w:hAnsi="Times New Roman" w:cs="Times New Roman"/>
                <w:lang w:val="uz-Cyrl-UZ"/>
              </w:rPr>
              <w:t>ishlash</w:t>
            </w:r>
            <w:r w:rsidR="00996119" w:rsidRPr="00915B10">
              <w:rPr>
                <w:rFonts w:ascii="Times New Roman" w:hAnsi="Times New Roman" w:cs="Times New Roman"/>
                <w:lang w:val="uz-Cyrl-UZ"/>
              </w:rPr>
              <w:t xml:space="preserve"> </w:t>
            </w:r>
            <w:r>
              <w:rPr>
                <w:rFonts w:ascii="Times New Roman" w:hAnsi="Times New Roman" w:cs="Times New Roman"/>
                <w:lang w:val="uz-Cyrl-UZ"/>
              </w:rPr>
              <w:t>inspektori</w:t>
            </w:r>
            <w:r w:rsidR="00996119" w:rsidRPr="00915B10">
              <w:rPr>
                <w:rFonts w:ascii="Times New Roman" w:hAnsi="Times New Roman" w:cs="Times New Roman"/>
                <w:lang w:val="uz-Cyrl-UZ"/>
              </w:rPr>
              <w:t>,</w:t>
            </w:r>
          </w:p>
          <w:p w:rsidR="00996119" w:rsidRPr="00915B10" w:rsidRDefault="00B24286" w:rsidP="00996119">
            <w:pPr>
              <w:shd w:val="clear" w:color="auto" w:fill="FFFFFF"/>
              <w:jc w:val="center"/>
              <w:rPr>
                <w:rFonts w:ascii="Times New Roman" w:hAnsi="Times New Roman" w:cs="Times New Roman"/>
                <w:lang w:val="uz-Cyrl-UZ"/>
              </w:rPr>
            </w:pPr>
            <w:r>
              <w:rPr>
                <w:rFonts w:ascii="Times New Roman" w:hAnsi="Times New Roman" w:cs="Times New Roman"/>
                <w:lang w:val="uz-Cyrl-UZ"/>
              </w:rPr>
              <w:t>mahalla</w:t>
            </w:r>
            <w:r w:rsidR="00996119" w:rsidRPr="00915B10">
              <w:rPr>
                <w:rFonts w:ascii="Times New Roman" w:hAnsi="Times New Roman" w:cs="Times New Roman"/>
                <w:lang w:val="uz-Cyrl-UZ"/>
              </w:rPr>
              <w:t xml:space="preserve"> </w:t>
            </w:r>
            <w:r>
              <w:rPr>
                <w:rFonts w:ascii="Times New Roman" w:hAnsi="Times New Roman" w:cs="Times New Roman"/>
                <w:lang w:val="uz-Cyrl-UZ"/>
              </w:rPr>
              <w:t>qoshidagi</w:t>
            </w:r>
            <w:r w:rsidR="00996119" w:rsidRPr="00915B10">
              <w:rPr>
                <w:rFonts w:ascii="Times New Roman" w:hAnsi="Times New Roman" w:cs="Times New Roman"/>
                <w:lang w:val="uz-Cyrl-UZ"/>
              </w:rPr>
              <w:t xml:space="preserve"> </w:t>
            </w:r>
            <w:r>
              <w:rPr>
                <w:rFonts w:ascii="Times New Roman" w:hAnsi="Times New Roman" w:cs="Times New Roman"/>
                <w:lang w:val="uz-Cyrl-UZ"/>
              </w:rPr>
              <w:t>komissiyalar</w:t>
            </w:r>
            <w:r w:rsidR="00996119" w:rsidRPr="00915B10">
              <w:rPr>
                <w:rFonts w:ascii="Times New Roman" w:hAnsi="Times New Roman" w:cs="Times New Roman"/>
                <w:lang w:val="uz-Cyrl-UZ"/>
              </w:rPr>
              <w:t xml:space="preserve"> </w:t>
            </w:r>
            <w:r>
              <w:rPr>
                <w:rFonts w:ascii="Times New Roman" w:hAnsi="Times New Roman" w:cs="Times New Roman"/>
                <w:lang w:val="uz-Cyrl-UZ"/>
              </w:rPr>
              <w:t>va</w:t>
            </w:r>
            <w:r w:rsidR="00996119" w:rsidRPr="00915B10">
              <w:rPr>
                <w:rFonts w:ascii="Times New Roman" w:hAnsi="Times New Roman" w:cs="Times New Roman"/>
                <w:lang w:val="uz-Cyrl-UZ"/>
              </w:rPr>
              <w:t xml:space="preserve"> </w:t>
            </w:r>
            <w:r>
              <w:rPr>
                <w:rFonts w:ascii="Times New Roman" w:hAnsi="Times New Roman" w:cs="Times New Roman"/>
                <w:lang w:val="uz-Cyrl-UZ"/>
              </w:rPr>
              <w:t>jamoatchilik</w:t>
            </w:r>
            <w:r w:rsidR="00996119" w:rsidRPr="00915B10">
              <w:rPr>
                <w:rFonts w:ascii="Times New Roman" w:hAnsi="Times New Roman" w:cs="Times New Roman"/>
                <w:lang w:val="uz-Cyrl-UZ"/>
              </w:rPr>
              <w:t xml:space="preserve"> </w:t>
            </w:r>
            <w:r>
              <w:rPr>
                <w:rFonts w:ascii="Times New Roman" w:hAnsi="Times New Roman" w:cs="Times New Roman"/>
                <w:lang w:val="uz-Cyrl-UZ"/>
              </w:rPr>
              <w:t>tuzilmalari</w:t>
            </w:r>
          </w:p>
        </w:tc>
      </w:tr>
    </w:tbl>
    <w:p w:rsidR="00EF1E86" w:rsidRDefault="00EF1E86"/>
    <w:p w:rsidR="00EF1E86" w:rsidRDefault="00EF1E86">
      <w:r>
        <w:br w:type="page"/>
      </w:r>
    </w:p>
    <w:tbl>
      <w:tblPr>
        <w:tblOverlap w:val="never"/>
        <w:tblW w:w="14747" w:type="dxa"/>
        <w:jc w:val="center"/>
        <w:tblLayout w:type="fixed"/>
        <w:tblCellMar>
          <w:left w:w="10" w:type="dxa"/>
          <w:right w:w="10" w:type="dxa"/>
        </w:tblCellMar>
        <w:tblLook w:val="04A0" w:firstRow="1" w:lastRow="0" w:firstColumn="1" w:lastColumn="0" w:noHBand="0" w:noVBand="1"/>
      </w:tblPr>
      <w:tblGrid>
        <w:gridCol w:w="704"/>
        <w:gridCol w:w="7088"/>
        <w:gridCol w:w="1559"/>
        <w:gridCol w:w="21"/>
        <w:gridCol w:w="5357"/>
        <w:gridCol w:w="18"/>
      </w:tblGrid>
      <w:tr w:rsidR="00255E01" w:rsidRPr="00915B10" w:rsidTr="00EF1E86">
        <w:trPr>
          <w:gridAfter w:val="1"/>
          <w:wAfter w:w="18" w:type="dxa"/>
          <w:trHeight w:hRule="exact" w:val="989"/>
          <w:jc w:val="center"/>
        </w:trPr>
        <w:tc>
          <w:tcPr>
            <w:tcW w:w="14729" w:type="dxa"/>
            <w:gridSpan w:val="5"/>
            <w:tcBorders>
              <w:top w:val="single" w:sz="4" w:space="0" w:color="auto"/>
              <w:left w:val="single" w:sz="4" w:space="0" w:color="auto"/>
              <w:right w:val="single" w:sz="4" w:space="0" w:color="auto"/>
            </w:tcBorders>
            <w:shd w:val="clear" w:color="auto" w:fill="auto"/>
            <w:vAlign w:val="center"/>
          </w:tcPr>
          <w:p w:rsidR="00255E01" w:rsidRPr="00915B10" w:rsidRDefault="00702FCC" w:rsidP="00915B10">
            <w:pPr>
              <w:pStyle w:val="a5"/>
              <w:jc w:val="center"/>
            </w:pPr>
            <w:r w:rsidRPr="00B24286">
              <w:br w:type="page"/>
            </w:r>
            <w:r w:rsidRPr="00B24286">
              <w:br w:type="page"/>
            </w:r>
            <w:r w:rsidRPr="00915B10">
              <w:br w:type="page"/>
            </w:r>
            <w:r w:rsidR="00255E01" w:rsidRPr="00915B10">
              <w:rPr>
                <w:b/>
                <w:bCs/>
              </w:rPr>
              <w:t>Tuman hokimligining Tashkiliy-kadrlar guruhining 2024-yil uchun II yarim yillik</w:t>
            </w:r>
            <w:r w:rsidR="00255E01" w:rsidRPr="00915B10">
              <w:rPr>
                <w:b/>
                <w:bCs/>
              </w:rPr>
              <w:br/>
              <w:t>ISH REJASI</w:t>
            </w:r>
          </w:p>
        </w:tc>
      </w:tr>
      <w:tr w:rsidR="00E5573D" w:rsidRPr="00915B10" w:rsidTr="00EF1E86">
        <w:trPr>
          <w:gridAfter w:val="1"/>
          <w:wAfter w:w="18" w:type="dxa"/>
          <w:trHeight w:hRule="exact" w:val="854"/>
          <w:jc w:val="center"/>
        </w:trPr>
        <w:tc>
          <w:tcPr>
            <w:tcW w:w="7792" w:type="dxa"/>
            <w:gridSpan w:val="2"/>
            <w:tcBorders>
              <w:top w:val="single" w:sz="4" w:space="0" w:color="auto"/>
              <w:left w:val="single" w:sz="4" w:space="0" w:color="auto"/>
            </w:tcBorders>
            <w:shd w:val="clear" w:color="auto" w:fill="D5E0F3"/>
            <w:vAlign w:val="center"/>
          </w:tcPr>
          <w:p w:rsidR="00E5573D" w:rsidRPr="00915B10" w:rsidRDefault="00702FCC">
            <w:pPr>
              <w:pStyle w:val="a5"/>
              <w:jc w:val="center"/>
            </w:pPr>
            <w:r w:rsidRPr="00915B10">
              <w:rPr>
                <w:b/>
                <w:bCs/>
              </w:rPr>
              <w:t>Ustuvor vazifalar, o’rganiladigan masalalar mavzusi</w:t>
            </w:r>
          </w:p>
        </w:tc>
        <w:tc>
          <w:tcPr>
            <w:tcW w:w="1580" w:type="dxa"/>
            <w:gridSpan w:val="2"/>
            <w:tcBorders>
              <w:top w:val="single" w:sz="4" w:space="0" w:color="auto"/>
              <w:left w:val="single" w:sz="4" w:space="0" w:color="auto"/>
            </w:tcBorders>
            <w:shd w:val="clear" w:color="auto" w:fill="D5E0F3"/>
            <w:vAlign w:val="center"/>
          </w:tcPr>
          <w:p w:rsidR="00E5573D" w:rsidRPr="00915B10" w:rsidRDefault="00702FCC">
            <w:pPr>
              <w:pStyle w:val="a5"/>
              <w:spacing w:line="197" w:lineRule="auto"/>
              <w:jc w:val="center"/>
            </w:pPr>
            <w:r w:rsidRPr="00915B10">
              <w:rPr>
                <w:b/>
                <w:bCs/>
              </w:rPr>
              <w:t>Ijro muddati</w:t>
            </w:r>
          </w:p>
        </w:tc>
        <w:tc>
          <w:tcPr>
            <w:tcW w:w="5357" w:type="dxa"/>
            <w:tcBorders>
              <w:top w:val="single" w:sz="4" w:space="0" w:color="auto"/>
              <w:left w:val="single" w:sz="4" w:space="0" w:color="auto"/>
              <w:right w:val="single" w:sz="4" w:space="0" w:color="auto"/>
            </w:tcBorders>
            <w:shd w:val="clear" w:color="auto" w:fill="D5E0F3"/>
            <w:vAlign w:val="center"/>
          </w:tcPr>
          <w:p w:rsidR="00E5573D" w:rsidRPr="00915B10" w:rsidRDefault="00702FCC">
            <w:pPr>
              <w:pStyle w:val="a5"/>
              <w:jc w:val="center"/>
            </w:pPr>
            <w:r w:rsidRPr="00915B10">
              <w:rPr>
                <w:b/>
                <w:bCs/>
              </w:rPr>
              <w:t>Mas’ullar</w:t>
            </w:r>
          </w:p>
        </w:tc>
      </w:tr>
      <w:tr w:rsidR="00E5573D" w:rsidRPr="00915B10" w:rsidTr="00EF1E86">
        <w:trPr>
          <w:gridAfter w:val="1"/>
          <w:wAfter w:w="18" w:type="dxa"/>
          <w:trHeight w:hRule="exact" w:val="509"/>
          <w:jc w:val="center"/>
        </w:trPr>
        <w:tc>
          <w:tcPr>
            <w:tcW w:w="14729" w:type="dxa"/>
            <w:gridSpan w:val="5"/>
            <w:tcBorders>
              <w:top w:val="single" w:sz="4" w:space="0" w:color="auto"/>
              <w:left w:val="single" w:sz="4" w:space="0" w:color="auto"/>
              <w:right w:val="single" w:sz="4" w:space="0" w:color="auto"/>
            </w:tcBorders>
            <w:shd w:val="clear" w:color="auto" w:fill="auto"/>
          </w:tcPr>
          <w:p w:rsidR="00E5573D" w:rsidRPr="00915B10" w:rsidRDefault="00702FCC">
            <w:pPr>
              <w:pStyle w:val="a5"/>
              <w:jc w:val="center"/>
            </w:pPr>
            <w:r w:rsidRPr="00915B10">
              <w:rPr>
                <w:b/>
                <w:bCs/>
              </w:rPr>
              <w:t>Kadrlar bilan ishlash yo’nalishi bo’yicha</w:t>
            </w:r>
          </w:p>
        </w:tc>
      </w:tr>
      <w:tr w:rsidR="00E5573D" w:rsidRPr="00915B10" w:rsidTr="001D07FD">
        <w:trPr>
          <w:gridAfter w:val="1"/>
          <w:wAfter w:w="18" w:type="dxa"/>
          <w:trHeight w:hRule="exact" w:val="1210"/>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1.</w:t>
            </w:r>
          </w:p>
        </w:tc>
        <w:tc>
          <w:tcPr>
            <w:tcW w:w="7088" w:type="dxa"/>
            <w:tcBorders>
              <w:top w:val="single" w:sz="4" w:space="0" w:color="auto"/>
              <w:left w:val="single" w:sz="4" w:space="0" w:color="auto"/>
            </w:tcBorders>
            <w:shd w:val="clear" w:color="auto" w:fill="auto"/>
            <w:vAlign w:val="bottom"/>
          </w:tcPr>
          <w:p w:rsidR="00E5573D" w:rsidRPr="00915B10" w:rsidRDefault="00702FCC" w:rsidP="00077A09">
            <w:pPr>
              <w:pStyle w:val="a5"/>
              <w:ind w:right="132" w:firstLine="274"/>
              <w:jc w:val="both"/>
            </w:pPr>
            <w:r w:rsidRPr="00915B10">
              <w:t>Mahalla fuqarolar yig‘inlarida ishlayotgan hokim yordamchisi va yoshlar yetakchisi lavozimida ishlayotgan malakali va tashabbuskor kadrlarni davlat idoralarining rahbarlik lavozimlariga tavsiya etish tizimini yo‘lga qo‘yish.</w:t>
            </w:r>
          </w:p>
        </w:tc>
        <w:tc>
          <w:tcPr>
            <w:tcW w:w="1580" w:type="dxa"/>
            <w:gridSpan w:val="2"/>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doimiy</w:t>
            </w:r>
          </w:p>
        </w:tc>
        <w:tc>
          <w:tcPr>
            <w:tcW w:w="5357" w:type="dxa"/>
            <w:tcBorders>
              <w:top w:val="single" w:sz="4" w:space="0" w:color="auto"/>
              <w:left w:val="single" w:sz="4" w:space="0" w:color="auto"/>
              <w:right w:val="single" w:sz="4" w:space="0" w:color="auto"/>
            </w:tcBorders>
            <w:shd w:val="clear" w:color="auto" w:fill="auto"/>
            <w:vAlign w:val="center"/>
          </w:tcPr>
          <w:p w:rsidR="00E5573D" w:rsidRPr="00915B10" w:rsidRDefault="002036B9" w:rsidP="0057032F">
            <w:pPr>
              <w:pStyle w:val="a5"/>
              <w:jc w:val="center"/>
            </w:pPr>
            <w:r w:rsidRPr="00915B10">
              <w:t>Tuman</w:t>
            </w:r>
            <w:r w:rsidR="00702FCC" w:rsidRPr="00915B10">
              <w:t xml:space="preserve"> hokimligi tashkiliy-kadrlar guruhi</w:t>
            </w:r>
            <w:r w:rsidR="00CF4B1C" w:rsidRPr="00915B10">
              <w:t>;</w:t>
            </w:r>
          </w:p>
          <w:p w:rsidR="00CF4B1C" w:rsidRPr="00915B10" w:rsidRDefault="005F727C" w:rsidP="0057032F">
            <w:pPr>
              <w:pStyle w:val="a5"/>
              <w:jc w:val="center"/>
              <w:rPr>
                <w:b/>
              </w:rPr>
            </w:pPr>
            <w:r>
              <w:rPr>
                <w:b/>
              </w:rPr>
              <w:t>B.Otaqulov</w:t>
            </w:r>
          </w:p>
        </w:tc>
      </w:tr>
      <w:tr w:rsidR="00E5573D" w:rsidRPr="00915B10" w:rsidTr="001D07FD">
        <w:trPr>
          <w:gridAfter w:val="1"/>
          <w:wAfter w:w="18" w:type="dxa"/>
          <w:trHeight w:hRule="exact" w:val="1214"/>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2.</w:t>
            </w:r>
          </w:p>
        </w:tc>
        <w:tc>
          <w:tcPr>
            <w:tcW w:w="7088" w:type="dxa"/>
            <w:tcBorders>
              <w:top w:val="single" w:sz="4" w:space="0" w:color="auto"/>
              <w:left w:val="single" w:sz="4" w:space="0" w:color="auto"/>
            </w:tcBorders>
            <w:shd w:val="clear" w:color="auto" w:fill="auto"/>
            <w:vAlign w:val="bottom"/>
          </w:tcPr>
          <w:p w:rsidR="00E5573D" w:rsidRPr="00915B10" w:rsidRDefault="00CF4B1C" w:rsidP="00077A09">
            <w:pPr>
              <w:pStyle w:val="a5"/>
              <w:ind w:right="132" w:firstLine="274"/>
              <w:jc w:val="both"/>
            </w:pPr>
            <w:r w:rsidRPr="00915B10">
              <w:t>T</w:t>
            </w:r>
            <w:r w:rsidR="002036B9" w:rsidRPr="00915B10">
              <w:t>uman</w:t>
            </w:r>
            <w:r w:rsidRPr="00915B10">
              <w:t>da</w:t>
            </w:r>
            <w:r w:rsidR="00702FCC" w:rsidRPr="00915B10">
              <w:t xml:space="preserve"> O‘zbekiston Respublikasi Prezidenti va Administratsiyasi hamda Prezident maslahatchisi nomenklaturasiga kiruvchi rahbarlik lavozimlariga amaldagi va istiqbolli zahirani tanqidiy ko‘rib chiqish va tasdiqlash.</w:t>
            </w:r>
          </w:p>
        </w:tc>
        <w:tc>
          <w:tcPr>
            <w:tcW w:w="1580" w:type="dxa"/>
            <w:gridSpan w:val="2"/>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har chorak yakuni bilan</w:t>
            </w:r>
          </w:p>
        </w:tc>
        <w:tc>
          <w:tcPr>
            <w:tcW w:w="5357" w:type="dxa"/>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CF4B1C" w:rsidRPr="00915B10" w:rsidRDefault="00DD6C5E" w:rsidP="00DD6C5E">
            <w:pPr>
              <w:pStyle w:val="a5"/>
              <w:jc w:val="center"/>
            </w:pPr>
            <w:r>
              <w:rPr>
                <w:b/>
              </w:rPr>
              <w:t>B.Otaqulov</w:t>
            </w:r>
          </w:p>
        </w:tc>
      </w:tr>
      <w:tr w:rsidR="00E5573D" w:rsidRPr="00915B10" w:rsidTr="00A60A39">
        <w:trPr>
          <w:gridAfter w:val="1"/>
          <w:wAfter w:w="18" w:type="dxa"/>
          <w:trHeight w:hRule="exact" w:val="1224"/>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3.</w:t>
            </w:r>
          </w:p>
        </w:tc>
        <w:tc>
          <w:tcPr>
            <w:tcW w:w="7088" w:type="dxa"/>
            <w:tcBorders>
              <w:top w:val="single" w:sz="4" w:space="0" w:color="auto"/>
              <w:left w:val="single" w:sz="4" w:space="0" w:color="auto"/>
            </w:tcBorders>
            <w:shd w:val="clear" w:color="auto" w:fill="auto"/>
            <w:vAlign w:val="center"/>
          </w:tcPr>
          <w:p w:rsidR="00E5573D" w:rsidRPr="00915B10" w:rsidRDefault="00CF4B1C" w:rsidP="00A60A39">
            <w:pPr>
              <w:pStyle w:val="a5"/>
              <w:ind w:right="132" w:firstLine="274"/>
              <w:jc w:val="both"/>
            </w:pPr>
            <w:r w:rsidRPr="00915B10">
              <w:t>Tuman hokimligida</w:t>
            </w:r>
            <w:r w:rsidR="00702FCC" w:rsidRPr="00915B10">
              <w:t xml:space="preserve"> sohalar bo‘yicha o‘rinbosarlari hamda </w:t>
            </w:r>
            <w:r w:rsidR="002036B9" w:rsidRPr="00915B10">
              <w:t>tuman</w:t>
            </w:r>
            <w:r w:rsidR="00702FCC" w:rsidRPr="00915B10">
              <w:t xml:space="preserve"> hokimligi nomenklaturasiga olingan lavozimlarga amaldagi va istiqbolli zahiralarni shakllantirish</w:t>
            </w:r>
          </w:p>
        </w:tc>
        <w:tc>
          <w:tcPr>
            <w:tcW w:w="1580" w:type="dxa"/>
            <w:gridSpan w:val="2"/>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har chorak yakuni bilan</w:t>
            </w:r>
          </w:p>
        </w:tc>
        <w:tc>
          <w:tcPr>
            <w:tcW w:w="5357" w:type="dxa"/>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CF4B1C" w:rsidRPr="00915B10" w:rsidRDefault="00DD6C5E" w:rsidP="00DD6C5E">
            <w:pPr>
              <w:pStyle w:val="a5"/>
              <w:jc w:val="center"/>
            </w:pPr>
            <w:r>
              <w:rPr>
                <w:b/>
              </w:rPr>
              <w:t>B.Otaqulov</w:t>
            </w:r>
          </w:p>
        </w:tc>
      </w:tr>
      <w:tr w:rsidR="00E5573D" w:rsidRPr="00915B10" w:rsidTr="001D07FD">
        <w:trPr>
          <w:gridAfter w:val="1"/>
          <w:wAfter w:w="18" w:type="dxa"/>
          <w:trHeight w:hRule="exact" w:val="912"/>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4.</w:t>
            </w:r>
          </w:p>
        </w:tc>
        <w:tc>
          <w:tcPr>
            <w:tcW w:w="7088" w:type="dxa"/>
            <w:tcBorders>
              <w:top w:val="single" w:sz="4" w:space="0" w:color="auto"/>
              <w:left w:val="single" w:sz="4" w:space="0" w:color="auto"/>
            </w:tcBorders>
            <w:shd w:val="clear" w:color="auto" w:fill="auto"/>
            <w:vAlign w:val="bottom"/>
          </w:tcPr>
          <w:p w:rsidR="00E5573D" w:rsidRPr="00915B10" w:rsidRDefault="002036B9" w:rsidP="00077A09">
            <w:pPr>
              <w:pStyle w:val="a5"/>
              <w:ind w:right="132" w:firstLine="274"/>
              <w:jc w:val="both"/>
            </w:pPr>
            <w:r w:rsidRPr="00915B10">
              <w:t>Tuman</w:t>
            </w:r>
            <w:r w:rsidR="00702FCC" w:rsidRPr="00915B10">
              <w:t>da faoliyat yuritayotgan xususiy tadbirkorlik sub’ektlari, yirik korxonalar rahbarlari tarkibidan rahbarlik lavozimlariga nomzodlar tanlash.</w:t>
            </w:r>
          </w:p>
        </w:tc>
        <w:tc>
          <w:tcPr>
            <w:tcW w:w="1580" w:type="dxa"/>
            <w:gridSpan w:val="2"/>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 xml:space="preserve">2024-yil </w:t>
            </w:r>
            <w:r w:rsidR="00CF4B1C" w:rsidRPr="00915B10">
              <w:t xml:space="preserve">   </w:t>
            </w:r>
            <w:r w:rsidRPr="00915B10">
              <w:t>doimiy</w:t>
            </w:r>
          </w:p>
        </w:tc>
        <w:tc>
          <w:tcPr>
            <w:tcW w:w="5357" w:type="dxa"/>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CF4B1C" w:rsidRPr="00915B10" w:rsidRDefault="00DD6C5E" w:rsidP="00DD6C5E">
            <w:pPr>
              <w:pStyle w:val="a5"/>
              <w:jc w:val="center"/>
            </w:pPr>
            <w:r>
              <w:rPr>
                <w:b/>
              </w:rPr>
              <w:t>B.Otaqulov</w:t>
            </w:r>
          </w:p>
        </w:tc>
      </w:tr>
      <w:tr w:rsidR="00E5573D" w:rsidRPr="00915B10" w:rsidTr="00A60A39">
        <w:trPr>
          <w:gridAfter w:val="1"/>
          <w:wAfter w:w="18" w:type="dxa"/>
          <w:trHeight w:hRule="exact" w:val="744"/>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5.</w:t>
            </w:r>
          </w:p>
        </w:tc>
        <w:tc>
          <w:tcPr>
            <w:tcW w:w="7088" w:type="dxa"/>
            <w:tcBorders>
              <w:top w:val="single" w:sz="4" w:space="0" w:color="auto"/>
              <w:left w:val="single" w:sz="4" w:space="0" w:color="auto"/>
            </w:tcBorders>
            <w:shd w:val="clear" w:color="auto" w:fill="auto"/>
            <w:vAlign w:val="center"/>
          </w:tcPr>
          <w:p w:rsidR="00E5573D" w:rsidRPr="00915B10" w:rsidRDefault="00702FCC" w:rsidP="00A60A39">
            <w:pPr>
              <w:pStyle w:val="a5"/>
              <w:ind w:right="132" w:firstLine="274"/>
              <w:jc w:val="both"/>
            </w:pPr>
            <w:r w:rsidRPr="00915B10">
              <w:t>Zahiraga olingan nomzodlar bilan suhbat o‘tkazish, ularning salohiyatlariga qarab lavozimlarga tavsiya etib borish.</w:t>
            </w:r>
          </w:p>
        </w:tc>
        <w:tc>
          <w:tcPr>
            <w:tcW w:w="1580" w:type="dxa"/>
            <w:gridSpan w:val="2"/>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doimiy</w:t>
            </w:r>
          </w:p>
        </w:tc>
        <w:tc>
          <w:tcPr>
            <w:tcW w:w="5357" w:type="dxa"/>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CF4B1C" w:rsidRPr="00915B10" w:rsidRDefault="00DD6C5E" w:rsidP="00DD6C5E">
            <w:pPr>
              <w:pStyle w:val="a5"/>
              <w:jc w:val="center"/>
            </w:pPr>
            <w:r>
              <w:rPr>
                <w:b/>
              </w:rPr>
              <w:t>B.Otaqulov</w:t>
            </w:r>
          </w:p>
        </w:tc>
      </w:tr>
      <w:tr w:rsidR="00E5573D" w:rsidRPr="00915B10" w:rsidTr="00A60A39">
        <w:trPr>
          <w:gridAfter w:val="1"/>
          <w:wAfter w:w="18" w:type="dxa"/>
          <w:trHeight w:hRule="exact" w:val="850"/>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6.</w:t>
            </w:r>
          </w:p>
        </w:tc>
        <w:tc>
          <w:tcPr>
            <w:tcW w:w="7088" w:type="dxa"/>
            <w:tcBorders>
              <w:top w:val="single" w:sz="4" w:space="0" w:color="auto"/>
              <w:left w:val="single" w:sz="4" w:space="0" w:color="auto"/>
            </w:tcBorders>
            <w:shd w:val="clear" w:color="auto" w:fill="auto"/>
            <w:vAlign w:val="center"/>
          </w:tcPr>
          <w:p w:rsidR="00E5573D" w:rsidRPr="00915B10" w:rsidRDefault="002036B9" w:rsidP="00A60A39">
            <w:pPr>
              <w:pStyle w:val="a5"/>
              <w:ind w:right="132" w:firstLine="274"/>
              <w:jc w:val="both"/>
            </w:pPr>
            <w:r w:rsidRPr="00915B10">
              <w:t>Tuman</w:t>
            </w:r>
            <w:r w:rsidR="00702FCC" w:rsidRPr="00915B10">
              <w:t>dagi barcha boshqarma, tashkilot va korxonalarda ishlayotgan istiqbolli yoshlarni saralab olish.</w:t>
            </w:r>
          </w:p>
        </w:tc>
        <w:tc>
          <w:tcPr>
            <w:tcW w:w="1580" w:type="dxa"/>
            <w:gridSpan w:val="2"/>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doimiy</w:t>
            </w:r>
          </w:p>
        </w:tc>
        <w:tc>
          <w:tcPr>
            <w:tcW w:w="5357" w:type="dxa"/>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CF4B1C" w:rsidRPr="00915B10" w:rsidRDefault="00DD6C5E" w:rsidP="00DD6C5E">
            <w:pPr>
              <w:pStyle w:val="a5"/>
              <w:jc w:val="center"/>
            </w:pPr>
            <w:r>
              <w:rPr>
                <w:b/>
              </w:rPr>
              <w:t>B.Otaqulov</w:t>
            </w:r>
          </w:p>
        </w:tc>
      </w:tr>
      <w:tr w:rsidR="00E5573D" w:rsidRPr="00915B10" w:rsidTr="00A60A39">
        <w:trPr>
          <w:gridAfter w:val="1"/>
          <w:wAfter w:w="18" w:type="dxa"/>
          <w:trHeight w:hRule="exact" w:val="1000"/>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7.</w:t>
            </w:r>
          </w:p>
        </w:tc>
        <w:tc>
          <w:tcPr>
            <w:tcW w:w="7088" w:type="dxa"/>
            <w:tcBorders>
              <w:top w:val="single" w:sz="4" w:space="0" w:color="auto"/>
              <w:left w:val="single" w:sz="4" w:space="0" w:color="auto"/>
            </w:tcBorders>
            <w:shd w:val="clear" w:color="auto" w:fill="auto"/>
            <w:vAlign w:val="bottom"/>
          </w:tcPr>
          <w:p w:rsidR="00E5573D" w:rsidRPr="00915B10" w:rsidRDefault="00CF4B1C" w:rsidP="00077A09">
            <w:pPr>
              <w:pStyle w:val="a5"/>
              <w:ind w:right="132" w:firstLine="274"/>
              <w:jc w:val="both"/>
            </w:pPr>
            <w:r w:rsidRPr="00915B10">
              <w:t>Tumanda</w:t>
            </w:r>
            <w:r w:rsidR="00702FCC" w:rsidRPr="00915B10">
              <w:t xml:space="preserve"> bazaviy lavozimlarda ishlab turgan rahbarlarning faoliyati tanqidiy o‘rganib chiqib, almashtirish bo‘yicha takliflar tayyorlash.</w:t>
            </w:r>
          </w:p>
        </w:tc>
        <w:tc>
          <w:tcPr>
            <w:tcW w:w="1580" w:type="dxa"/>
            <w:gridSpan w:val="2"/>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doimiy</w:t>
            </w:r>
          </w:p>
        </w:tc>
        <w:tc>
          <w:tcPr>
            <w:tcW w:w="5357" w:type="dxa"/>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CF4B1C" w:rsidRPr="00915B10" w:rsidRDefault="00DD6C5E" w:rsidP="00DD6C5E">
            <w:pPr>
              <w:pStyle w:val="a5"/>
              <w:jc w:val="center"/>
            </w:pPr>
            <w:r>
              <w:rPr>
                <w:b/>
              </w:rPr>
              <w:t>B.Otaqulov</w:t>
            </w:r>
          </w:p>
        </w:tc>
      </w:tr>
      <w:tr w:rsidR="00E5573D" w:rsidRPr="00915B10" w:rsidTr="001D07FD">
        <w:trPr>
          <w:gridAfter w:val="1"/>
          <w:wAfter w:w="18" w:type="dxa"/>
          <w:trHeight w:hRule="exact" w:val="931"/>
          <w:jc w:val="center"/>
        </w:trPr>
        <w:tc>
          <w:tcPr>
            <w:tcW w:w="704" w:type="dxa"/>
            <w:tcBorders>
              <w:top w:val="single" w:sz="4" w:space="0" w:color="auto"/>
              <w:left w:val="single" w:sz="4" w:space="0" w:color="auto"/>
              <w:bottom w:val="single" w:sz="4" w:space="0" w:color="auto"/>
            </w:tcBorders>
            <w:shd w:val="clear" w:color="auto" w:fill="auto"/>
            <w:vAlign w:val="center"/>
          </w:tcPr>
          <w:p w:rsidR="00E5573D" w:rsidRPr="00915B10" w:rsidRDefault="00702FCC" w:rsidP="00CF4B1C">
            <w:pPr>
              <w:pStyle w:val="a5"/>
              <w:jc w:val="center"/>
              <w:rPr>
                <w:sz w:val="22"/>
                <w:szCs w:val="22"/>
              </w:rPr>
            </w:pPr>
            <w:r w:rsidRPr="00915B10">
              <w:rPr>
                <w:rFonts w:eastAsia="Calibri"/>
                <w:sz w:val="22"/>
                <w:szCs w:val="22"/>
              </w:rPr>
              <w:t>8.</w:t>
            </w:r>
          </w:p>
        </w:tc>
        <w:tc>
          <w:tcPr>
            <w:tcW w:w="7088" w:type="dxa"/>
            <w:tcBorders>
              <w:top w:val="single" w:sz="4" w:space="0" w:color="auto"/>
              <w:left w:val="single" w:sz="4" w:space="0" w:color="auto"/>
              <w:bottom w:val="single" w:sz="4" w:space="0" w:color="auto"/>
            </w:tcBorders>
            <w:shd w:val="clear" w:color="auto" w:fill="auto"/>
            <w:vAlign w:val="bottom"/>
          </w:tcPr>
          <w:p w:rsidR="00E5573D" w:rsidRPr="00915B10" w:rsidRDefault="00702FCC" w:rsidP="00077A09">
            <w:pPr>
              <w:pStyle w:val="a5"/>
              <w:ind w:right="132" w:firstLine="274"/>
              <w:jc w:val="both"/>
            </w:pPr>
            <w:r w:rsidRPr="00915B10">
              <w:t>Rahbarlik lavozimida ishlab kelayotgan kadrlarning ma’lumotnomalar elektron bazasi va yig‘ma jildlarini muntazam monitoring qilinib yangilab borish.</w:t>
            </w:r>
          </w:p>
        </w:tc>
        <w:tc>
          <w:tcPr>
            <w:tcW w:w="1580" w:type="dxa"/>
            <w:gridSpan w:val="2"/>
            <w:tcBorders>
              <w:top w:val="single" w:sz="4" w:space="0" w:color="auto"/>
              <w:left w:val="single" w:sz="4" w:space="0" w:color="auto"/>
              <w:bottom w:val="single" w:sz="4" w:space="0" w:color="auto"/>
            </w:tcBorders>
            <w:shd w:val="clear" w:color="auto" w:fill="auto"/>
            <w:vAlign w:val="center"/>
          </w:tcPr>
          <w:p w:rsidR="00E5573D" w:rsidRPr="00915B10" w:rsidRDefault="00702FCC" w:rsidP="001D07FD">
            <w:pPr>
              <w:pStyle w:val="a5"/>
              <w:jc w:val="center"/>
            </w:pPr>
            <w:r w:rsidRPr="00915B10">
              <w:t>2024-yil, har kunlik</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CF4B1C" w:rsidRPr="00915B10" w:rsidRDefault="00DD6C5E" w:rsidP="00DD6C5E">
            <w:pPr>
              <w:pStyle w:val="a5"/>
              <w:jc w:val="center"/>
            </w:pPr>
            <w:r>
              <w:rPr>
                <w:b/>
              </w:rPr>
              <w:t>B.Otaqulov</w:t>
            </w:r>
          </w:p>
        </w:tc>
      </w:tr>
      <w:tr w:rsidR="00E5573D" w:rsidRPr="00915B10" w:rsidTr="00A60A39">
        <w:trPr>
          <w:trHeight w:hRule="exact" w:val="86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5573D" w:rsidRPr="00915B10" w:rsidRDefault="00702FCC" w:rsidP="00483254">
            <w:pPr>
              <w:pStyle w:val="a5"/>
              <w:jc w:val="center"/>
              <w:rPr>
                <w:sz w:val="22"/>
                <w:szCs w:val="22"/>
              </w:rPr>
            </w:pPr>
            <w:r w:rsidRPr="00915B10">
              <w:br w:type="page"/>
            </w:r>
            <w:r w:rsidRPr="00915B10">
              <w:rPr>
                <w:rFonts w:eastAsia="Calibri"/>
                <w:sz w:val="22"/>
                <w:szCs w:val="22"/>
                <w:lang w:val="ru-RU" w:eastAsia="ru-RU" w:bidi="ru-RU"/>
              </w:rPr>
              <w:t>9.</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5573D" w:rsidRPr="00915B10" w:rsidRDefault="00255E01" w:rsidP="00A60A39">
            <w:pPr>
              <w:pStyle w:val="a5"/>
              <w:ind w:right="132" w:firstLine="274"/>
              <w:jc w:val="both"/>
            </w:pPr>
            <w:r w:rsidRPr="00915B10">
              <w:t>T</w:t>
            </w:r>
            <w:r w:rsidR="002036B9" w:rsidRPr="00915B10">
              <w:t>uman</w:t>
            </w:r>
            <w:r w:rsidRPr="00915B10">
              <w:t>da</w:t>
            </w:r>
            <w:r w:rsidR="00702FCC" w:rsidRPr="00915B10">
              <w:t xml:space="preserve"> Respublika vazirlik va idoralarida stajirovka o‘tash uchun nomzodlarni tanlash va tavsiya etish.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573D" w:rsidRPr="00915B10" w:rsidRDefault="00702FCC" w:rsidP="001D07FD">
            <w:pPr>
              <w:pStyle w:val="a5"/>
              <w:jc w:val="center"/>
            </w:pPr>
            <w:r w:rsidRPr="00915B10">
              <w:t>2024-yil, doimiy</w:t>
            </w:r>
          </w:p>
        </w:tc>
        <w:tc>
          <w:tcPr>
            <w:tcW w:w="53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5573D" w:rsidRPr="00915B10" w:rsidRDefault="00DD6C5E" w:rsidP="00DD6C5E">
            <w:pPr>
              <w:pStyle w:val="a5"/>
              <w:ind w:firstLine="480"/>
              <w:jc w:val="center"/>
            </w:pPr>
            <w:r>
              <w:rPr>
                <w:b/>
              </w:rPr>
              <w:t>B.Otaqulov</w:t>
            </w:r>
          </w:p>
        </w:tc>
      </w:tr>
      <w:tr w:rsidR="00E5573D" w:rsidRPr="00915B10" w:rsidTr="00DD6C5E">
        <w:trPr>
          <w:trHeight w:hRule="exact" w:val="1022"/>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F534BE">
            <w:pPr>
              <w:pStyle w:val="a5"/>
              <w:jc w:val="center"/>
              <w:rPr>
                <w:sz w:val="22"/>
                <w:szCs w:val="22"/>
              </w:rPr>
            </w:pPr>
            <w:r w:rsidRPr="00915B10">
              <w:rPr>
                <w:rFonts w:eastAsia="Calibri"/>
                <w:sz w:val="22"/>
                <w:szCs w:val="22"/>
                <w:lang w:val="ru-RU" w:eastAsia="ru-RU" w:bidi="ru-RU"/>
              </w:rPr>
              <w:t>1</w:t>
            </w:r>
            <w:r w:rsidR="008F5E78" w:rsidRPr="00915B10">
              <w:rPr>
                <w:rFonts w:eastAsia="Calibri"/>
                <w:sz w:val="22"/>
                <w:szCs w:val="22"/>
                <w:lang w:eastAsia="ru-RU" w:bidi="ru-RU"/>
              </w:rPr>
              <w:t>0</w:t>
            </w:r>
            <w:r w:rsidRPr="00915B10">
              <w:rPr>
                <w:rFonts w:eastAsia="Calibri"/>
                <w:sz w:val="22"/>
                <w:szCs w:val="22"/>
                <w:lang w:val="ru-RU" w:eastAsia="ru-RU" w:bidi="ru-RU"/>
              </w:rPr>
              <w:t>.</w:t>
            </w:r>
          </w:p>
        </w:tc>
        <w:tc>
          <w:tcPr>
            <w:tcW w:w="7088" w:type="dxa"/>
            <w:tcBorders>
              <w:top w:val="single" w:sz="4" w:space="0" w:color="auto"/>
              <w:left w:val="single" w:sz="4" w:space="0" w:color="auto"/>
            </w:tcBorders>
            <w:shd w:val="clear" w:color="auto" w:fill="auto"/>
            <w:vAlign w:val="bottom"/>
          </w:tcPr>
          <w:p w:rsidR="00E5573D" w:rsidRPr="00915B10" w:rsidRDefault="002036B9" w:rsidP="00077A09">
            <w:pPr>
              <w:pStyle w:val="a5"/>
              <w:ind w:right="132" w:firstLine="274"/>
              <w:jc w:val="both"/>
            </w:pPr>
            <w:r w:rsidRPr="00915B10">
              <w:t>Tuman</w:t>
            </w:r>
            <w:r w:rsidR="00702FCC" w:rsidRPr="00915B10">
              <w:t xml:space="preserve"> hokimligi ijroiya apparati, </w:t>
            </w:r>
            <w:r w:rsidRPr="00915B10">
              <w:t>tuman</w:t>
            </w:r>
            <w:r w:rsidR="00702FCC" w:rsidRPr="00915B10">
              <w:t xml:space="preserve"> boshqarma, tashkilot va muassasalarda mavjud vakant lavozimlarni tahlil qilish va rahbariyatga axborot berish.</w:t>
            </w:r>
          </w:p>
        </w:tc>
        <w:tc>
          <w:tcPr>
            <w:tcW w:w="1559" w:type="dxa"/>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255E01" w:rsidRPr="00915B10" w:rsidRDefault="00DD6C5E" w:rsidP="00DD6C5E">
            <w:pPr>
              <w:pStyle w:val="a5"/>
              <w:ind w:firstLine="480"/>
              <w:jc w:val="center"/>
            </w:pPr>
            <w:r>
              <w:rPr>
                <w:b/>
              </w:rPr>
              <w:t>B.Otaqulov</w:t>
            </w:r>
          </w:p>
        </w:tc>
      </w:tr>
      <w:tr w:rsidR="00E5573D" w:rsidRPr="00915B10" w:rsidTr="001D07FD">
        <w:trPr>
          <w:trHeight w:hRule="exact" w:val="1210"/>
          <w:jc w:val="center"/>
        </w:trPr>
        <w:tc>
          <w:tcPr>
            <w:tcW w:w="704" w:type="dxa"/>
            <w:tcBorders>
              <w:top w:val="single" w:sz="4" w:space="0" w:color="auto"/>
              <w:left w:val="single" w:sz="4" w:space="0" w:color="auto"/>
            </w:tcBorders>
            <w:shd w:val="clear" w:color="auto" w:fill="auto"/>
            <w:vAlign w:val="center"/>
          </w:tcPr>
          <w:p w:rsidR="00E5573D" w:rsidRPr="00915B10" w:rsidRDefault="00702FCC" w:rsidP="005F727C">
            <w:pPr>
              <w:pStyle w:val="a5"/>
              <w:jc w:val="center"/>
              <w:rPr>
                <w:sz w:val="22"/>
                <w:szCs w:val="22"/>
              </w:rPr>
            </w:pPr>
            <w:r w:rsidRPr="00915B10">
              <w:rPr>
                <w:rFonts w:eastAsia="Calibri"/>
                <w:sz w:val="22"/>
                <w:szCs w:val="22"/>
                <w:lang w:val="ru-RU" w:eastAsia="ru-RU" w:bidi="ru-RU"/>
              </w:rPr>
              <w:t>1</w:t>
            </w:r>
            <w:r w:rsidR="005F727C">
              <w:rPr>
                <w:rFonts w:eastAsia="Calibri"/>
                <w:sz w:val="22"/>
                <w:szCs w:val="22"/>
                <w:lang w:eastAsia="ru-RU" w:bidi="ru-RU"/>
              </w:rPr>
              <w:t>1</w:t>
            </w:r>
            <w:r w:rsidRPr="00915B10">
              <w:rPr>
                <w:rFonts w:eastAsia="Calibri"/>
                <w:sz w:val="22"/>
                <w:szCs w:val="22"/>
                <w:lang w:val="ru-RU" w:eastAsia="ru-RU" w:bidi="ru-RU"/>
              </w:rPr>
              <w:t>.</w:t>
            </w:r>
          </w:p>
        </w:tc>
        <w:tc>
          <w:tcPr>
            <w:tcW w:w="7088" w:type="dxa"/>
            <w:tcBorders>
              <w:top w:val="single" w:sz="4" w:space="0" w:color="auto"/>
              <w:left w:val="single" w:sz="4" w:space="0" w:color="auto"/>
            </w:tcBorders>
            <w:shd w:val="clear" w:color="auto" w:fill="auto"/>
            <w:vAlign w:val="bottom"/>
          </w:tcPr>
          <w:p w:rsidR="00E5573D" w:rsidRPr="00915B10" w:rsidRDefault="00255E01" w:rsidP="00077A09">
            <w:pPr>
              <w:pStyle w:val="a5"/>
              <w:ind w:right="132" w:firstLine="274"/>
              <w:jc w:val="both"/>
            </w:pPr>
            <w:r w:rsidRPr="00915B10">
              <w:t>Tuman</w:t>
            </w:r>
            <w:r w:rsidR="00702FCC" w:rsidRPr="00915B10">
              <w:t xml:space="preserve"> hokim va o‘rinbosarlarining yig‘ma jildlarini talab darajasiga keltirish, ichiga tikiladigan ma’lumotlarni sifatiga ahamiyat qaratish, beriladigan hujjatlarni elektron holatida tayyorlash</w:t>
            </w:r>
          </w:p>
        </w:tc>
        <w:tc>
          <w:tcPr>
            <w:tcW w:w="1559" w:type="dxa"/>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Har oyda</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255E01" w:rsidRPr="00915B10" w:rsidRDefault="00DD6C5E" w:rsidP="00DD6C5E">
            <w:pPr>
              <w:pStyle w:val="a5"/>
              <w:ind w:firstLine="480"/>
              <w:jc w:val="center"/>
            </w:pPr>
            <w:r>
              <w:rPr>
                <w:b/>
              </w:rPr>
              <w:t>B.Otaqulov</w:t>
            </w:r>
          </w:p>
        </w:tc>
      </w:tr>
      <w:tr w:rsidR="00E5573D" w:rsidRPr="00915B10" w:rsidTr="001D07FD">
        <w:trPr>
          <w:trHeight w:hRule="exact" w:val="802"/>
          <w:jc w:val="center"/>
        </w:trPr>
        <w:tc>
          <w:tcPr>
            <w:tcW w:w="704" w:type="dxa"/>
            <w:tcBorders>
              <w:top w:val="single" w:sz="4" w:space="0" w:color="auto"/>
              <w:left w:val="single" w:sz="4" w:space="0" w:color="auto"/>
            </w:tcBorders>
            <w:shd w:val="clear" w:color="auto" w:fill="auto"/>
            <w:vAlign w:val="center"/>
          </w:tcPr>
          <w:p w:rsidR="00E5573D" w:rsidRPr="00915B10" w:rsidRDefault="005F727C" w:rsidP="00EF1E86">
            <w:pPr>
              <w:pStyle w:val="a5"/>
              <w:jc w:val="center"/>
              <w:rPr>
                <w:sz w:val="22"/>
                <w:szCs w:val="22"/>
              </w:rPr>
            </w:pPr>
            <w:r>
              <w:rPr>
                <w:rFonts w:eastAsia="Calibri"/>
                <w:sz w:val="22"/>
                <w:szCs w:val="22"/>
                <w:lang w:val="ru-RU" w:eastAsia="ru-RU" w:bidi="ru-RU"/>
              </w:rPr>
              <w:t>12</w:t>
            </w:r>
            <w:r w:rsidR="00702FCC" w:rsidRPr="00915B10">
              <w:rPr>
                <w:rFonts w:eastAsia="Calibri"/>
                <w:sz w:val="22"/>
                <w:szCs w:val="22"/>
                <w:lang w:val="ru-RU" w:eastAsia="ru-RU" w:bidi="ru-RU"/>
              </w:rPr>
              <w:t>.</w:t>
            </w:r>
          </w:p>
        </w:tc>
        <w:tc>
          <w:tcPr>
            <w:tcW w:w="7088" w:type="dxa"/>
            <w:tcBorders>
              <w:top w:val="single" w:sz="4" w:space="0" w:color="auto"/>
              <w:left w:val="single" w:sz="4" w:space="0" w:color="auto"/>
            </w:tcBorders>
            <w:shd w:val="clear" w:color="auto" w:fill="auto"/>
            <w:vAlign w:val="center"/>
          </w:tcPr>
          <w:p w:rsidR="00255E01" w:rsidRPr="00915B10" w:rsidRDefault="00702FCC" w:rsidP="00077A09">
            <w:pPr>
              <w:pStyle w:val="a5"/>
              <w:ind w:right="132" w:firstLine="274"/>
              <w:jc w:val="both"/>
            </w:pPr>
            <w:r w:rsidRPr="00915B10">
              <w:t>Fuqarolar murojaatlari bilan ishlash</w:t>
            </w:r>
          </w:p>
        </w:tc>
        <w:tc>
          <w:tcPr>
            <w:tcW w:w="1559" w:type="dxa"/>
            <w:tcBorders>
              <w:top w:val="single" w:sz="4" w:space="0" w:color="auto"/>
              <w:left w:val="single" w:sz="4" w:space="0" w:color="auto"/>
            </w:tcBorders>
            <w:shd w:val="clear" w:color="auto" w:fill="auto"/>
            <w:vAlign w:val="center"/>
          </w:tcPr>
          <w:p w:rsidR="00255E01" w:rsidRPr="00915B10" w:rsidRDefault="00702FCC" w:rsidP="001D07FD">
            <w:pPr>
              <w:pStyle w:val="a5"/>
              <w:jc w:val="center"/>
            </w:pPr>
            <w:r w:rsidRPr="00915B10">
              <w:t>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255E01" w:rsidRPr="00915B10" w:rsidRDefault="00DD6C5E" w:rsidP="00DD6C5E">
            <w:pPr>
              <w:pStyle w:val="a5"/>
              <w:ind w:firstLine="480"/>
              <w:jc w:val="center"/>
            </w:pPr>
            <w:r>
              <w:rPr>
                <w:b/>
              </w:rPr>
              <w:t>B.Otaqulov</w:t>
            </w:r>
          </w:p>
        </w:tc>
      </w:tr>
      <w:tr w:rsidR="00E5573D" w:rsidRPr="00915B10" w:rsidTr="001D07FD">
        <w:trPr>
          <w:trHeight w:hRule="exact" w:val="624"/>
          <w:jc w:val="center"/>
        </w:trPr>
        <w:tc>
          <w:tcPr>
            <w:tcW w:w="704" w:type="dxa"/>
            <w:tcBorders>
              <w:top w:val="single" w:sz="4" w:space="0" w:color="auto"/>
              <w:left w:val="single" w:sz="4" w:space="0" w:color="auto"/>
            </w:tcBorders>
            <w:shd w:val="clear" w:color="auto" w:fill="auto"/>
            <w:vAlign w:val="center"/>
          </w:tcPr>
          <w:p w:rsidR="00E5573D" w:rsidRPr="00915B10" w:rsidRDefault="005F727C" w:rsidP="00F534BE">
            <w:pPr>
              <w:pStyle w:val="a5"/>
              <w:jc w:val="center"/>
              <w:rPr>
                <w:sz w:val="22"/>
                <w:szCs w:val="22"/>
              </w:rPr>
            </w:pPr>
            <w:r>
              <w:rPr>
                <w:rFonts w:eastAsia="Calibri"/>
                <w:sz w:val="22"/>
                <w:szCs w:val="22"/>
                <w:lang w:val="ru-RU" w:eastAsia="ru-RU" w:bidi="ru-RU"/>
              </w:rPr>
              <w:t>13</w:t>
            </w:r>
            <w:r w:rsidR="00702FCC" w:rsidRPr="00915B10">
              <w:rPr>
                <w:rFonts w:eastAsia="Calibri"/>
                <w:sz w:val="22"/>
                <w:szCs w:val="22"/>
                <w:lang w:val="ru-RU" w:eastAsia="ru-RU" w:bidi="ru-RU"/>
              </w:rPr>
              <w:t>.</w:t>
            </w:r>
          </w:p>
        </w:tc>
        <w:tc>
          <w:tcPr>
            <w:tcW w:w="7088" w:type="dxa"/>
            <w:tcBorders>
              <w:top w:val="single" w:sz="4" w:space="0" w:color="auto"/>
              <w:left w:val="single" w:sz="4" w:space="0" w:color="auto"/>
            </w:tcBorders>
            <w:shd w:val="clear" w:color="auto" w:fill="auto"/>
            <w:vAlign w:val="center"/>
          </w:tcPr>
          <w:p w:rsidR="00E5573D" w:rsidRPr="00915B10" w:rsidRDefault="00702FCC" w:rsidP="00077A09">
            <w:pPr>
              <w:pStyle w:val="a5"/>
              <w:ind w:right="132" w:firstLine="274"/>
              <w:jc w:val="both"/>
            </w:pPr>
            <w:r w:rsidRPr="00915B10">
              <w:t>Arxivga topshiriladigan xujjatlami tayyorlash</w:t>
            </w:r>
          </w:p>
        </w:tc>
        <w:tc>
          <w:tcPr>
            <w:tcW w:w="1559" w:type="dxa"/>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dekabr</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57032F" w:rsidRPr="00915B10" w:rsidRDefault="00DD6C5E" w:rsidP="00DD6C5E">
            <w:pPr>
              <w:pStyle w:val="a5"/>
              <w:ind w:firstLine="480"/>
              <w:jc w:val="center"/>
            </w:pPr>
            <w:r>
              <w:rPr>
                <w:b/>
              </w:rPr>
              <w:t>B.Otaqulov</w:t>
            </w:r>
          </w:p>
          <w:p w:rsidR="0057032F" w:rsidRPr="00915B10" w:rsidRDefault="0057032F" w:rsidP="0057032F">
            <w:pPr>
              <w:pStyle w:val="a5"/>
              <w:ind w:firstLine="480"/>
              <w:jc w:val="center"/>
            </w:pPr>
          </w:p>
        </w:tc>
      </w:tr>
      <w:tr w:rsidR="00E5573D" w:rsidRPr="00915B10" w:rsidTr="001D07FD">
        <w:trPr>
          <w:trHeight w:hRule="exact" w:val="1210"/>
          <w:jc w:val="center"/>
        </w:trPr>
        <w:tc>
          <w:tcPr>
            <w:tcW w:w="704" w:type="dxa"/>
            <w:tcBorders>
              <w:top w:val="single" w:sz="4" w:space="0" w:color="auto"/>
              <w:left w:val="single" w:sz="4" w:space="0" w:color="auto"/>
            </w:tcBorders>
            <w:shd w:val="clear" w:color="auto" w:fill="auto"/>
            <w:vAlign w:val="center"/>
          </w:tcPr>
          <w:p w:rsidR="00E5573D" w:rsidRPr="00915B10" w:rsidRDefault="005F727C" w:rsidP="00F534BE">
            <w:pPr>
              <w:pStyle w:val="a5"/>
              <w:jc w:val="center"/>
              <w:rPr>
                <w:sz w:val="22"/>
                <w:szCs w:val="22"/>
              </w:rPr>
            </w:pPr>
            <w:r>
              <w:rPr>
                <w:rFonts w:eastAsia="Calibri"/>
                <w:sz w:val="22"/>
                <w:szCs w:val="22"/>
                <w:lang w:val="ru-RU" w:eastAsia="ru-RU" w:bidi="ru-RU"/>
              </w:rPr>
              <w:t>14</w:t>
            </w:r>
            <w:r w:rsidR="00702FCC" w:rsidRPr="00915B10">
              <w:rPr>
                <w:rFonts w:eastAsia="Calibri"/>
                <w:sz w:val="22"/>
                <w:szCs w:val="22"/>
                <w:lang w:val="ru-RU" w:eastAsia="ru-RU" w:bidi="ru-RU"/>
              </w:rPr>
              <w:t>.</w:t>
            </w:r>
          </w:p>
        </w:tc>
        <w:tc>
          <w:tcPr>
            <w:tcW w:w="7088" w:type="dxa"/>
            <w:tcBorders>
              <w:top w:val="single" w:sz="4" w:space="0" w:color="auto"/>
              <w:left w:val="single" w:sz="4" w:space="0" w:color="auto"/>
            </w:tcBorders>
            <w:shd w:val="clear" w:color="auto" w:fill="auto"/>
            <w:vAlign w:val="bottom"/>
          </w:tcPr>
          <w:p w:rsidR="00E5573D" w:rsidRPr="00915B10" w:rsidRDefault="00702FCC" w:rsidP="00077A09">
            <w:pPr>
              <w:pStyle w:val="a5"/>
              <w:ind w:right="132" w:firstLine="274"/>
              <w:jc w:val="both"/>
            </w:pPr>
            <w:r w:rsidRPr="00915B10">
              <w:t>O‘zbekiston Respublikasi Davlat Mustaqilligining 33 yilligi va kasb bayramlari munosabati bilan davlat mukofotlariga tavsiya etilgan nomzodlarni monitoring qilish va O‘zbekiston Respublikasi Prezidenti Administratsiyasiga taqdim etish.</w:t>
            </w:r>
          </w:p>
        </w:tc>
        <w:tc>
          <w:tcPr>
            <w:tcW w:w="1559" w:type="dxa"/>
            <w:tcBorders>
              <w:top w:val="single" w:sz="4" w:space="0" w:color="auto"/>
              <w:left w:val="single" w:sz="4" w:space="0" w:color="auto"/>
            </w:tcBorders>
            <w:shd w:val="clear" w:color="auto" w:fill="auto"/>
            <w:vAlign w:val="center"/>
          </w:tcPr>
          <w:p w:rsidR="00E5573D" w:rsidRPr="00915B10" w:rsidRDefault="00702FCC" w:rsidP="001D07FD">
            <w:pPr>
              <w:pStyle w:val="a5"/>
              <w:jc w:val="center"/>
            </w:pPr>
            <w:r w:rsidRPr="00915B10">
              <w:t>2024-yil avgust</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57032F" w:rsidRPr="00915B10" w:rsidRDefault="00DD6C5E" w:rsidP="00DD6C5E">
            <w:pPr>
              <w:pStyle w:val="a5"/>
              <w:ind w:firstLine="480"/>
              <w:jc w:val="center"/>
            </w:pPr>
            <w:r>
              <w:rPr>
                <w:b/>
              </w:rPr>
              <w:t>B.Otaqulov</w:t>
            </w:r>
          </w:p>
        </w:tc>
      </w:tr>
      <w:tr w:rsidR="00E5573D" w:rsidRPr="00915B10" w:rsidTr="001D07FD">
        <w:trPr>
          <w:trHeight w:hRule="exact" w:val="1517"/>
          <w:jc w:val="center"/>
        </w:trPr>
        <w:tc>
          <w:tcPr>
            <w:tcW w:w="704" w:type="dxa"/>
            <w:tcBorders>
              <w:top w:val="single" w:sz="4" w:space="0" w:color="auto"/>
              <w:left w:val="single" w:sz="4" w:space="0" w:color="auto"/>
              <w:bottom w:val="single" w:sz="4" w:space="0" w:color="auto"/>
            </w:tcBorders>
            <w:shd w:val="clear" w:color="auto" w:fill="auto"/>
            <w:vAlign w:val="center"/>
          </w:tcPr>
          <w:p w:rsidR="00E5573D" w:rsidRPr="00915B10" w:rsidRDefault="005F727C" w:rsidP="00F534BE">
            <w:pPr>
              <w:pStyle w:val="a5"/>
              <w:jc w:val="center"/>
              <w:rPr>
                <w:sz w:val="22"/>
                <w:szCs w:val="22"/>
              </w:rPr>
            </w:pPr>
            <w:r>
              <w:rPr>
                <w:rFonts w:eastAsia="Calibri"/>
                <w:sz w:val="22"/>
                <w:szCs w:val="22"/>
                <w:lang w:val="ru-RU" w:eastAsia="ru-RU" w:bidi="ru-RU"/>
              </w:rPr>
              <w:t>15</w:t>
            </w:r>
            <w:r w:rsidR="00702FCC" w:rsidRPr="00915B10">
              <w:rPr>
                <w:rFonts w:eastAsia="Calibri"/>
                <w:sz w:val="22"/>
                <w:szCs w:val="22"/>
                <w:lang w:val="ru-RU" w:eastAsia="ru-RU" w:bidi="ru-RU"/>
              </w:rPr>
              <w:t>.</w:t>
            </w:r>
          </w:p>
        </w:tc>
        <w:tc>
          <w:tcPr>
            <w:tcW w:w="7088" w:type="dxa"/>
            <w:tcBorders>
              <w:top w:val="single" w:sz="4" w:space="0" w:color="auto"/>
              <w:left w:val="single" w:sz="4" w:space="0" w:color="auto"/>
              <w:bottom w:val="single" w:sz="4" w:space="0" w:color="auto"/>
            </w:tcBorders>
            <w:shd w:val="clear" w:color="auto" w:fill="auto"/>
            <w:vAlign w:val="bottom"/>
          </w:tcPr>
          <w:p w:rsidR="00E5573D" w:rsidRPr="00915B10" w:rsidRDefault="00702FCC" w:rsidP="00077A09">
            <w:pPr>
              <w:pStyle w:val="a5"/>
              <w:ind w:right="132" w:firstLine="274"/>
              <w:jc w:val="both"/>
            </w:pPr>
            <w:r w:rsidRPr="00915B10">
              <w:t>Respublika va xalqaro miqyosda turli soha va tarmoqlarda o‘tkazilgan ko‘rik-tanlovlar, olimpiadalar va boshqa musobaqalarda g‘olib bo‘lgan shaxslar ro‘yxatini shakllantirish, monitoring qilish, belgilangan tartibda davlat mukofotiga o‘rganish va eng munosiblarini taqdim etib borish.</w:t>
            </w:r>
          </w:p>
        </w:tc>
        <w:tc>
          <w:tcPr>
            <w:tcW w:w="1559" w:type="dxa"/>
            <w:tcBorders>
              <w:top w:val="single" w:sz="4" w:space="0" w:color="auto"/>
              <w:left w:val="single" w:sz="4" w:space="0" w:color="auto"/>
              <w:bottom w:val="single" w:sz="4" w:space="0" w:color="auto"/>
            </w:tcBorders>
            <w:shd w:val="clear" w:color="auto" w:fill="auto"/>
            <w:vAlign w:val="center"/>
          </w:tcPr>
          <w:p w:rsidR="00E5573D" w:rsidRPr="00915B10" w:rsidRDefault="00702FCC" w:rsidP="001D07FD">
            <w:pPr>
              <w:pStyle w:val="a5"/>
              <w:jc w:val="center"/>
            </w:pPr>
            <w:r w:rsidRPr="00915B10">
              <w:t xml:space="preserve">2024-yil </w:t>
            </w:r>
            <w:r w:rsidR="00255E01" w:rsidRPr="00915B10">
              <w:t xml:space="preserve">      </w:t>
            </w:r>
            <w:r w:rsidRPr="00915B10">
              <w:t>doimiy</w:t>
            </w:r>
          </w:p>
        </w:tc>
        <w:tc>
          <w:tcPr>
            <w:tcW w:w="53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57032F" w:rsidRPr="00915B10" w:rsidRDefault="00DD6C5E" w:rsidP="00DD6C5E">
            <w:pPr>
              <w:pStyle w:val="a5"/>
              <w:ind w:firstLine="480"/>
              <w:jc w:val="center"/>
            </w:pPr>
            <w:r>
              <w:rPr>
                <w:b/>
              </w:rPr>
              <w:t>B.Otaqulov</w:t>
            </w:r>
            <w:r w:rsidR="00A60A39">
              <w:rPr>
                <w:b/>
              </w:rPr>
              <w:t>,</w:t>
            </w:r>
            <w:r w:rsidR="00A60A39" w:rsidRPr="005D685B">
              <w:t xml:space="preserve"> Tegishli tashkilotlar bilan hamkorlikda</w:t>
            </w:r>
          </w:p>
        </w:tc>
      </w:tr>
      <w:tr w:rsidR="00EF1E86" w:rsidRPr="00915B10" w:rsidTr="001D07FD">
        <w:trPr>
          <w:trHeight w:hRule="exact" w:val="1517"/>
          <w:jc w:val="center"/>
        </w:trPr>
        <w:tc>
          <w:tcPr>
            <w:tcW w:w="704" w:type="dxa"/>
            <w:tcBorders>
              <w:top w:val="single" w:sz="4" w:space="0" w:color="auto"/>
              <w:left w:val="single" w:sz="4" w:space="0" w:color="auto"/>
            </w:tcBorders>
            <w:shd w:val="clear" w:color="auto" w:fill="auto"/>
            <w:vAlign w:val="center"/>
          </w:tcPr>
          <w:p w:rsidR="00EF1E86" w:rsidRPr="005F727C" w:rsidRDefault="005F727C" w:rsidP="00EF1E86">
            <w:pPr>
              <w:pStyle w:val="a5"/>
              <w:jc w:val="center"/>
              <w:rPr>
                <w:rFonts w:eastAsia="Calibri"/>
                <w:sz w:val="22"/>
                <w:szCs w:val="22"/>
                <w:lang w:eastAsia="ru-RU" w:bidi="ru-RU"/>
              </w:rPr>
            </w:pPr>
            <w:r>
              <w:rPr>
                <w:rFonts w:eastAsia="Calibri"/>
                <w:sz w:val="22"/>
                <w:szCs w:val="22"/>
                <w:lang w:eastAsia="ru-RU" w:bidi="ru-RU"/>
              </w:rPr>
              <w:t>16.</w:t>
            </w:r>
          </w:p>
        </w:tc>
        <w:tc>
          <w:tcPr>
            <w:tcW w:w="7088" w:type="dxa"/>
            <w:tcBorders>
              <w:top w:val="single" w:sz="4" w:space="0" w:color="auto"/>
              <w:left w:val="single" w:sz="4" w:space="0" w:color="auto"/>
            </w:tcBorders>
            <w:shd w:val="clear" w:color="auto" w:fill="auto"/>
            <w:vAlign w:val="bottom"/>
          </w:tcPr>
          <w:p w:rsidR="00EF1E86" w:rsidRPr="00B24286" w:rsidRDefault="00EF1E86" w:rsidP="00077A09">
            <w:pPr>
              <w:pStyle w:val="a5"/>
              <w:ind w:right="132" w:firstLine="274"/>
              <w:jc w:val="both"/>
            </w:pPr>
            <w:r w:rsidRPr="00915B10">
              <w:t>Markaziy</w:t>
            </w:r>
            <w:r w:rsidRPr="00B24286">
              <w:t xml:space="preserve"> </w:t>
            </w:r>
            <w:r w:rsidRPr="00915B10">
              <w:t>telekanallar</w:t>
            </w:r>
            <w:r w:rsidRPr="00B24286">
              <w:t xml:space="preserve">, </w:t>
            </w:r>
            <w:r w:rsidRPr="00915B10">
              <w:t>gazeta</w:t>
            </w:r>
            <w:r w:rsidRPr="00B24286">
              <w:t xml:space="preserve"> </w:t>
            </w:r>
            <w:r w:rsidRPr="00915B10">
              <w:t>va</w:t>
            </w:r>
            <w:r w:rsidRPr="00B24286">
              <w:t xml:space="preserve"> </w:t>
            </w:r>
            <w:r w:rsidRPr="00915B10">
              <w:t>rasmiy</w:t>
            </w:r>
            <w:r w:rsidRPr="00B24286">
              <w:t xml:space="preserve"> </w:t>
            </w:r>
            <w:r w:rsidRPr="00915B10">
              <w:t>saytlarda</w:t>
            </w:r>
            <w:r w:rsidRPr="00B24286">
              <w:t xml:space="preserve"> </w:t>
            </w:r>
            <w:r w:rsidRPr="00915B10">
              <w:t>samarali</w:t>
            </w:r>
            <w:r w:rsidRPr="00B24286">
              <w:t xml:space="preserve"> </w:t>
            </w:r>
            <w:r w:rsidRPr="00915B10">
              <w:t>va</w:t>
            </w:r>
            <w:r w:rsidRPr="00B24286">
              <w:t xml:space="preserve"> </w:t>
            </w:r>
            <w:r w:rsidRPr="00915B10">
              <w:t>ibratli</w:t>
            </w:r>
            <w:r w:rsidRPr="00B24286">
              <w:t xml:space="preserve"> </w:t>
            </w:r>
            <w:r w:rsidRPr="00915B10">
              <w:t>faoliyati</w:t>
            </w:r>
            <w:r w:rsidRPr="00B24286">
              <w:t xml:space="preserve"> </w:t>
            </w:r>
            <w:r w:rsidRPr="00915B10">
              <w:t>yoritilgan</w:t>
            </w:r>
            <w:r w:rsidRPr="00B24286">
              <w:t xml:space="preserve">, </w:t>
            </w:r>
            <w:r w:rsidRPr="00915B10">
              <w:t>jamiyat</w:t>
            </w:r>
            <w:r w:rsidRPr="00B24286">
              <w:t xml:space="preserve"> </w:t>
            </w:r>
            <w:r w:rsidRPr="00915B10">
              <w:t>uchun</w:t>
            </w:r>
            <w:r w:rsidRPr="00B24286">
              <w:t xml:space="preserve"> </w:t>
            </w:r>
            <w:r w:rsidRPr="00915B10">
              <w:t>foydali</w:t>
            </w:r>
            <w:r w:rsidRPr="00B24286">
              <w:t xml:space="preserve"> </w:t>
            </w:r>
            <w:r w:rsidRPr="00915B10">
              <w:t>yangilik</w:t>
            </w:r>
            <w:r w:rsidRPr="00B24286">
              <w:t xml:space="preserve"> </w:t>
            </w:r>
            <w:r w:rsidRPr="00915B10">
              <w:t>yaratgan</w:t>
            </w:r>
            <w:r w:rsidRPr="00B24286">
              <w:t xml:space="preserve">, </w:t>
            </w:r>
            <w:r w:rsidRPr="00915B10">
              <w:t>homiylik</w:t>
            </w:r>
            <w:r w:rsidRPr="00B24286">
              <w:t xml:space="preserve"> </w:t>
            </w:r>
            <w:r w:rsidRPr="00915B10">
              <w:t>va</w:t>
            </w:r>
            <w:r w:rsidRPr="00B24286">
              <w:t xml:space="preserve"> </w:t>
            </w:r>
            <w:r w:rsidRPr="00915B10">
              <w:t>saxovatning</w:t>
            </w:r>
            <w:r w:rsidRPr="00B24286">
              <w:t xml:space="preserve"> </w:t>
            </w:r>
            <w:r w:rsidRPr="00915B10">
              <w:t>yuqori</w:t>
            </w:r>
            <w:r w:rsidRPr="00B24286">
              <w:t xml:space="preserve"> </w:t>
            </w:r>
            <w:r w:rsidRPr="00915B10">
              <w:t>namunasini</w:t>
            </w:r>
            <w:r w:rsidRPr="00B24286">
              <w:t xml:space="preserve"> </w:t>
            </w:r>
            <w:r w:rsidRPr="00915B10">
              <w:t>ko</w:t>
            </w:r>
            <w:r w:rsidRPr="00B24286">
              <w:t>‘</w:t>
            </w:r>
            <w:r w:rsidRPr="00915B10">
              <w:t>rsatgan</w:t>
            </w:r>
            <w:r w:rsidRPr="00B24286">
              <w:t xml:space="preserve"> </w:t>
            </w:r>
            <w:r w:rsidRPr="00915B10">
              <w:t>turli</w:t>
            </w:r>
            <w:r w:rsidRPr="00B24286">
              <w:t xml:space="preserve"> </w:t>
            </w:r>
            <w:r w:rsidRPr="00915B10">
              <w:t>sohalarning</w:t>
            </w:r>
            <w:r w:rsidRPr="00B24286">
              <w:t xml:space="preserve"> </w:t>
            </w:r>
            <w:r w:rsidRPr="00915B10">
              <w:t>ilg</w:t>
            </w:r>
            <w:r w:rsidRPr="00B24286">
              <w:t>‘</w:t>
            </w:r>
            <w:r w:rsidRPr="00915B10">
              <w:t>or</w:t>
            </w:r>
            <w:r w:rsidRPr="00B24286">
              <w:t xml:space="preserve"> </w:t>
            </w:r>
            <w:r w:rsidRPr="00915B10">
              <w:t>vakillarini</w:t>
            </w:r>
            <w:r w:rsidRPr="00B24286">
              <w:t xml:space="preserve"> </w:t>
            </w:r>
            <w:r w:rsidRPr="00915B10">
              <w:t>davlat</w:t>
            </w:r>
            <w:r w:rsidRPr="00B24286">
              <w:t xml:space="preserve"> </w:t>
            </w:r>
            <w:r w:rsidRPr="00915B10">
              <w:t>mukofotiga</w:t>
            </w:r>
            <w:r w:rsidRPr="00B24286">
              <w:t xml:space="preserve"> </w:t>
            </w:r>
            <w:r w:rsidRPr="00915B10">
              <w:t>nomzod</w:t>
            </w:r>
            <w:r w:rsidRPr="00B24286">
              <w:t xml:space="preserve"> </w:t>
            </w:r>
            <w:r w:rsidRPr="00915B10">
              <w:t>sifatida</w:t>
            </w:r>
            <w:r w:rsidRPr="00B24286">
              <w:t xml:space="preserve"> </w:t>
            </w:r>
            <w:r w:rsidRPr="00915B10">
              <w:t>o</w:t>
            </w:r>
            <w:r w:rsidRPr="00B24286">
              <w:t>‘</w:t>
            </w:r>
            <w:r w:rsidRPr="00915B10">
              <w:t>rganish</w:t>
            </w:r>
            <w:r w:rsidRPr="00B24286">
              <w:t xml:space="preserve"> </w:t>
            </w:r>
            <w:r w:rsidRPr="00915B10">
              <w:t>va</w:t>
            </w:r>
            <w:r w:rsidRPr="00B24286">
              <w:t xml:space="preserve"> </w:t>
            </w:r>
            <w:r w:rsidRPr="00915B10">
              <w:t>ularning</w:t>
            </w:r>
            <w:r w:rsidRPr="00B24286">
              <w:t xml:space="preserve"> </w:t>
            </w:r>
            <w:r w:rsidRPr="00915B10">
              <w:t>bazasini</w:t>
            </w:r>
            <w:r w:rsidRPr="00B24286">
              <w:t xml:space="preserve"> </w:t>
            </w:r>
            <w:r w:rsidRPr="00915B10">
              <w:t>shakllantirib</w:t>
            </w:r>
            <w:r w:rsidRPr="00B24286">
              <w:t xml:space="preserve"> </w:t>
            </w:r>
            <w:r w:rsidRPr="00915B10">
              <w:t>borish</w:t>
            </w:r>
            <w:r w:rsidRPr="00B24286">
              <w:t>.</w:t>
            </w:r>
          </w:p>
        </w:tc>
        <w:tc>
          <w:tcPr>
            <w:tcW w:w="1559" w:type="dxa"/>
            <w:tcBorders>
              <w:top w:val="single" w:sz="4" w:space="0" w:color="auto"/>
              <w:left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r w:rsidR="00176ADB">
              <w:rPr>
                <w:b/>
              </w:rPr>
              <w:t>,</w:t>
            </w:r>
            <w:r w:rsidR="00176ADB" w:rsidRPr="005D685B">
              <w:t xml:space="preserve"> Tegishli tashkilotlar bilan hamkorlikda</w:t>
            </w:r>
          </w:p>
        </w:tc>
      </w:tr>
      <w:tr w:rsidR="00EF1E86" w:rsidRPr="00915B10" w:rsidTr="00176ADB">
        <w:trPr>
          <w:trHeight w:hRule="exact" w:val="1884"/>
          <w:jc w:val="center"/>
        </w:trPr>
        <w:tc>
          <w:tcPr>
            <w:tcW w:w="704" w:type="dxa"/>
            <w:tcBorders>
              <w:top w:val="single" w:sz="4" w:space="0" w:color="auto"/>
              <w:left w:val="single" w:sz="4" w:space="0" w:color="auto"/>
              <w:bottom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17.</w:t>
            </w:r>
          </w:p>
        </w:tc>
        <w:tc>
          <w:tcPr>
            <w:tcW w:w="7088" w:type="dxa"/>
            <w:tcBorders>
              <w:top w:val="single" w:sz="4" w:space="0" w:color="auto"/>
              <w:left w:val="single" w:sz="4" w:space="0" w:color="auto"/>
              <w:bottom w:val="single" w:sz="4" w:space="0" w:color="auto"/>
            </w:tcBorders>
            <w:shd w:val="clear" w:color="auto" w:fill="auto"/>
            <w:vAlign w:val="bottom"/>
          </w:tcPr>
          <w:p w:rsidR="00EF1E86" w:rsidRPr="00915B10" w:rsidRDefault="00EF1E86" w:rsidP="00077A09">
            <w:pPr>
              <w:pStyle w:val="a5"/>
              <w:ind w:right="132" w:firstLine="274"/>
              <w:jc w:val="both"/>
            </w:pPr>
            <w:r w:rsidRPr="00915B10">
              <w:t>Tuman hokimliklarining tashkiliy-kadrlar guruhi rahbar- xodimlari O‘zbekiston Respublikasi Prezidenti, Bosh vazir va Administratsiya rahbarining hududlarga tashrifini tahlil qilib, yo‘l xaritasi, ko‘rilgan ob’ekt va taqdimotlar, uchrashuvda so‘zga chiqqan va alohida taqdimot qilgan ishtirokchilarning izohli ro‘yxati va obyektivkalarini shakllantirib borish.</w:t>
            </w:r>
          </w:p>
        </w:tc>
        <w:tc>
          <w:tcPr>
            <w:tcW w:w="1559" w:type="dxa"/>
            <w:tcBorders>
              <w:top w:val="single" w:sz="4" w:space="0" w:color="auto"/>
              <w:left w:val="single" w:sz="4" w:space="0" w:color="auto"/>
              <w:bottom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r w:rsidR="00176ADB">
              <w:rPr>
                <w:b/>
              </w:rPr>
              <w:t>,</w:t>
            </w:r>
            <w:r w:rsidR="00176ADB" w:rsidRPr="005D685B">
              <w:t xml:space="preserve"> Tegishli tashkilotlar bilan hamkorlikda</w:t>
            </w:r>
          </w:p>
        </w:tc>
      </w:tr>
      <w:tr w:rsidR="00EF1E86" w:rsidRPr="00915B10" w:rsidTr="005F727C">
        <w:trPr>
          <w:trHeight w:hRule="exact" w:val="15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18.</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F1E86" w:rsidRPr="00915B10" w:rsidRDefault="00EF1E86" w:rsidP="00077A09">
            <w:pPr>
              <w:pStyle w:val="a5"/>
              <w:ind w:right="132" w:firstLine="274"/>
              <w:jc w:val="both"/>
            </w:pPr>
            <w:r w:rsidRPr="00915B10">
              <w:t>Tumanimizning ijtimoiy-siyosiy hayotdagi faol ishtiroki bilan yurtimiz ravnaqi va taraqqiyotiga salmoqli hissa qo‘shayotgan barcha soha ilg‘orlarini kasb bayramlari munosabati bilan tuman hokimining faxriy yorlig‘iga tavsiya etish.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r w:rsidR="00176ADB">
              <w:rPr>
                <w:b/>
              </w:rPr>
              <w:t>,</w:t>
            </w:r>
            <w:r w:rsidR="00176ADB" w:rsidRPr="005D685B">
              <w:t xml:space="preserve"> Tegishli tashkilotlar bilan hamkorlikda</w:t>
            </w:r>
          </w:p>
        </w:tc>
      </w:tr>
      <w:tr w:rsidR="00EF1E86" w:rsidRPr="00915B10" w:rsidTr="005F727C">
        <w:trPr>
          <w:trHeight w:hRule="exact" w:val="1517"/>
          <w:jc w:val="center"/>
        </w:trPr>
        <w:tc>
          <w:tcPr>
            <w:tcW w:w="704" w:type="dxa"/>
            <w:tcBorders>
              <w:top w:val="single" w:sz="4" w:space="0" w:color="auto"/>
              <w:left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19.</w:t>
            </w:r>
          </w:p>
        </w:tc>
        <w:tc>
          <w:tcPr>
            <w:tcW w:w="7088" w:type="dxa"/>
            <w:tcBorders>
              <w:top w:val="single" w:sz="4" w:space="0" w:color="auto"/>
              <w:left w:val="single" w:sz="4" w:space="0" w:color="auto"/>
            </w:tcBorders>
            <w:shd w:val="clear" w:color="auto" w:fill="auto"/>
            <w:vAlign w:val="center"/>
          </w:tcPr>
          <w:p w:rsidR="00EF1E86" w:rsidRPr="00915B10" w:rsidRDefault="00EF1E86" w:rsidP="00077A09">
            <w:pPr>
              <w:pStyle w:val="a5"/>
              <w:ind w:right="132" w:firstLine="274"/>
              <w:jc w:val="both"/>
            </w:pPr>
            <w:r w:rsidRPr="00915B10">
              <w:t>O‘zbekiston Respublikasi vazirlik va idoralari taqdim etgan nomzodlarni tuman, tuman (shahar) komissiyasida ko‘rib chiqilishini ta’minlash.</w:t>
            </w:r>
          </w:p>
        </w:tc>
        <w:tc>
          <w:tcPr>
            <w:tcW w:w="1559" w:type="dxa"/>
            <w:tcBorders>
              <w:top w:val="single" w:sz="4" w:space="0" w:color="auto"/>
              <w:left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r w:rsidR="00176ADB">
              <w:rPr>
                <w:b/>
              </w:rPr>
              <w:t>,</w:t>
            </w:r>
            <w:r w:rsidR="00176ADB" w:rsidRPr="005D685B">
              <w:t xml:space="preserve"> Tegishli tashkilotlar bilan hamkorlikda</w:t>
            </w:r>
          </w:p>
        </w:tc>
      </w:tr>
      <w:tr w:rsidR="00EF1E86" w:rsidRPr="00915B10" w:rsidTr="00176ADB">
        <w:trPr>
          <w:trHeight w:hRule="exact" w:val="1907"/>
          <w:jc w:val="center"/>
        </w:trPr>
        <w:tc>
          <w:tcPr>
            <w:tcW w:w="704" w:type="dxa"/>
            <w:tcBorders>
              <w:top w:val="single" w:sz="4" w:space="0" w:color="auto"/>
              <w:left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20.</w:t>
            </w:r>
          </w:p>
        </w:tc>
        <w:tc>
          <w:tcPr>
            <w:tcW w:w="7088" w:type="dxa"/>
            <w:tcBorders>
              <w:top w:val="single" w:sz="4" w:space="0" w:color="auto"/>
              <w:left w:val="single" w:sz="4" w:space="0" w:color="auto"/>
            </w:tcBorders>
            <w:shd w:val="clear" w:color="auto" w:fill="auto"/>
            <w:vAlign w:val="center"/>
          </w:tcPr>
          <w:p w:rsidR="00EF1E86" w:rsidRPr="00915B10" w:rsidRDefault="00EF1E86" w:rsidP="00077A09">
            <w:pPr>
              <w:pStyle w:val="a5"/>
              <w:ind w:right="132" w:firstLine="274"/>
              <w:jc w:val="both"/>
            </w:pPr>
            <w:r w:rsidRPr="00915B10">
              <w:t xml:space="preserve">O‘zbekiston Respublikasi Davlat Mustaqilligining </w:t>
            </w:r>
            <w:r w:rsidRPr="00915B10">
              <w:rPr>
                <w:lang w:eastAsia="ru-RU" w:bidi="ru-RU"/>
              </w:rPr>
              <w:t xml:space="preserve">33 </w:t>
            </w:r>
            <w:r w:rsidRPr="00915B10">
              <w:t>yilligi va kasb bayramlari munosabati bilan mamlakatimizning sanoat, qishloq va suv xo‘jaligi, qurilish, transport, aloqa sohalari, xotin-qizlar, yoshlar vakillari, jamoat tashkilotlari va boshqa ijtimoiy-iqtisodiy tarmoqlarda ko‘p yillardan buyon samarali mehnat qilib tuman faollarini taqdirlash.</w:t>
            </w:r>
          </w:p>
        </w:tc>
        <w:tc>
          <w:tcPr>
            <w:tcW w:w="1559" w:type="dxa"/>
            <w:tcBorders>
              <w:top w:val="single" w:sz="4" w:space="0" w:color="auto"/>
              <w:left w:val="single" w:sz="4" w:space="0" w:color="auto"/>
            </w:tcBorders>
            <w:shd w:val="clear" w:color="auto" w:fill="auto"/>
            <w:vAlign w:val="center"/>
          </w:tcPr>
          <w:p w:rsidR="00EF1E86" w:rsidRPr="00915B10" w:rsidRDefault="00EF1E86" w:rsidP="001D07FD">
            <w:pPr>
              <w:pStyle w:val="a5"/>
              <w:jc w:val="center"/>
            </w:pPr>
            <w:r w:rsidRPr="00915B10">
              <w:t>2024-yil avgust</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r w:rsidR="00176ADB">
              <w:rPr>
                <w:b/>
              </w:rPr>
              <w:t>,</w:t>
            </w:r>
            <w:r w:rsidR="00176ADB" w:rsidRPr="005D685B">
              <w:t xml:space="preserve"> Tegishli tashkilotlar bilan hamkorlikda</w:t>
            </w:r>
          </w:p>
        </w:tc>
      </w:tr>
      <w:tr w:rsidR="00EF1E86" w:rsidRPr="00915B10" w:rsidTr="00077A09">
        <w:trPr>
          <w:trHeight w:hRule="exact" w:val="1517"/>
          <w:jc w:val="center"/>
        </w:trPr>
        <w:tc>
          <w:tcPr>
            <w:tcW w:w="704" w:type="dxa"/>
            <w:tcBorders>
              <w:top w:val="single" w:sz="4" w:space="0" w:color="auto"/>
              <w:left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21.</w:t>
            </w:r>
          </w:p>
        </w:tc>
        <w:tc>
          <w:tcPr>
            <w:tcW w:w="7088" w:type="dxa"/>
            <w:tcBorders>
              <w:top w:val="single" w:sz="4" w:space="0" w:color="auto"/>
              <w:left w:val="single" w:sz="4" w:space="0" w:color="auto"/>
            </w:tcBorders>
            <w:shd w:val="clear" w:color="auto" w:fill="auto"/>
            <w:vAlign w:val="center"/>
          </w:tcPr>
          <w:p w:rsidR="00EF1E86" w:rsidRPr="00915B10" w:rsidRDefault="00EF1E86" w:rsidP="00077A09">
            <w:pPr>
              <w:pStyle w:val="a5"/>
              <w:ind w:right="132" w:firstLine="274"/>
              <w:jc w:val="both"/>
            </w:pPr>
            <w:r w:rsidRPr="00915B10">
              <w:t>O‘zbekiston Respublikasi Prezidenti, Bosh vaziri va tuman hokimi raisligida o‘tkaziladigan selektor yig‘ilishlari va tumanda o‘tkazilayotgan ommaviy, tashkiliy tadbirlarni muvofiqlashtirib borish.</w:t>
            </w:r>
          </w:p>
        </w:tc>
        <w:tc>
          <w:tcPr>
            <w:tcW w:w="1559" w:type="dxa"/>
            <w:tcBorders>
              <w:top w:val="single" w:sz="4" w:space="0" w:color="auto"/>
              <w:left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p>
        </w:tc>
      </w:tr>
      <w:tr w:rsidR="00EF1E86" w:rsidRPr="00915B10" w:rsidTr="001D07FD">
        <w:trPr>
          <w:trHeight w:hRule="exact" w:val="716"/>
          <w:jc w:val="center"/>
        </w:trPr>
        <w:tc>
          <w:tcPr>
            <w:tcW w:w="704" w:type="dxa"/>
            <w:tcBorders>
              <w:top w:val="single" w:sz="4" w:space="0" w:color="auto"/>
              <w:left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22.</w:t>
            </w:r>
          </w:p>
        </w:tc>
        <w:tc>
          <w:tcPr>
            <w:tcW w:w="7088" w:type="dxa"/>
            <w:tcBorders>
              <w:top w:val="single" w:sz="4" w:space="0" w:color="auto"/>
              <w:left w:val="single" w:sz="4" w:space="0" w:color="auto"/>
            </w:tcBorders>
            <w:shd w:val="clear" w:color="auto" w:fill="auto"/>
            <w:vAlign w:val="center"/>
          </w:tcPr>
          <w:p w:rsidR="00EF1E86" w:rsidRPr="00915B10" w:rsidRDefault="00EF1E86" w:rsidP="00077A09">
            <w:pPr>
              <w:pStyle w:val="a5"/>
              <w:ind w:right="132" w:firstLine="274"/>
              <w:jc w:val="both"/>
            </w:pPr>
            <w:r w:rsidRPr="00915B10">
              <w:t>Xalq deputatlari tuman Kengashi kotibiyati bilan hamkorlikda ishlash.</w:t>
            </w:r>
          </w:p>
        </w:tc>
        <w:tc>
          <w:tcPr>
            <w:tcW w:w="1559" w:type="dxa"/>
            <w:tcBorders>
              <w:top w:val="single" w:sz="4" w:space="0" w:color="auto"/>
              <w:left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p>
        </w:tc>
      </w:tr>
      <w:tr w:rsidR="00EF1E86" w:rsidRPr="00915B10" w:rsidTr="001D07FD">
        <w:trPr>
          <w:trHeight w:hRule="exact" w:val="841"/>
          <w:jc w:val="center"/>
        </w:trPr>
        <w:tc>
          <w:tcPr>
            <w:tcW w:w="704" w:type="dxa"/>
            <w:tcBorders>
              <w:top w:val="single" w:sz="4" w:space="0" w:color="auto"/>
              <w:left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23.</w:t>
            </w:r>
          </w:p>
        </w:tc>
        <w:tc>
          <w:tcPr>
            <w:tcW w:w="7088" w:type="dxa"/>
            <w:tcBorders>
              <w:top w:val="single" w:sz="4" w:space="0" w:color="auto"/>
              <w:left w:val="single" w:sz="4" w:space="0" w:color="auto"/>
            </w:tcBorders>
            <w:shd w:val="clear" w:color="auto" w:fill="auto"/>
            <w:vAlign w:val="center"/>
          </w:tcPr>
          <w:p w:rsidR="00EF1E86" w:rsidRPr="00915B10" w:rsidRDefault="00EF1E86" w:rsidP="005D685B">
            <w:pPr>
              <w:pStyle w:val="a5"/>
              <w:ind w:right="132" w:firstLine="274"/>
              <w:jc w:val="both"/>
            </w:pPr>
            <w:r w:rsidRPr="00915B10">
              <w:t>Xalq deputatlari tuman kengashi deputatligiga o‘tkaziladigan saylov jarayonlariga tashkiliy va amaliy yordam berish.</w:t>
            </w:r>
          </w:p>
        </w:tc>
        <w:tc>
          <w:tcPr>
            <w:tcW w:w="1559" w:type="dxa"/>
            <w:tcBorders>
              <w:top w:val="single" w:sz="4" w:space="0" w:color="auto"/>
              <w:left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p>
        </w:tc>
      </w:tr>
      <w:tr w:rsidR="00EF1E86" w:rsidRPr="00915B10" w:rsidTr="001D07FD">
        <w:trPr>
          <w:trHeight w:hRule="exact" w:val="710"/>
          <w:jc w:val="center"/>
        </w:trPr>
        <w:tc>
          <w:tcPr>
            <w:tcW w:w="704" w:type="dxa"/>
            <w:tcBorders>
              <w:top w:val="single" w:sz="4" w:space="0" w:color="auto"/>
              <w:left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24.</w:t>
            </w:r>
          </w:p>
        </w:tc>
        <w:tc>
          <w:tcPr>
            <w:tcW w:w="7088" w:type="dxa"/>
            <w:tcBorders>
              <w:top w:val="single" w:sz="4" w:space="0" w:color="auto"/>
              <w:left w:val="single" w:sz="4" w:space="0" w:color="auto"/>
            </w:tcBorders>
            <w:shd w:val="clear" w:color="auto" w:fill="auto"/>
            <w:vAlign w:val="center"/>
          </w:tcPr>
          <w:p w:rsidR="00EF1E86" w:rsidRPr="00915B10" w:rsidRDefault="00EF1E86" w:rsidP="005D685B">
            <w:pPr>
              <w:pStyle w:val="a5"/>
              <w:ind w:right="132" w:firstLine="274"/>
              <w:jc w:val="both"/>
            </w:pPr>
            <w:r w:rsidRPr="00915B10">
              <w:t>Tumandagi mavjud vaziyat, ijtimoiy-iqtisodiy holat to‘g‘risida kunlik axborot oladi, umumlashtirib guruh rahbariga kiritish</w:t>
            </w:r>
          </w:p>
        </w:tc>
        <w:tc>
          <w:tcPr>
            <w:tcW w:w="1559" w:type="dxa"/>
            <w:tcBorders>
              <w:top w:val="single" w:sz="4" w:space="0" w:color="auto"/>
              <w:left w:val="single" w:sz="4" w:space="0" w:color="auto"/>
            </w:tcBorders>
            <w:shd w:val="clear" w:color="auto" w:fill="auto"/>
            <w:vAlign w:val="center"/>
          </w:tcPr>
          <w:p w:rsidR="00EF1E86" w:rsidRPr="00915B10" w:rsidRDefault="00EF1E86" w:rsidP="001D07FD">
            <w:pPr>
              <w:pStyle w:val="a5"/>
              <w:jc w:val="center"/>
            </w:pPr>
            <w:r w:rsidRPr="00915B10">
              <w:t>Doimiy</w:t>
            </w:r>
          </w:p>
        </w:tc>
        <w:tc>
          <w:tcPr>
            <w:tcW w:w="5396" w:type="dxa"/>
            <w:gridSpan w:val="3"/>
            <w:tcBorders>
              <w:top w:val="single" w:sz="4" w:space="0" w:color="auto"/>
              <w:left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p>
        </w:tc>
      </w:tr>
      <w:tr w:rsidR="00EF1E86" w:rsidRPr="00915B10" w:rsidTr="00483254">
        <w:trPr>
          <w:trHeight w:hRule="exact" w:val="706"/>
          <w:jc w:val="center"/>
        </w:trPr>
        <w:tc>
          <w:tcPr>
            <w:tcW w:w="704" w:type="dxa"/>
            <w:tcBorders>
              <w:top w:val="single" w:sz="4" w:space="0" w:color="auto"/>
              <w:left w:val="single" w:sz="4" w:space="0" w:color="auto"/>
              <w:bottom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25.</w:t>
            </w:r>
          </w:p>
        </w:tc>
        <w:tc>
          <w:tcPr>
            <w:tcW w:w="7088" w:type="dxa"/>
            <w:tcBorders>
              <w:top w:val="single" w:sz="4" w:space="0" w:color="auto"/>
              <w:left w:val="single" w:sz="4" w:space="0" w:color="auto"/>
              <w:bottom w:val="single" w:sz="4" w:space="0" w:color="auto"/>
            </w:tcBorders>
            <w:shd w:val="clear" w:color="auto" w:fill="auto"/>
            <w:vAlign w:val="center"/>
          </w:tcPr>
          <w:p w:rsidR="00EF1E86" w:rsidRPr="00915B10" w:rsidRDefault="00EF1E86" w:rsidP="00077A09">
            <w:pPr>
              <w:pStyle w:val="a5"/>
              <w:ind w:right="132" w:firstLine="274"/>
              <w:jc w:val="both"/>
            </w:pPr>
            <w:r w:rsidRPr="00915B10">
              <w:t>Xar xafta bo‘lib o‘tadigan hokimlik soati yig‘ilishlarini tashkil etish.</w:t>
            </w:r>
          </w:p>
        </w:tc>
        <w:tc>
          <w:tcPr>
            <w:tcW w:w="1559" w:type="dxa"/>
            <w:tcBorders>
              <w:top w:val="single" w:sz="4" w:space="0" w:color="auto"/>
              <w:left w:val="single" w:sz="4" w:space="0" w:color="auto"/>
              <w:bottom w:val="single" w:sz="4" w:space="0" w:color="auto"/>
            </w:tcBorders>
            <w:shd w:val="clear" w:color="auto" w:fill="auto"/>
            <w:vAlign w:val="center"/>
          </w:tcPr>
          <w:p w:rsidR="00EF1E86" w:rsidRPr="00915B10" w:rsidRDefault="00EF1E86" w:rsidP="001D07FD">
            <w:pPr>
              <w:pStyle w:val="a5"/>
              <w:jc w:val="center"/>
            </w:pPr>
            <w:r w:rsidRPr="00915B10">
              <w:t>Doimiy</w:t>
            </w:r>
          </w:p>
        </w:tc>
        <w:tc>
          <w:tcPr>
            <w:tcW w:w="53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p>
        </w:tc>
      </w:tr>
      <w:tr w:rsidR="00EF1E86" w:rsidRPr="00915B10" w:rsidTr="005D685B">
        <w:trPr>
          <w:trHeight w:hRule="exact" w:val="986"/>
          <w:jc w:val="center"/>
        </w:trPr>
        <w:tc>
          <w:tcPr>
            <w:tcW w:w="704" w:type="dxa"/>
            <w:tcBorders>
              <w:top w:val="single" w:sz="4" w:space="0" w:color="auto"/>
              <w:left w:val="single" w:sz="4" w:space="0" w:color="auto"/>
              <w:bottom w:val="single" w:sz="4" w:space="0" w:color="auto"/>
            </w:tcBorders>
            <w:shd w:val="clear" w:color="auto" w:fill="auto"/>
            <w:vAlign w:val="center"/>
          </w:tcPr>
          <w:p w:rsidR="00EF1E86" w:rsidRPr="00EF1E86" w:rsidRDefault="005F727C" w:rsidP="00EF1E86">
            <w:pPr>
              <w:pStyle w:val="a5"/>
              <w:jc w:val="center"/>
              <w:rPr>
                <w:rFonts w:eastAsia="Calibri"/>
                <w:sz w:val="22"/>
                <w:szCs w:val="22"/>
                <w:lang w:eastAsia="ru-RU" w:bidi="ru-RU"/>
              </w:rPr>
            </w:pPr>
            <w:r>
              <w:rPr>
                <w:rFonts w:eastAsia="Calibri"/>
                <w:sz w:val="22"/>
                <w:szCs w:val="22"/>
                <w:lang w:eastAsia="ru-RU" w:bidi="ru-RU"/>
              </w:rPr>
              <w:t>26.</w:t>
            </w:r>
          </w:p>
        </w:tc>
        <w:tc>
          <w:tcPr>
            <w:tcW w:w="7088" w:type="dxa"/>
            <w:tcBorders>
              <w:top w:val="single" w:sz="4" w:space="0" w:color="auto"/>
              <w:left w:val="single" w:sz="4" w:space="0" w:color="auto"/>
              <w:bottom w:val="single" w:sz="4" w:space="0" w:color="auto"/>
            </w:tcBorders>
            <w:shd w:val="clear" w:color="auto" w:fill="auto"/>
            <w:vAlign w:val="center"/>
          </w:tcPr>
          <w:p w:rsidR="00EF1E86" w:rsidRPr="00915B10" w:rsidRDefault="00EF1E86" w:rsidP="00077A09">
            <w:pPr>
              <w:pStyle w:val="a5"/>
              <w:ind w:right="132" w:firstLine="274"/>
              <w:jc w:val="both"/>
            </w:pPr>
            <w:r w:rsidRPr="00915B10">
              <w:t>Yil yakuni bilan guruhda yuritilgan me’yoriy hujjatlami arxivga topshirish</w:t>
            </w:r>
          </w:p>
        </w:tc>
        <w:tc>
          <w:tcPr>
            <w:tcW w:w="1559" w:type="dxa"/>
            <w:tcBorders>
              <w:top w:val="single" w:sz="4" w:space="0" w:color="auto"/>
              <w:left w:val="single" w:sz="4" w:space="0" w:color="auto"/>
              <w:bottom w:val="single" w:sz="4" w:space="0" w:color="auto"/>
            </w:tcBorders>
            <w:shd w:val="clear" w:color="auto" w:fill="auto"/>
            <w:vAlign w:val="center"/>
          </w:tcPr>
          <w:p w:rsidR="00EF1E86" w:rsidRPr="00915B10" w:rsidRDefault="00EF1E86" w:rsidP="001D07FD">
            <w:pPr>
              <w:pStyle w:val="a5"/>
              <w:jc w:val="center"/>
            </w:pPr>
            <w:r w:rsidRPr="00915B10">
              <w:t>2024-yil doimiy</w:t>
            </w:r>
          </w:p>
        </w:tc>
        <w:tc>
          <w:tcPr>
            <w:tcW w:w="53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6C5E" w:rsidRPr="00915B10" w:rsidRDefault="00DD6C5E" w:rsidP="00DD6C5E">
            <w:pPr>
              <w:pStyle w:val="a5"/>
              <w:jc w:val="center"/>
            </w:pPr>
            <w:r w:rsidRPr="00915B10">
              <w:t>Tuman hokimligi tashkiliy-kadrlar guruhi;</w:t>
            </w:r>
          </w:p>
          <w:p w:rsidR="00EF1E86" w:rsidRPr="00915B10" w:rsidRDefault="00DD6C5E" w:rsidP="00DD6C5E">
            <w:pPr>
              <w:pStyle w:val="a5"/>
              <w:ind w:firstLine="480"/>
              <w:jc w:val="center"/>
            </w:pPr>
            <w:r>
              <w:rPr>
                <w:b/>
              </w:rPr>
              <w:t>B.Otaqulov</w:t>
            </w:r>
            <w:r w:rsidR="005D685B">
              <w:rPr>
                <w:b/>
              </w:rPr>
              <w:t xml:space="preserve">, </w:t>
            </w:r>
            <w:r w:rsidR="005D685B" w:rsidRPr="005D685B">
              <w:t>Tegishli tashkilotlar bilan hamkorlikda</w:t>
            </w:r>
          </w:p>
        </w:tc>
      </w:tr>
    </w:tbl>
    <w:p w:rsidR="00483254" w:rsidRDefault="00483254">
      <w:pPr>
        <w:spacing w:line="1" w:lineRule="exact"/>
        <w:rPr>
          <w:rFonts w:ascii="Times New Roman" w:hAnsi="Times New Roman" w:cs="Times New Roman"/>
          <w:sz w:val="2"/>
          <w:szCs w:val="2"/>
        </w:rPr>
      </w:pPr>
    </w:p>
    <w:p w:rsidR="00483254" w:rsidRDefault="00483254">
      <w:pPr>
        <w:rPr>
          <w:rFonts w:ascii="Times New Roman" w:hAnsi="Times New Roman" w:cs="Times New Roman"/>
          <w:sz w:val="2"/>
          <w:szCs w:val="2"/>
        </w:rPr>
      </w:pPr>
      <w:r>
        <w:rPr>
          <w:rFonts w:ascii="Times New Roman" w:hAnsi="Times New Roman" w:cs="Times New Roman"/>
          <w:sz w:val="2"/>
          <w:szCs w:val="2"/>
        </w:rPr>
        <w:br w:type="page"/>
      </w:r>
    </w:p>
    <w:p w:rsidR="00E5573D" w:rsidRPr="00915B10" w:rsidRDefault="00E5573D">
      <w:pPr>
        <w:spacing w:line="1" w:lineRule="exact"/>
        <w:rPr>
          <w:rFonts w:ascii="Times New Roman" w:hAnsi="Times New Roman" w:cs="Times New Roman"/>
          <w:sz w:val="2"/>
          <w:szCs w:val="2"/>
        </w:rPr>
      </w:pPr>
    </w:p>
    <w:p w:rsidR="00E5573D" w:rsidRPr="00915B10" w:rsidRDefault="00E5573D">
      <w:pPr>
        <w:spacing w:line="1" w:lineRule="exact"/>
        <w:rPr>
          <w:rFonts w:ascii="Times New Roman" w:hAnsi="Times New Roman" w:cs="Times New Roman"/>
          <w:sz w:val="2"/>
          <w:szCs w:val="2"/>
        </w:rPr>
      </w:pPr>
    </w:p>
    <w:p w:rsidR="00483254" w:rsidRDefault="00483254"/>
    <w:tbl>
      <w:tblPr>
        <w:tblOverlap w:val="never"/>
        <w:tblW w:w="14737" w:type="dxa"/>
        <w:jc w:val="center"/>
        <w:tblLayout w:type="fixed"/>
        <w:tblCellMar>
          <w:left w:w="10" w:type="dxa"/>
          <w:right w:w="10" w:type="dxa"/>
        </w:tblCellMar>
        <w:tblLook w:val="04A0" w:firstRow="1" w:lastRow="0" w:firstColumn="1" w:lastColumn="0" w:noHBand="0" w:noVBand="1"/>
      </w:tblPr>
      <w:tblGrid>
        <w:gridCol w:w="562"/>
        <w:gridCol w:w="8222"/>
        <w:gridCol w:w="1701"/>
        <w:gridCol w:w="4244"/>
        <w:gridCol w:w="8"/>
      </w:tblGrid>
      <w:tr w:rsidR="00B140F5" w:rsidRPr="00915B10" w:rsidTr="00FB6E47">
        <w:trPr>
          <w:gridAfter w:val="1"/>
          <w:wAfter w:w="8" w:type="dxa"/>
          <w:trHeight w:hRule="exact" w:val="989"/>
          <w:jc w:val="center"/>
        </w:trPr>
        <w:tc>
          <w:tcPr>
            <w:tcW w:w="14729" w:type="dxa"/>
            <w:gridSpan w:val="4"/>
            <w:tcBorders>
              <w:top w:val="single" w:sz="4" w:space="0" w:color="auto"/>
              <w:left w:val="single" w:sz="4" w:space="0" w:color="auto"/>
              <w:right w:val="single" w:sz="4" w:space="0" w:color="auto"/>
            </w:tcBorders>
            <w:shd w:val="clear" w:color="auto" w:fill="auto"/>
            <w:vAlign w:val="center"/>
          </w:tcPr>
          <w:p w:rsidR="00B140F5" w:rsidRPr="00915B10" w:rsidRDefault="00FF514F" w:rsidP="00E067D1">
            <w:pPr>
              <w:pStyle w:val="1"/>
              <w:spacing w:line="240" w:lineRule="auto"/>
              <w:ind w:firstLine="0"/>
              <w:jc w:val="center"/>
            </w:pPr>
            <w:r w:rsidRPr="00915B10">
              <w:rPr>
                <w:b/>
                <w:bCs/>
              </w:rPr>
              <w:t>O‘zbekiston</w:t>
            </w:r>
            <w:r w:rsidR="00B140F5" w:rsidRPr="00915B10">
              <w:rPr>
                <w:b/>
                <w:bCs/>
              </w:rPr>
              <w:t xml:space="preserve"> tumani hokimligi Ijro intizomi nazorati bo‘limining 2024-yil II yarim yillik</w:t>
            </w:r>
            <w:r w:rsidR="00B140F5" w:rsidRPr="00915B10">
              <w:rPr>
                <w:b/>
                <w:bCs/>
              </w:rPr>
              <w:br/>
              <w:t>ISH REJASI</w:t>
            </w:r>
          </w:p>
        </w:tc>
      </w:tr>
      <w:tr w:rsidR="00E5573D" w:rsidRPr="00915B10" w:rsidTr="00FB6E47">
        <w:trPr>
          <w:trHeight w:hRule="exact" w:val="547"/>
          <w:jc w:val="center"/>
        </w:trPr>
        <w:tc>
          <w:tcPr>
            <w:tcW w:w="562" w:type="dxa"/>
            <w:tcBorders>
              <w:top w:val="single" w:sz="4" w:space="0" w:color="auto"/>
              <w:left w:val="single" w:sz="4" w:space="0" w:color="auto"/>
            </w:tcBorders>
            <w:shd w:val="clear" w:color="auto" w:fill="D5E0F3"/>
            <w:vAlign w:val="center"/>
          </w:tcPr>
          <w:p w:rsidR="00E5573D" w:rsidRPr="00915B10" w:rsidRDefault="00702FCC">
            <w:pPr>
              <w:pStyle w:val="a5"/>
              <w:ind w:firstLine="160"/>
            </w:pPr>
            <w:r w:rsidRPr="00915B10">
              <w:rPr>
                <w:b/>
                <w:bCs/>
                <w:lang w:val="ru-RU" w:eastAsia="ru-RU" w:bidi="ru-RU"/>
              </w:rPr>
              <w:t>№</w:t>
            </w:r>
          </w:p>
        </w:tc>
        <w:tc>
          <w:tcPr>
            <w:tcW w:w="8222" w:type="dxa"/>
            <w:tcBorders>
              <w:top w:val="single" w:sz="4" w:space="0" w:color="auto"/>
              <w:left w:val="single" w:sz="4" w:space="0" w:color="auto"/>
            </w:tcBorders>
            <w:shd w:val="clear" w:color="auto" w:fill="D5E0F3"/>
            <w:vAlign w:val="center"/>
          </w:tcPr>
          <w:p w:rsidR="00E5573D" w:rsidRPr="00915B10" w:rsidRDefault="00702FCC">
            <w:pPr>
              <w:pStyle w:val="a5"/>
              <w:jc w:val="center"/>
            </w:pPr>
            <w:r w:rsidRPr="00915B10">
              <w:rPr>
                <w:b/>
                <w:bCs/>
              </w:rPr>
              <w:t>Ustuvor vazifalar, o’rganiladigan masalalar mavzusi</w:t>
            </w:r>
          </w:p>
        </w:tc>
        <w:tc>
          <w:tcPr>
            <w:tcW w:w="1701" w:type="dxa"/>
            <w:tcBorders>
              <w:top w:val="single" w:sz="4" w:space="0" w:color="auto"/>
              <w:left w:val="single" w:sz="4" w:space="0" w:color="auto"/>
            </w:tcBorders>
            <w:shd w:val="clear" w:color="auto" w:fill="D5E0F3"/>
            <w:vAlign w:val="center"/>
          </w:tcPr>
          <w:p w:rsidR="00E5573D" w:rsidRPr="00915B10" w:rsidRDefault="00702FCC">
            <w:pPr>
              <w:pStyle w:val="a5"/>
              <w:jc w:val="center"/>
            </w:pPr>
            <w:r w:rsidRPr="00915B10">
              <w:rPr>
                <w:b/>
                <w:bCs/>
              </w:rPr>
              <w:t>Ijro muddati</w:t>
            </w:r>
          </w:p>
        </w:tc>
        <w:tc>
          <w:tcPr>
            <w:tcW w:w="4252" w:type="dxa"/>
            <w:gridSpan w:val="2"/>
            <w:tcBorders>
              <w:top w:val="single" w:sz="4" w:space="0" w:color="auto"/>
              <w:left w:val="single" w:sz="4" w:space="0" w:color="auto"/>
              <w:right w:val="single" w:sz="4" w:space="0" w:color="auto"/>
            </w:tcBorders>
            <w:shd w:val="clear" w:color="auto" w:fill="D5E0F3"/>
            <w:vAlign w:val="center"/>
          </w:tcPr>
          <w:p w:rsidR="00E5573D" w:rsidRPr="00915B10" w:rsidRDefault="00702FCC">
            <w:pPr>
              <w:pStyle w:val="a5"/>
              <w:jc w:val="center"/>
            </w:pPr>
            <w:r w:rsidRPr="00915B10">
              <w:rPr>
                <w:b/>
                <w:bCs/>
              </w:rPr>
              <w:t>Ijro uchun mas’ullar</w:t>
            </w:r>
          </w:p>
        </w:tc>
      </w:tr>
      <w:tr w:rsidR="00E5573D" w:rsidRPr="00915B10" w:rsidTr="00FB6E47">
        <w:trPr>
          <w:trHeight w:hRule="exact" w:val="494"/>
          <w:jc w:val="center"/>
        </w:trPr>
        <w:tc>
          <w:tcPr>
            <w:tcW w:w="14737" w:type="dxa"/>
            <w:gridSpan w:val="5"/>
            <w:tcBorders>
              <w:top w:val="single" w:sz="4" w:space="0" w:color="auto"/>
              <w:left w:val="single" w:sz="4" w:space="0" w:color="auto"/>
              <w:right w:val="single" w:sz="4" w:space="0" w:color="auto"/>
            </w:tcBorders>
            <w:shd w:val="clear" w:color="auto" w:fill="auto"/>
            <w:vAlign w:val="bottom"/>
          </w:tcPr>
          <w:p w:rsidR="00E5573D" w:rsidRPr="00915B10" w:rsidRDefault="00702FCC">
            <w:pPr>
              <w:pStyle w:val="a5"/>
              <w:jc w:val="center"/>
            </w:pPr>
            <w:r w:rsidRPr="00915B10">
              <w:rPr>
                <w:b/>
                <w:bCs/>
              </w:rPr>
              <w:t>I. Bo’limning 2024-yil II-yarim yilligidagi ustuvor vazifalari</w:t>
            </w:r>
          </w:p>
        </w:tc>
      </w:tr>
      <w:tr w:rsidR="00671872" w:rsidRPr="00915B10" w:rsidTr="00FB6E47">
        <w:trPr>
          <w:trHeight w:hRule="exact" w:val="1512"/>
          <w:jc w:val="center"/>
        </w:trPr>
        <w:tc>
          <w:tcPr>
            <w:tcW w:w="562" w:type="dxa"/>
            <w:tcBorders>
              <w:top w:val="single" w:sz="4" w:space="0" w:color="auto"/>
              <w:left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rPr>
              <w:t>1.</w:t>
            </w:r>
          </w:p>
        </w:tc>
        <w:tc>
          <w:tcPr>
            <w:tcW w:w="8222" w:type="dxa"/>
            <w:tcBorders>
              <w:top w:val="single" w:sz="4" w:space="0" w:color="auto"/>
              <w:left w:val="single" w:sz="4" w:space="0" w:color="auto"/>
            </w:tcBorders>
            <w:shd w:val="clear" w:color="auto" w:fill="auto"/>
            <w:vAlign w:val="center"/>
          </w:tcPr>
          <w:p w:rsidR="00671872" w:rsidRPr="00671872" w:rsidRDefault="00671872" w:rsidP="00671872">
            <w:pPr>
              <w:ind w:left="132" w:right="132" w:firstLine="142"/>
              <w:jc w:val="both"/>
              <w:rPr>
                <w:rFonts w:ascii="Times New Roman" w:hAnsi="Times New Roman" w:cs="Times New Roman"/>
                <w:sz w:val="26"/>
                <w:szCs w:val="26"/>
                <w:lang w:val="uz-Cyrl-UZ"/>
              </w:rPr>
            </w:pPr>
            <w:r w:rsidRPr="00671872">
              <w:rPr>
                <w:rFonts w:ascii="Times New Roman" w:hAnsi="Times New Roman" w:cs="Times New Roman"/>
                <w:sz w:val="26"/>
                <w:szCs w:val="26"/>
                <w:lang w:val="uz-Cyrl-UZ"/>
              </w:rPr>
              <w:t xml:space="preserve">2024-yil - “Yoshlar va biznesni qo‘llab-quvvatlash yili” dasturining 2024-yil II-yarim yillikda bajarilishi belgilangan vazifalarning amalga oshirilishi yuzasidan </w:t>
            </w: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 </w:t>
            </w:r>
            <w:r w:rsidRPr="00671872">
              <w:rPr>
                <w:rStyle w:val="12pt5"/>
                <w:sz w:val="26"/>
                <w:szCs w:val="26"/>
                <w:lang w:val="uz-Latn-UZ"/>
              </w:rPr>
              <w:t>bo’lim boshliqlari</w:t>
            </w:r>
            <w:r w:rsidRPr="00671872">
              <w:rPr>
                <w:rStyle w:val="12pt5"/>
                <w:sz w:val="26"/>
                <w:szCs w:val="26"/>
                <w:lang w:val="uz-Cyrl-UZ"/>
              </w:rPr>
              <w:t xml:space="preserve"> </w:t>
            </w:r>
            <w:r w:rsidRPr="00671872">
              <w:rPr>
                <w:rFonts w:ascii="Times New Roman" w:hAnsi="Times New Roman" w:cs="Times New Roman"/>
                <w:sz w:val="26"/>
                <w:szCs w:val="26"/>
                <w:lang w:val="uz-Cyrl-UZ"/>
              </w:rPr>
              <w:t>tomonidan me’yoriy hu</w:t>
            </w:r>
            <w:r w:rsidRPr="00671872">
              <w:rPr>
                <w:rFonts w:ascii="Times New Roman" w:hAnsi="Times New Roman" w:cs="Times New Roman"/>
                <w:sz w:val="26"/>
                <w:szCs w:val="26"/>
                <w:lang w:val="uz-Latn-UZ"/>
              </w:rPr>
              <w:t>q</w:t>
            </w:r>
            <w:r w:rsidRPr="00671872">
              <w:rPr>
                <w:rFonts w:ascii="Times New Roman" w:hAnsi="Times New Roman" w:cs="Times New Roman"/>
                <w:sz w:val="26"/>
                <w:szCs w:val="26"/>
                <w:lang w:val="uz-Cyrl-UZ"/>
              </w:rPr>
              <w:t>uqiy hujjatlarini belgilangan muddatda ishlab chiqilishi hamda himoya qilinishi ustidan tizimli nazorat o‘rnatish.</w:t>
            </w:r>
          </w:p>
        </w:tc>
        <w:tc>
          <w:tcPr>
            <w:tcW w:w="1701" w:type="dxa"/>
            <w:tcBorders>
              <w:top w:val="single" w:sz="4" w:space="0" w:color="auto"/>
              <w:left w:val="single" w:sz="4" w:space="0" w:color="auto"/>
            </w:tcBorders>
            <w:shd w:val="clear" w:color="auto" w:fill="auto"/>
            <w:vAlign w:val="center"/>
          </w:tcPr>
          <w:p w:rsidR="00671872" w:rsidRPr="00671872" w:rsidRDefault="00671872" w:rsidP="00671872">
            <w:pPr>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II</w:t>
            </w:r>
            <w:r w:rsidRPr="00671872">
              <w:rPr>
                <w:rFonts w:ascii="Times New Roman" w:hAnsi="Times New Roman" w:cs="Times New Roman"/>
                <w:sz w:val="26"/>
                <w:szCs w:val="26"/>
              </w:rPr>
              <w:t xml:space="preserve"> </w:t>
            </w:r>
            <w:r w:rsidRPr="00671872">
              <w:rPr>
                <w:rFonts w:ascii="Times New Roman" w:hAnsi="Times New Roman" w:cs="Times New Roman"/>
                <w:sz w:val="26"/>
                <w:szCs w:val="26"/>
                <w:lang w:val="uz-Cyrl-UZ"/>
              </w:rPr>
              <w:t>yarim yillik</w:t>
            </w:r>
          </w:p>
        </w:tc>
        <w:tc>
          <w:tcPr>
            <w:tcW w:w="4252" w:type="dxa"/>
            <w:gridSpan w:val="2"/>
            <w:tcBorders>
              <w:top w:val="single" w:sz="4" w:space="0" w:color="auto"/>
              <w:left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B</w:t>
            </w:r>
            <w:r w:rsidRPr="00671872">
              <w:rPr>
                <w:rFonts w:ascii="Times New Roman" w:hAnsi="Times New Roman" w:cs="Times New Roman"/>
                <w:sz w:val="26"/>
                <w:szCs w:val="26"/>
                <w:lang w:val="uz-Cyrl-UZ"/>
              </w:rPr>
              <w:t>o‘limi boshliqlari,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tc>
      </w:tr>
      <w:tr w:rsidR="00671872" w:rsidRPr="00915B10" w:rsidTr="00FB6E47">
        <w:trPr>
          <w:trHeight w:hRule="exact" w:val="2988"/>
          <w:jc w:val="center"/>
        </w:trPr>
        <w:tc>
          <w:tcPr>
            <w:tcW w:w="562" w:type="dxa"/>
            <w:tcBorders>
              <w:top w:val="single" w:sz="4" w:space="0" w:color="auto"/>
              <w:left w:val="single" w:sz="4" w:space="0" w:color="auto"/>
              <w:bottom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rPr>
              <w:t>2.</w:t>
            </w:r>
          </w:p>
        </w:tc>
        <w:tc>
          <w:tcPr>
            <w:tcW w:w="8222" w:type="dxa"/>
            <w:tcBorders>
              <w:top w:val="single" w:sz="4" w:space="0" w:color="auto"/>
              <w:left w:val="single" w:sz="4" w:space="0" w:color="auto"/>
              <w:bottom w:val="single" w:sz="4" w:space="0" w:color="auto"/>
            </w:tcBorders>
            <w:shd w:val="clear" w:color="auto" w:fill="auto"/>
            <w:vAlign w:val="center"/>
          </w:tcPr>
          <w:p w:rsidR="00671872" w:rsidRPr="00671872" w:rsidRDefault="00671872" w:rsidP="00671872">
            <w:pPr>
              <w:ind w:left="132" w:right="132" w:firstLine="142"/>
              <w:jc w:val="both"/>
              <w:rPr>
                <w:rFonts w:ascii="Times New Roman" w:hAnsi="Times New Roman" w:cs="Times New Roman"/>
                <w:sz w:val="26"/>
                <w:szCs w:val="26"/>
                <w:lang w:val="uz-Cyrl-UZ"/>
              </w:rPr>
            </w:pPr>
            <w:r w:rsidRPr="00671872">
              <w:rPr>
                <w:rFonts w:ascii="Times New Roman" w:hAnsi="Times New Roman" w:cs="Times New Roman"/>
                <w:sz w:val="26"/>
                <w:szCs w:val="26"/>
                <w:lang w:val="uz-Cyrl-UZ"/>
              </w:rPr>
              <w:t>Tuman hokimligida O‘zbekiston Respublikasi Prezidentining 2021 yil 10 fevraldagi “Qonunchilik xujjatlari ijrosini samarali tashkil etishda davlat boshqaruvi organlari va maxalliy ijro etuvchi hokimiyat organlari rahbarlarining shahsiy javobgarligini kuchaytirishga doir qo‘shimcha chora-tadbirlar to‘g‘risida”gi PF-6166-son Farmoni, 2021 yil 31 maydagi “Ijro.gov.uz” ijro intizomi idoralararo yagona elektron tizimi samarali faoliyat ko‘rsatishini ta’minlashga qaratilgan qo‘shimcha chora-tadbirlar to‘g‘risida”gi PQ-5132-son qarori talablariga muvofiq hujjatlarni ijro etilishi va ularning to‘liq amalga oshirilishini nazorat qilish yuzasidan tizimli ishlarni olib borish.</w:t>
            </w:r>
          </w:p>
        </w:tc>
        <w:tc>
          <w:tcPr>
            <w:tcW w:w="1701" w:type="dxa"/>
            <w:tcBorders>
              <w:top w:val="single" w:sz="4" w:space="0" w:color="auto"/>
              <w:left w:val="single" w:sz="4" w:space="0" w:color="auto"/>
              <w:bottom w:val="single" w:sz="4" w:space="0" w:color="auto"/>
            </w:tcBorders>
            <w:shd w:val="clear" w:color="auto" w:fill="auto"/>
            <w:vAlign w:val="center"/>
          </w:tcPr>
          <w:p w:rsidR="00671872" w:rsidRPr="00671872" w:rsidRDefault="00671872" w:rsidP="00671872">
            <w:pPr>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Muntazam</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 Devonxona bo‘limi,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tc>
      </w:tr>
      <w:tr w:rsidR="00671872" w:rsidRPr="00915B10" w:rsidTr="00FB6E47">
        <w:trPr>
          <w:trHeight w:hRule="exact" w:val="1512"/>
          <w:jc w:val="center"/>
        </w:trPr>
        <w:tc>
          <w:tcPr>
            <w:tcW w:w="562" w:type="dxa"/>
            <w:tcBorders>
              <w:top w:val="single" w:sz="4" w:space="0" w:color="auto"/>
              <w:left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rPr>
              <w:t>3.</w:t>
            </w:r>
          </w:p>
        </w:tc>
        <w:tc>
          <w:tcPr>
            <w:tcW w:w="8222" w:type="dxa"/>
            <w:tcBorders>
              <w:top w:val="single" w:sz="4" w:space="0" w:color="auto"/>
              <w:left w:val="single" w:sz="4" w:space="0" w:color="auto"/>
            </w:tcBorders>
            <w:shd w:val="clear" w:color="auto" w:fill="auto"/>
            <w:vAlign w:val="center"/>
          </w:tcPr>
          <w:p w:rsidR="00671872" w:rsidRPr="00671872" w:rsidRDefault="00671872" w:rsidP="00671872">
            <w:pPr>
              <w:ind w:left="132" w:right="132" w:firstLine="142"/>
              <w:jc w:val="both"/>
              <w:rPr>
                <w:rStyle w:val="12pt5"/>
                <w:sz w:val="26"/>
                <w:szCs w:val="26"/>
                <w:lang w:val="uz-Cyrl-UZ"/>
              </w:rPr>
            </w:pPr>
            <w:r w:rsidRPr="00671872">
              <w:rPr>
                <w:rStyle w:val="12pt5"/>
                <w:sz w:val="26"/>
                <w:szCs w:val="26"/>
                <w:lang w:val="uz-Cyrl-UZ"/>
              </w:rPr>
              <w:t xml:space="preserve">O‘zbekiston Respublikasi Prezidentining hujjatlaridagi </w:t>
            </w:r>
            <w:r w:rsidRPr="00671872">
              <w:rPr>
                <w:rStyle w:val="12pt5"/>
                <w:i/>
                <w:iCs/>
                <w:sz w:val="26"/>
                <w:szCs w:val="26"/>
                <w:lang w:val="uz-Cyrl-UZ"/>
              </w:rPr>
              <w:t>(Farmon, qaror, farmoyish hamda Davlat rahbari huzurida o‘tkazilgan majlislar va hududlarga tashriflar yakunlari bo‘yicha tasdiqlangan bayonlar)</w:t>
            </w:r>
            <w:r w:rsidRPr="00671872">
              <w:rPr>
                <w:rStyle w:val="12pt5"/>
                <w:sz w:val="26"/>
                <w:szCs w:val="26"/>
                <w:lang w:val="uz-Cyrl-UZ"/>
              </w:rPr>
              <w:t xml:space="preserve"> topshiriqlar ijrosi to‘g‘risidagi asoslantirilgan ma’lumotlarni “Ijro.gov.uz” idoralararo yagona elektron tizimiga kiritilishini nazorat qilish.</w:t>
            </w:r>
          </w:p>
        </w:tc>
        <w:tc>
          <w:tcPr>
            <w:tcW w:w="1701" w:type="dxa"/>
            <w:tcBorders>
              <w:top w:val="single" w:sz="4" w:space="0" w:color="auto"/>
              <w:left w:val="single" w:sz="4" w:space="0" w:color="auto"/>
            </w:tcBorders>
            <w:shd w:val="clear" w:color="auto" w:fill="auto"/>
            <w:vAlign w:val="center"/>
          </w:tcPr>
          <w:p w:rsidR="00671872" w:rsidRPr="00671872" w:rsidRDefault="00671872" w:rsidP="00671872">
            <w:pPr>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Muntazam</w:t>
            </w:r>
          </w:p>
        </w:tc>
        <w:tc>
          <w:tcPr>
            <w:tcW w:w="4252" w:type="dxa"/>
            <w:gridSpan w:val="2"/>
            <w:tcBorders>
              <w:top w:val="single" w:sz="4" w:space="0" w:color="auto"/>
              <w:left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tc>
      </w:tr>
      <w:tr w:rsidR="00671872" w:rsidRPr="00915B10" w:rsidTr="00FB6E47">
        <w:trPr>
          <w:trHeight w:hRule="exact" w:val="1214"/>
          <w:jc w:val="center"/>
        </w:trPr>
        <w:tc>
          <w:tcPr>
            <w:tcW w:w="562" w:type="dxa"/>
            <w:tcBorders>
              <w:top w:val="single" w:sz="4" w:space="0" w:color="auto"/>
              <w:left w:val="single" w:sz="4" w:space="0" w:color="auto"/>
              <w:bottom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rPr>
              <w:t>4.</w:t>
            </w:r>
          </w:p>
        </w:tc>
        <w:tc>
          <w:tcPr>
            <w:tcW w:w="8222" w:type="dxa"/>
            <w:tcBorders>
              <w:top w:val="single" w:sz="4" w:space="0" w:color="auto"/>
              <w:left w:val="single" w:sz="4" w:space="0" w:color="auto"/>
              <w:bottom w:val="single" w:sz="4" w:space="0" w:color="auto"/>
            </w:tcBorders>
            <w:shd w:val="clear" w:color="auto" w:fill="auto"/>
            <w:vAlign w:val="center"/>
          </w:tcPr>
          <w:p w:rsidR="00671872" w:rsidRPr="00671872" w:rsidRDefault="00671872" w:rsidP="00671872">
            <w:pPr>
              <w:ind w:left="132" w:right="132" w:firstLine="142"/>
              <w:jc w:val="both"/>
              <w:rPr>
                <w:rFonts w:ascii="Times New Roman" w:hAnsi="Times New Roman" w:cs="Times New Roman"/>
                <w:sz w:val="26"/>
                <w:szCs w:val="26"/>
                <w:lang w:val="uz-Cyrl-UZ"/>
              </w:rPr>
            </w:pPr>
            <w:r w:rsidRPr="00671872">
              <w:rPr>
                <w:rFonts w:ascii="Times New Roman" w:hAnsi="Times New Roman" w:cs="Times New Roman"/>
                <w:sz w:val="26"/>
                <w:szCs w:val="26"/>
                <w:lang w:val="uz-Cyrl-UZ"/>
              </w:rPr>
              <w:t>Qonunchilik hujjatlari va topshiriqlar bo‘yicha amalga oshirish grafiklari (nazorat rejalari)ni tayyorlash, tasdiqlash va ijroga qaratish.</w:t>
            </w:r>
          </w:p>
        </w:tc>
        <w:tc>
          <w:tcPr>
            <w:tcW w:w="1701" w:type="dxa"/>
            <w:tcBorders>
              <w:top w:val="single" w:sz="4" w:space="0" w:color="auto"/>
              <w:left w:val="single" w:sz="4" w:space="0" w:color="auto"/>
              <w:bottom w:val="single" w:sz="4" w:space="0" w:color="auto"/>
            </w:tcBorders>
            <w:shd w:val="clear" w:color="auto" w:fill="auto"/>
            <w:vAlign w:val="center"/>
          </w:tcPr>
          <w:p w:rsidR="00671872" w:rsidRPr="00671872" w:rsidRDefault="00671872" w:rsidP="00671872">
            <w:pPr>
              <w:jc w:val="center"/>
              <w:rPr>
                <w:rFonts w:ascii="Times New Roman" w:hAnsi="Times New Roman" w:cs="Times New Roman"/>
                <w:sz w:val="26"/>
                <w:szCs w:val="26"/>
              </w:rPr>
            </w:pPr>
            <w:r w:rsidRPr="00671872">
              <w:rPr>
                <w:rFonts w:ascii="Times New Roman" w:hAnsi="Times New Roman" w:cs="Times New Roman"/>
                <w:sz w:val="26"/>
                <w:szCs w:val="26"/>
              </w:rPr>
              <w:t>Topshiriqqa muvofiq belgilangan muddatlarda</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bo‘limi boshliqlari,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tc>
      </w:tr>
      <w:tr w:rsidR="00671872" w:rsidRPr="00915B10" w:rsidTr="00FB6E47">
        <w:trPr>
          <w:trHeight w:hRule="exact" w:val="917"/>
          <w:jc w:val="center"/>
        </w:trPr>
        <w:tc>
          <w:tcPr>
            <w:tcW w:w="562" w:type="dxa"/>
            <w:tcBorders>
              <w:top w:val="single" w:sz="4" w:space="0" w:color="auto"/>
              <w:left w:val="single" w:sz="4" w:space="0" w:color="auto"/>
              <w:bottom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rPr>
              <w:t>5.</w:t>
            </w:r>
          </w:p>
        </w:tc>
        <w:tc>
          <w:tcPr>
            <w:tcW w:w="8222" w:type="dxa"/>
            <w:tcBorders>
              <w:top w:val="single" w:sz="4" w:space="0" w:color="auto"/>
              <w:left w:val="single" w:sz="4" w:space="0" w:color="auto"/>
              <w:bottom w:val="single" w:sz="4" w:space="0" w:color="auto"/>
            </w:tcBorders>
            <w:shd w:val="clear" w:color="auto" w:fill="auto"/>
            <w:vAlign w:val="center"/>
          </w:tcPr>
          <w:p w:rsidR="00671872" w:rsidRPr="00671872" w:rsidRDefault="00671872" w:rsidP="008736E9">
            <w:pPr>
              <w:ind w:left="132" w:right="132" w:firstLine="142"/>
              <w:jc w:val="both"/>
              <w:rPr>
                <w:rFonts w:ascii="Times New Roman" w:hAnsi="Times New Roman" w:cs="Times New Roman"/>
                <w:sz w:val="26"/>
                <w:szCs w:val="26"/>
                <w:lang w:val="uz-Cyrl-UZ"/>
              </w:rPr>
            </w:pPr>
            <w:r w:rsidRPr="00671872">
              <w:rPr>
                <w:rStyle w:val="12pt5"/>
                <w:sz w:val="26"/>
                <w:szCs w:val="26"/>
                <w:lang w:val="uz-Latn-UZ"/>
              </w:rPr>
              <w:t>Tuman</w:t>
            </w:r>
            <w:r w:rsidRPr="00671872">
              <w:rPr>
                <w:rStyle w:val="12pt5"/>
                <w:sz w:val="26"/>
                <w:szCs w:val="26"/>
                <w:lang w:val="uz-Cyrl-UZ"/>
              </w:rPr>
              <w:t xml:space="preserve"> hokimligi va </w:t>
            </w:r>
            <w:r w:rsidRPr="00671872">
              <w:rPr>
                <w:rStyle w:val="12pt5"/>
                <w:sz w:val="26"/>
                <w:szCs w:val="26"/>
                <w:lang w:val="uz-Latn-UZ"/>
              </w:rPr>
              <w:t>ijro intizomi bolimida</w:t>
            </w:r>
            <w:r w:rsidRPr="00671872">
              <w:rPr>
                <w:rStyle w:val="12pt5"/>
                <w:sz w:val="26"/>
                <w:szCs w:val="26"/>
                <w:lang w:val="uz-Cyrl-UZ"/>
              </w:rPr>
              <w:t xml:space="preserve"> O‘zbekiston Respublikasi Prezidentining 2021-yil 10-fevraldagi PF-6166-son Farmoni, 2021-yil 31-maydagi qarori talablariga muvofiq hujjatlarni ijro etilishi va ularning to‘liq amalga oshirilishini nazorat qilish yuzasidan tizimli ishlarni olib borish.</w:t>
            </w:r>
          </w:p>
        </w:tc>
        <w:tc>
          <w:tcPr>
            <w:tcW w:w="1701" w:type="dxa"/>
            <w:tcBorders>
              <w:top w:val="single" w:sz="4" w:space="0" w:color="auto"/>
              <w:left w:val="single" w:sz="4" w:space="0" w:color="auto"/>
              <w:bottom w:val="single" w:sz="4" w:space="0" w:color="auto"/>
            </w:tcBorders>
            <w:shd w:val="clear" w:color="auto" w:fill="auto"/>
            <w:vAlign w:val="center"/>
          </w:tcPr>
          <w:p w:rsidR="00671872" w:rsidRPr="00671872" w:rsidRDefault="00671872" w:rsidP="00671872">
            <w:pPr>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Muntazam</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hokimining</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birinchi o‘rinbosari,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tc>
      </w:tr>
      <w:tr w:rsidR="00671872" w:rsidRPr="00915B10" w:rsidTr="00FB6E47">
        <w:trPr>
          <w:trHeight w:hRule="exact" w:val="1007"/>
          <w:jc w:val="center"/>
        </w:trPr>
        <w:tc>
          <w:tcPr>
            <w:tcW w:w="562" w:type="dxa"/>
            <w:tcBorders>
              <w:top w:val="single" w:sz="4" w:space="0" w:color="auto"/>
              <w:left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lang w:val="ru-RU" w:eastAsia="ru-RU" w:bidi="ru-RU"/>
              </w:rPr>
              <w:t>6.</w:t>
            </w:r>
          </w:p>
        </w:tc>
        <w:tc>
          <w:tcPr>
            <w:tcW w:w="8222" w:type="dxa"/>
            <w:tcBorders>
              <w:top w:val="single" w:sz="4" w:space="0" w:color="auto"/>
              <w:left w:val="single" w:sz="4" w:space="0" w:color="auto"/>
            </w:tcBorders>
            <w:shd w:val="clear" w:color="auto" w:fill="auto"/>
            <w:vAlign w:val="center"/>
          </w:tcPr>
          <w:p w:rsidR="00671872" w:rsidRPr="00671872" w:rsidRDefault="00671872" w:rsidP="00671872">
            <w:pPr>
              <w:ind w:left="132" w:right="132" w:firstLine="142"/>
              <w:jc w:val="both"/>
              <w:rPr>
                <w:rStyle w:val="12pt5"/>
                <w:sz w:val="26"/>
                <w:szCs w:val="26"/>
                <w:lang w:val="uz-Cyrl-UZ"/>
              </w:rPr>
            </w:pPr>
            <w:r w:rsidRPr="00671872">
              <w:rPr>
                <w:rStyle w:val="12pt5"/>
                <w:sz w:val="26"/>
                <w:szCs w:val="26"/>
                <w:lang w:val="uz-Cyrl-UZ"/>
              </w:rPr>
              <w:t>O‘zbekiston Respublikasi Prezidentining viloyatga tashrifi bayonlaridagi  topshiriqlarining ijrosini tahlilini yuritish, ijrosini ta’minlash chorasini ko‘rish.</w:t>
            </w:r>
          </w:p>
        </w:tc>
        <w:tc>
          <w:tcPr>
            <w:tcW w:w="1701" w:type="dxa"/>
            <w:tcBorders>
              <w:top w:val="single" w:sz="4" w:space="0" w:color="auto"/>
              <w:left w:val="single" w:sz="4" w:space="0" w:color="auto"/>
            </w:tcBorders>
            <w:shd w:val="clear" w:color="auto" w:fill="auto"/>
            <w:vAlign w:val="center"/>
          </w:tcPr>
          <w:p w:rsidR="00671872" w:rsidRPr="00671872" w:rsidRDefault="00671872" w:rsidP="00671872">
            <w:pPr>
              <w:jc w:val="center"/>
              <w:rPr>
                <w:rFonts w:ascii="Times New Roman" w:hAnsi="Times New Roman" w:cs="Times New Roman"/>
                <w:sz w:val="26"/>
                <w:szCs w:val="26"/>
              </w:rPr>
            </w:pPr>
            <w:r w:rsidRPr="00671872">
              <w:rPr>
                <w:rFonts w:ascii="Times New Roman" w:hAnsi="Times New Roman" w:cs="Times New Roman"/>
                <w:sz w:val="26"/>
                <w:szCs w:val="26"/>
                <w:lang w:val="uz-Cyrl-UZ"/>
              </w:rPr>
              <w:t>Muntazam</w:t>
            </w:r>
          </w:p>
        </w:tc>
        <w:tc>
          <w:tcPr>
            <w:tcW w:w="4252" w:type="dxa"/>
            <w:gridSpan w:val="2"/>
            <w:tcBorders>
              <w:top w:val="single" w:sz="4" w:space="0" w:color="auto"/>
              <w:left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rPr>
            </w:pPr>
            <w:r w:rsidRPr="00671872">
              <w:rPr>
                <w:rFonts w:ascii="Times New Roman" w:hAnsi="Times New Roman" w:cs="Times New Roman"/>
                <w:sz w:val="26"/>
                <w:szCs w:val="26"/>
                <w:lang w:val="uz-Cyrl-UZ"/>
              </w:rPr>
              <w:t>Axborot-taxlil guruhi,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tc>
      </w:tr>
      <w:tr w:rsidR="00671872" w:rsidRPr="00915B10" w:rsidTr="00FB6E47">
        <w:trPr>
          <w:trHeight w:hRule="exact" w:val="992"/>
          <w:jc w:val="center"/>
        </w:trPr>
        <w:tc>
          <w:tcPr>
            <w:tcW w:w="562" w:type="dxa"/>
            <w:tcBorders>
              <w:top w:val="single" w:sz="4" w:space="0" w:color="auto"/>
              <w:left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rPr>
              <w:t>7.</w:t>
            </w:r>
          </w:p>
        </w:tc>
        <w:tc>
          <w:tcPr>
            <w:tcW w:w="8222" w:type="dxa"/>
            <w:tcBorders>
              <w:top w:val="single" w:sz="4" w:space="0" w:color="auto"/>
              <w:left w:val="single" w:sz="4" w:space="0" w:color="auto"/>
            </w:tcBorders>
            <w:shd w:val="clear" w:color="auto" w:fill="auto"/>
            <w:vAlign w:val="center"/>
          </w:tcPr>
          <w:p w:rsidR="00671872" w:rsidRPr="00671872" w:rsidRDefault="00671872" w:rsidP="00671872">
            <w:pPr>
              <w:ind w:left="132" w:right="132" w:firstLine="142"/>
              <w:jc w:val="both"/>
              <w:rPr>
                <w:rStyle w:val="12pt5"/>
                <w:sz w:val="26"/>
                <w:szCs w:val="26"/>
                <w:lang w:val="uz-Cyrl-UZ"/>
              </w:rPr>
            </w:pPr>
            <w:r w:rsidRPr="00671872">
              <w:rPr>
                <w:rStyle w:val="12pt5"/>
                <w:sz w:val="26"/>
                <w:szCs w:val="26"/>
                <w:lang w:val="uz-Cyrl-UZ"/>
              </w:rPr>
              <w:t xml:space="preserve">Tumandagi korxona va tashkilotlarida ijro intizomiga </w:t>
            </w:r>
            <w:r w:rsidRPr="00671872">
              <w:rPr>
                <w:rStyle w:val="12pt5"/>
                <w:sz w:val="26"/>
                <w:szCs w:val="26"/>
                <w:lang w:val="uz-Latn-UZ"/>
              </w:rPr>
              <w:t>mas’ul hodimlar</w:t>
            </w:r>
            <w:r w:rsidRPr="00671872">
              <w:rPr>
                <w:rStyle w:val="12pt5"/>
                <w:sz w:val="26"/>
                <w:szCs w:val="26"/>
                <w:lang w:val="uz-Cyrl-UZ"/>
              </w:rPr>
              <w:t xml:space="preserve"> uchun ijro intizomi masalasida o‘quv-amaliy seminarlarni tashkil etish.</w:t>
            </w:r>
          </w:p>
        </w:tc>
        <w:tc>
          <w:tcPr>
            <w:tcW w:w="1701" w:type="dxa"/>
            <w:tcBorders>
              <w:top w:val="single" w:sz="4" w:space="0" w:color="auto"/>
              <w:left w:val="single" w:sz="4" w:space="0" w:color="auto"/>
            </w:tcBorders>
            <w:shd w:val="clear" w:color="auto" w:fill="auto"/>
            <w:vAlign w:val="center"/>
          </w:tcPr>
          <w:p w:rsidR="00671872" w:rsidRPr="00671872" w:rsidRDefault="008736E9" w:rsidP="008736E9">
            <w:pPr>
              <w:jc w:val="center"/>
              <w:rPr>
                <w:rFonts w:ascii="Times New Roman" w:hAnsi="Times New Roman" w:cs="Times New Roman"/>
                <w:sz w:val="26"/>
                <w:szCs w:val="26"/>
                <w:lang w:val="uz-Cyrl-UZ"/>
              </w:rPr>
            </w:pPr>
            <w:r>
              <w:rPr>
                <w:rFonts w:ascii="Times New Roman" w:hAnsi="Times New Roman" w:cs="Times New Roman"/>
                <w:sz w:val="26"/>
                <w:szCs w:val="26"/>
              </w:rPr>
              <w:t xml:space="preserve">2024 </w:t>
            </w:r>
            <w:r w:rsidR="00671872" w:rsidRPr="00671872">
              <w:rPr>
                <w:rFonts w:ascii="Times New Roman" w:hAnsi="Times New Roman" w:cs="Times New Roman"/>
                <w:sz w:val="26"/>
                <w:szCs w:val="26"/>
                <w:lang w:val="uz-Cyrl-UZ"/>
              </w:rPr>
              <w:t>yil II-yarim yilligida</w:t>
            </w:r>
          </w:p>
        </w:tc>
        <w:tc>
          <w:tcPr>
            <w:tcW w:w="4252" w:type="dxa"/>
            <w:gridSpan w:val="2"/>
            <w:tcBorders>
              <w:top w:val="single" w:sz="4" w:space="0" w:color="auto"/>
              <w:left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tc>
      </w:tr>
      <w:tr w:rsidR="00671872" w:rsidRPr="00915B10" w:rsidTr="00FB6E47">
        <w:trPr>
          <w:trHeight w:hRule="exact" w:val="917"/>
          <w:jc w:val="center"/>
        </w:trPr>
        <w:tc>
          <w:tcPr>
            <w:tcW w:w="562" w:type="dxa"/>
            <w:tcBorders>
              <w:top w:val="single" w:sz="4" w:space="0" w:color="auto"/>
              <w:left w:val="single" w:sz="4" w:space="0" w:color="auto"/>
            </w:tcBorders>
            <w:shd w:val="clear" w:color="auto" w:fill="auto"/>
            <w:vAlign w:val="center"/>
          </w:tcPr>
          <w:p w:rsidR="00671872" w:rsidRPr="00915B10" w:rsidRDefault="00671872" w:rsidP="00671872">
            <w:pPr>
              <w:pStyle w:val="a5"/>
              <w:ind w:firstLine="160"/>
              <w:rPr>
                <w:sz w:val="22"/>
                <w:szCs w:val="22"/>
              </w:rPr>
            </w:pPr>
            <w:r w:rsidRPr="00915B10">
              <w:rPr>
                <w:rFonts w:eastAsia="Calibri"/>
                <w:sz w:val="22"/>
                <w:szCs w:val="22"/>
              </w:rPr>
              <w:t>8.</w:t>
            </w:r>
          </w:p>
        </w:tc>
        <w:tc>
          <w:tcPr>
            <w:tcW w:w="8222" w:type="dxa"/>
            <w:tcBorders>
              <w:top w:val="single" w:sz="4" w:space="0" w:color="auto"/>
              <w:left w:val="single" w:sz="4" w:space="0" w:color="auto"/>
            </w:tcBorders>
            <w:shd w:val="clear" w:color="auto" w:fill="auto"/>
            <w:vAlign w:val="center"/>
          </w:tcPr>
          <w:p w:rsidR="00671872" w:rsidRPr="00671872" w:rsidRDefault="00671872" w:rsidP="00671872">
            <w:pPr>
              <w:ind w:left="132" w:right="132" w:firstLine="142"/>
              <w:jc w:val="both"/>
              <w:rPr>
                <w:rFonts w:ascii="Times New Roman" w:hAnsi="Times New Roman" w:cs="Times New Roman"/>
                <w:sz w:val="26"/>
                <w:szCs w:val="26"/>
                <w:lang w:val="uz-Cyrl-UZ"/>
              </w:rPr>
            </w:pPr>
            <w:r w:rsidRPr="00671872">
              <w:rPr>
                <w:rStyle w:val="12pt5"/>
                <w:sz w:val="26"/>
                <w:szCs w:val="26"/>
                <w:lang w:val="uz-Cyrl-UZ"/>
              </w:rPr>
              <w:t xml:space="preserve">O‘zbekiston Respublikasi Prezidentining 2021-yil 10-fevraldagi PF-6166-son Farmoni, 2021-yil 31-maydagi PQ-5132-sonli qarori talablariga muvofiq </w:t>
            </w:r>
            <w:r w:rsidRPr="00671872">
              <w:rPr>
                <w:rStyle w:val="12pt5"/>
                <w:sz w:val="26"/>
                <w:szCs w:val="26"/>
                <w:lang w:val="uz-Latn-UZ"/>
              </w:rPr>
              <w:t>tuman bo’limi</w:t>
            </w:r>
            <w:r w:rsidRPr="00671872">
              <w:rPr>
                <w:rStyle w:val="12pt5"/>
                <w:sz w:val="26"/>
                <w:szCs w:val="26"/>
                <w:lang w:val="uz-Cyrl-UZ"/>
              </w:rPr>
              <w:t xml:space="preserve"> tashkilotlarida maqsadli o‘rganishlar o‘tkazish.</w:t>
            </w:r>
          </w:p>
        </w:tc>
        <w:tc>
          <w:tcPr>
            <w:tcW w:w="1701" w:type="dxa"/>
            <w:tcBorders>
              <w:top w:val="single" w:sz="4" w:space="0" w:color="auto"/>
              <w:left w:val="single" w:sz="4" w:space="0" w:color="auto"/>
            </w:tcBorders>
            <w:shd w:val="clear" w:color="auto" w:fill="auto"/>
            <w:vAlign w:val="center"/>
          </w:tcPr>
          <w:p w:rsidR="00671872" w:rsidRPr="00671872" w:rsidRDefault="00671872" w:rsidP="00671872">
            <w:pPr>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Reja jadval asosida</w:t>
            </w:r>
          </w:p>
        </w:tc>
        <w:tc>
          <w:tcPr>
            <w:tcW w:w="4252" w:type="dxa"/>
            <w:gridSpan w:val="2"/>
            <w:tcBorders>
              <w:top w:val="single" w:sz="4" w:space="0" w:color="auto"/>
              <w:left w:val="single" w:sz="4" w:space="0" w:color="auto"/>
              <w:right w:val="single" w:sz="4" w:space="0" w:color="auto"/>
            </w:tcBorders>
            <w:shd w:val="clear" w:color="auto" w:fill="auto"/>
            <w:vAlign w:val="center"/>
          </w:tcPr>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Cyrl-UZ"/>
              </w:rPr>
              <w:t>Ijro intizomi nazorati bo‘limi,</w:t>
            </w:r>
          </w:p>
          <w:p w:rsidR="00671872" w:rsidRPr="00671872" w:rsidRDefault="00671872" w:rsidP="00671872">
            <w:pPr>
              <w:tabs>
                <w:tab w:val="left" w:pos="8364"/>
              </w:tabs>
              <w:suppressAutoHyphens/>
              <w:autoSpaceDE w:val="0"/>
              <w:autoSpaceDN w:val="0"/>
              <w:adjustRightInd w:val="0"/>
              <w:jc w:val="center"/>
              <w:rPr>
                <w:rFonts w:ascii="Times New Roman" w:hAnsi="Times New Roman" w:cs="Times New Roman"/>
                <w:sz w:val="26"/>
                <w:szCs w:val="26"/>
                <w:lang w:val="uz-Cyrl-UZ"/>
              </w:rPr>
            </w:pPr>
            <w:r w:rsidRPr="00671872">
              <w:rPr>
                <w:rFonts w:ascii="Times New Roman" w:hAnsi="Times New Roman" w:cs="Times New Roman"/>
                <w:sz w:val="26"/>
                <w:szCs w:val="26"/>
                <w:lang w:val="uz-Latn-UZ"/>
              </w:rPr>
              <w:t>tuman</w:t>
            </w:r>
            <w:r w:rsidRPr="00671872">
              <w:rPr>
                <w:rFonts w:ascii="Times New Roman" w:hAnsi="Times New Roman" w:cs="Times New Roman"/>
                <w:sz w:val="26"/>
                <w:szCs w:val="26"/>
                <w:lang w:val="uz-Cyrl-UZ"/>
              </w:rPr>
              <w:t xml:space="preserve"> hokimligi tomonidan tuzilgan ijro intizomini o‘rganish bo‘yicha tasdiqlangan ishchi guruhi</w:t>
            </w:r>
          </w:p>
        </w:tc>
      </w:tr>
      <w:tr w:rsidR="008736E9" w:rsidRPr="00915B10" w:rsidTr="00FB6E47">
        <w:trPr>
          <w:trHeight w:hRule="exact" w:val="917"/>
          <w:jc w:val="center"/>
        </w:trPr>
        <w:tc>
          <w:tcPr>
            <w:tcW w:w="14737" w:type="dxa"/>
            <w:gridSpan w:val="5"/>
            <w:tcBorders>
              <w:top w:val="single" w:sz="4" w:space="0" w:color="auto"/>
              <w:left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b/>
                <w:sz w:val="26"/>
                <w:szCs w:val="26"/>
                <w:lang w:val="uz-Latn-UZ"/>
              </w:rPr>
            </w:pPr>
            <w:r w:rsidRPr="008736E9">
              <w:rPr>
                <w:rFonts w:ascii="Times New Roman" w:hAnsi="Times New Roman" w:cs="Times New Roman"/>
                <w:b/>
                <w:sz w:val="26"/>
                <w:szCs w:val="26"/>
                <w:lang w:val="uz-Latn-UZ"/>
              </w:rPr>
              <w:t>II. Hujjatlarning nazorat qilinishi (monitoring olib borilishi) tizimini takomillashtirish va bo‘lim ishi samaradorligini</w:t>
            </w:r>
          </w:p>
          <w:p w:rsidR="008736E9" w:rsidRPr="00671872"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Latn-UZ"/>
              </w:rPr>
            </w:pPr>
            <w:r w:rsidRPr="008736E9">
              <w:rPr>
                <w:rFonts w:ascii="Times New Roman" w:hAnsi="Times New Roman" w:cs="Times New Roman"/>
                <w:b/>
                <w:sz w:val="26"/>
                <w:szCs w:val="26"/>
                <w:lang w:val="uz-Latn-UZ"/>
              </w:rPr>
              <w:t>oshirishga qaratilgan chora-tadbirlarni amalga oshirish</w:t>
            </w:r>
          </w:p>
        </w:tc>
      </w:tr>
      <w:tr w:rsidR="008736E9" w:rsidRPr="00915B10" w:rsidTr="00FB6E47">
        <w:trPr>
          <w:trHeight w:hRule="exact" w:val="917"/>
          <w:jc w:val="center"/>
        </w:trPr>
        <w:tc>
          <w:tcPr>
            <w:tcW w:w="562" w:type="dxa"/>
            <w:tcBorders>
              <w:top w:val="single" w:sz="4" w:space="0" w:color="auto"/>
              <w:left w:val="single" w:sz="4" w:space="0" w:color="auto"/>
            </w:tcBorders>
            <w:shd w:val="clear" w:color="auto" w:fill="auto"/>
            <w:vAlign w:val="center"/>
          </w:tcPr>
          <w:p w:rsidR="008736E9" w:rsidRPr="00915B10" w:rsidRDefault="00FB6E47" w:rsidP="008736E9">
            <w:pPr>
              <w:pStyle w:val="a5"/>
              <w:ind w:firstLine="160"/>
              <w:rPr>
                <w:rFonts w:eastAsia="Calibri"/>
                <w:sz w:val="22"/>
                <w:szCs w:val="22"/>
              </w:rPr>
            </w:pPr>
            <w:r>
              <w:rPr>
                <w:rFonts w:eastAsia="Calibri"/>
                <w:sz w:val="22"/>
                <w:szCs w:val="22"/>
              </w:rPr>
              <w:t>9.</w:t>
            </w:r>
          </w:p>
        </w:tc>
        <w:tc>
          <w:tcPr>
            <w:tcW w:w="8222" w:type="dxa"/>
            <w:tcBorders>
              <w:top w:val="single" w:sz="4" w:space="0" w:color="auto"/>
              <w:left w:val="single" w:sz="4" w:space="0" w:color="auto"/>
            </w:tcBorders>
            <w:shd w:val="clear" w:color="auto" w:fill="auto"/>
          </w:tcPr>
          <w:p w:rsidR="008736E9" w:rsidRPr="008736E9" w:rsidRDefault="008736E9" w:rsidP="00FB6E47">
            <w:pPr>
              <w:ind w:left="132" w:right="132" w:firstLine="85"/>
              <w:jc w:val="both"/>
              <w:rPr>
                <w:rStyle w:val="12pt5"/>
                <w:sz w:val="26"/>
                <w:szCs w:val="26"/>
                <w:lang w:val="uz-Cyrl-UZ"/>
              </w:rPr>
            </w:pPr>
            <w:r w:rsidRPr="008736E9">
              <w:rPr>
                <w:rStyle w:val="12pt5"/>
                <w:sz w:val="26"/>
                <w:szCs w:val="26"/>
                <w:lang w:val="uz-Cyrl-UZ"/>
              </w:rPr>
              <w:t>“Ijro.gov.uz” tizimida har haftaning juma kunlari topshiriklar ijrosini tahlil qilib borish hamda muddati kechiktirilayotgan xujjatlar bo‘yicha Tuman hokimining birinchi o‘rinbosariga axborot kiritish.</w:t>
            </w:r>
          </w:p>
        </w:tc>
        <w:tc>
          <w:tcPr>
            <w:tcW w:w="1701" w:type="dxa"/>
            <w:tcBorders>
              <w:top w:val="single" w:sz="4" w:space="0" w:color="auto"/>
              <w:left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Har haftaning juma kuni</w:t>
            </w:r>
          </w:p>
        </w:tc>
        <w:tc>
          <w:tcPr>
            <w:tcW w:w="4252" w:type="dxa"/>
            <w:gridSpan w:val="2"/>
            <w:tcBorders>
              <w:top w:val="single" w:sz="4" w:space="0" w:color="auto"/>
              <w:left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Ijro intizomi nazorati bo‘limi</w:t>
            </w:r>
          </w:p>
        </w:tc>
      </w:tr>
      <w:tr w:rsidR="008736E9" w:rsidRPr="00915B10" w:rsidTr="00FB6E47">
        <w:trPr>
          <w:trHeight w:hRule="exact" w:val="917"/>
          <w:jc w:val="center"/>
        </w:trPr>
        <w:tc>
          <w:tcPr>
            <w:tcW w:w="562" w:type="dxa"/>
            <w:tcBorders>
              <w:top w:val="single" w:sz="4" w:space="0" w:color="auto"/>
              <w:left w:val="single" w:sz="4" w:space="0" w:color="auto"/>
            </w:tcBorders>
            <w:shd w:val="clear" w:color="auto" w:fill="auto"/>
            <w:vAlign w:val="center"/>
          </w:tcPr>
          <w:p w:rsidR="008736E9" w:rsidRPr="00915B10" w:rsidRDefault="00FB6E47" w:rsidP="008736E9">
            <w:pPr>
              <w:pStyle w:val="a5"/>
              <w:ind w:firstLine="160"/>
              <w:rPr>
                <w:rFonts w:eastAsia="Calibri"/>
                <w:sz w:val="22"/>
                <w:szCs w:val="22"/>
              </w:rPr>
            </w:pPr>
            <w:r>
              <w:rPr>
                <w:rFonts w:eastAsia="Calibri"/>
                <w:sz w:val="22"/>
                <w:szCs w:val="22"/>
              </w:rPr>
              <w:t>10.</w:t>
            </w:r>
          </w:p>
        </w:tc>
        <w:tc>
          <w:tcPr>
            <w:tcW w:w="8222" w:type="dxa"/>
            <w:tcBorders>
              <w:top w:val="single" w:sz="4" w:space="0" w:color="auto"/>
              <w:left w:val="single" w:sz="4" w:space="0" w:color="auto"/>
            </w:tcBorders>
            <w:shd w:val="clear" w:color="auto" w:fill="auto"/>
            <w:vAlign w:val="center"/>
          </w:tcPr>
          <w:p w:rsidR="008736E9" w:rsidRPr="008736E9" w:rsidRDefault="008736E9" w:rsidP="00FB6E47">
            <w:pPr>
              <w:ind w:left="132" w:right="132" w:firstLine="85"/>
              <w:jc w:val="both"/>
              <w:rPr>
                <w:rFonts w:ascii="Times New Roman" w:hAnsi="Times New Roman" w:cs="Times New Roman"/>
                <w:sz w:val="26"/>
                <w:szCs w:val="26"/>
                <w:lang w:val="uz-Cyrl-UZ"/>
              </w:rPr>
            </w:pPr>
            <w:r w:rsidRPr="008736E9">
              <w:rPr>
                <w:rFonts w:ascii="Times New Roman" w:hAnsi="Times New Roman" w:cs="Times New Roman"/>
                <w:sz w:val="26"/>
                <w:szCs w:val="26"/>
                <w:lang w:val="uz-Cyrl-UZ"/>
              </w:rPr>
              <w:t xml:space="preserve">Nazoratli hujjatlarni </w:t>
            </w:r>
            <w:r w:rsidRPr="008736E9">
              <w:rPr>
                <w:rStyle w:val="12pt5"/>
                <w:sz w:val="26"/>
                <w:szCs w:val="26"/>
                <w:lang w:val="uz-Latn-UZ"/>
              </w:rPr>
              <w:t>tuman</w:t>
            </w:r>
            <w:r w:rsidRPr="008736E9">
              <w:rPr>
                <w:rStyle w:val="12pt5"/>
                <w:sz w:val="26"/>
                <w:szCs w:val="26"/>
                <w:lang w:val="uz-Cyrl-UZ"/>
              </w:rPr>
              <w:t xml:space="preserve"> hokimligi </w:t>
            </w:r>
            <w:r w:rsidRPr="008736E9">
              <w:rPr>
                <w:rStyle w:val="12pt5"/>
                <w:sz w:val="26"/>
                <w:szCs w:val="26"/>
                <w:lang w:val="uz-Latn-UZ"/>
              </w:rPr>
              <w:t>bo’lim boshliqlari</w:t>
            </w:r>
            <w:r w:rsidRPr="008736E9">
              <w:rPr>
                <w:rStyle w:val="12pt5"/>
                <w:sz w:val="26"/>
                <w:szCs w:val="26"/>
                <w:lang w:val="uz-Cyrl-UZ"/>
              </w:rPr>
              <w:t xml:space="preserve"> </w:t>
            </w:r>
            <w:r w:rsidRPr="008736E9">
              <w:rPr>
                <w:rFonts w:ascii="Times New Roman" w:hAnsi="Times New Roman" w:cs="Times New Roman"/>
                <w:sz w:val="26"/>
                <w:szCs w:val="26"/>
                <w:lang w:val="uz-Cyrl-UZ"/>
              </w:rPr>
              <w:t>va mutaxassislarga yetkazish hamda topshiriqlarning belgilangan muddatlarda bajarilishi ustidan tizimli nazorat o‘rnatish.</w:t>
            </w:r>
          </w:p>
        </w:tc>
        <w:tc>
          <w:tcPr>
            <w:tcW w:w="1701" w:type="dxa"/>
            <w:tcBorders>
              <w:top w:val="single" w:sz="4" w:space="0" w:color="auto"/>
              <w:left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Muntazam</w:t>
            </w:r>
          </w:p>
        </w:tc>
        <w:tc>
          <w:tcPr>
            <w:tcW w:w="4252" w:type="dxa"/>
            <w:gridSpan w:val="2"/>
            <w:tcBorders>
              <w:top w:val="single" w:sz="4" w:space="0" w:color="auto"/>
              <w:left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Devonxona bo‘limi, </w:t>
            </w:r>
          </w:p>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Ijro intizomi nazorati bo‘limi</w:t>
            </w:r>
          </w:p>
        </w:tc>
      </w:tr>
      <w:tr w:rsidR="008736E9" w:rsidRPr="00915B10" w:rsidTr="00FB6E47">
        <w:trPr>
          <w:trHeight w:hRule="exact" w:val="917"/>
          <w:jc w:val="center"/>
        </w:trPr>
        <w:tc>
          <w:tcPr>
            <w:tcW w:w="562" w:type="dxa"/>
            <w:tcBorders>
              <w:top w:val="single" w:sz="4" w:space="0" w:color="auto"/>
              <w:left w:val="single" w:sz="4" w:space="0" w:color="auto"/>
            </w:tcBorders>
            <w:shd w:val="clear" w:color="auto" w:fill="auto"/>
            <w:vAlign w:val="center"/>
          </w:tcPr>
          <w:p w:rsidR="008736E9" w:rsidRPr="00915B10" w:rsidRDefault="00FB6E47" w:rsidP="008736E9">
            <w:pPr>
              <w:pStyle w:val="a5"/>
              <w:ind w:firstLine="160"/>
              <w:rPr>
                <w:rFonts w:eastAsia="Calibri"/>
                <w:sz w:val="22"/>
                <w:szCs w:val="22"/>
              </w:rPr>
            </w:pPr>
            <w:r>
              <w:rPr>
                <w:rFonts w:eastAsia="Calibri"/>
                <w:sz w:val="22"/>
                <w:szCs w:val="22"/>
              </w:rPr>
              <w:t>11.</w:t>
            </w:r>
          </w:p>
        </w:tc>
        <w:tc>
          <w:tcPr>
            <w:tcW w:w="8222" w:type="dxa"/>
            <w:tcBorders>
              <w:top w:val="single" w:sz="4" w:space="0" w:color="auto"/>
              <w:left w:val="single" w:sz="4" w:space="0" w:color="auto"/>
            </w:tcBorders>
            <w:shd w:val="clear" w:color="auto" w:fill="auto"/>
            <w:vAlign w:val="center"/>
          </w:tcPr>
          <w:p w:rsidR="008736E9" w:rsidRPr="008736E9" w:rsidRDefault="008736E9" w:rsidP="00FB6E47">
            <w:pPr>
              <w:ind w:left="132" w:right="132" w:firstLine="85"/>
              <w:jc w:val="both"/>
              <w:rPr>
                <w:rFonts w:ascii="Times New Roman" w:hAnsi="Times New Roman" w:cs="Times New Roman"/>
                <w:sz w:val="26"/>
                <w:szCs w:val="26"/>
                <w:lang w:val="uz-Cyrl-UZ"/>
              </w:rPr>
            </w:pPr>
            <w:r w:rsidRPr="008736E9">
              <w:rPr>
                <w:rFonts w:ascii="Times New Roman" w:hAnsi="Times New Roman" w:cs="Times New Roman"/>
                <w:sz w:val="26"/>
                <w:szCs w:val="26"/>
                <w:lang w:val="uz-Cyrl-UZ"/>
              </w:rPr>
              <w:t xml:space="preserve">Bajarish muddatlari kelgusi uch oylik keladigan nazoratdagi topshiriqlar to‘g‘risidagi ma’lumotlarni (eslatma) </w:t>
            </w:r>
            <w:r w:rsidRPr="008736E9">
              <w:rPr>
                <w:rFonts w:ascii="Times New Roman" w:hAnsi="Times New Roman" w:cs="Times New Roman"/>
                <w:sz w:val="26"/>
                <w:szCs w:val="26"/>
                <w:lang w:val="uz-Latn-UZ"/>
              </w:rPr>
              <w:t>t</w:t>
            </w:r>
            <w:r w:rsidRPr="008736E9">
              <w:rPr>
                <w:rStyle w:val="12pt5"/>
                <w:sz w:val="26"/>
                <w:szCs w:val="26"/>
                <w:lang w:val="uz-Latn-UZ"/>
              </w:rPr>
              <w:t>uman</w:t>
            </w:r>
            <w:r w:rsidRPr="008736E9">
              <w:rPr>
                <w:rStyle w:val="12pt5"/>
                <w:sz w:val="26"/>
                <w:szCs w:val="26"/>
                <w:lang w:val="uz-Cyrl-UZ"/>
              </w:rPr>
              <w:t xml:space="preserve"> hokimining o‘rinbosarlari </w:t>
            </w:r>
            <w:r w:rsidRPr="008736E9">
              <w:rPr>
                <w:rFonts w:ascii="Times New Roman" w:hAnsi="Times New Roman" w:cs="Times New Roman"/>
                <w:sz w:val="26"/>
                <w:szCs w:val="26"/>
                <w:lang w:val="uz-Cyrl-UZ"/>
              </w:rPr>
              <w:t xml:space="preserve">kesimida elektron shakllantirish va ularga yetkazish.  </w:t>
            </w:r>
          </w:p>
        </w:tc>
        <w:tc>
          <w:tcPr>
            <w:tcW w:w="1701" w:type="dxa"/>
            <w:tcBorders>
              <w:top w:val="single" w:sz="4" w:space="0" w:color="auto"/>
              <w:left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Har oyning</w:t>
            </w:r>
          </w:p>
          <w:p w:rsidR="008736E9" w:rsidRPr="008736E9" w:rsidRDefault="008736E9" w:rsidP="008736E9">
            <w:pPr>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 xml:space="preserve"> 5</w:t>
            </w:r>
            <w:r w:rsidRPr="008736E9">
              <w:rPr>
                <w:rFonts w:ascii="Times New Roman" w:hAnsi="Times New Roman" w:cs="Times New Roman"/>
                <w:sz w:val="26"/>
                <w:szCs w:val="26"/>
              </w:rPr>
              <w:t>-</w:t>
            </w:r>
            <w:r w:rsidRPr="008736E9">
              <w:rPr>
                <w:rFonts w:ascii="Times New Roman" w:hAnsi="Times New Roman" w:cs="Times New Roman"/>
                <w:sz w:val="26"/>
                <w:szCs w:val="26"/>
                <w:lang w:val="uz-Cyrl-UZ"/>
              </w:rPr>
              <w:t>sanasida</w:t>
            </w:r>
          </w:p>
        </w:tc>
        <w:tc>
          <w:tcPr>
            <w:tcW w:w="4252" w:type="dxa"/>
            <w:gridSpan w:val="2"/>
            <w:tcBorders>
              <w:top w:val="single" w:sz="4" w:space="0" w:color="auto"/>
              <w:left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Ijro intizomi nazorati bo‘limi</w:t>
            </w:r>
          </w:p>
        </w:tc>
      </w:tr>
      <w:tr w:rsidR="008736E9" w:rsidRPr="00915B10" w:rsidTr="00FB6E47">
        <w:trPr>
          <w:trHeight w:hRule="exact" w:val="917"/>
          <w:jc w:val="center"/>
        </w:trPr>
        <w:tc>
          <w:tcPr>
            <w:tcW w:w="562" w:type="dxa"/>
            <w:tcBorders>
              <w:top w:val="single" w:sz="4" w:space="0" w:color="auto"/>
              <w:left w:val="single" w:sz="4" w:space="0" w:color="auto"/>
            </w:tcBorders>
            <w:shd w:val="clear" w:color="auto" w:fill="auto"/>
            <w:vAlign w:val="center"/>
          </w:tcPr>
          <w:p w:rsidR="008736E9" w:rsidRPr="00915B10" w:rsidRDefault="00FB6E47" w:rsidP="008736E9">
            <w:pPr>
              <w:pStyle w:val="a5"/>
              <w:ind w:firstLine="160"/>
              <w:rPr>
                <w:sz w:val="22"/>
                <w:szCs w:val="22"/>
              </w:rPr>
            </w:pPr>
            <w:r>
              <w:rPr>
                <w:rFonts w:eastAsia="Calibri"/>
                <w:sz w:val="22"/>
                <w:szCs w:val="22"/>
              </w:rPr>
              <w:t>12.</w:t>
            </w:r>
          </w:p>
        </w:tc>
        <w:tc>
          <w:tcPr>
            <w:tcW w:w="8222" w:type="dxa"/>
            <w:tcBorders>
              <w:top w:val="single" w:sz="4" w:space="0" w:color="auto"/>
              <w:left w:val="single" w:sz="4" w:space="0" w:color="auto"/>
            </w:tcBorders>
            <w:shd w:val="clear" w:color="auto" w:fill="auto"/>
          </w:tcPr>
          <w:p w:rsidR="008736E9" w:rsidRPr="008736E9" w:rsidRDefault="008736E9" w:rsidP="00FB6E47">
            <w:pPr>
              <w:ind w:left="132" w:right="132" w:firstLine="85"/>
              <w:jc w:val="both"/>
              <w:rPr>
                <w:rStyle w:val="12pt5"/>
                <w:sz w:val="26"/>
                <w:szCs w:val="26"/>
                <w:lang w:val="uz-Cyrl-UZ"/>
              </w:rPr>
            </w:pPr>
            <w:r w:rsidRPr="008736E9">
              <w:rPr>
                <w:rStyle w:val="12pt5"/>
                <w:sz w:val="26"/>
                <w:szCs w:val="26"/>
                <w:lang w:val="uz-Cyrl-UZ"/>
              </w:rPr>
              <w:t xml:space="preserve">Muddati o‘tkazib yuborilgan nazoratdagi topshiriqlar hamda kelgusi haftadagi topshiriqlar bo‘yicha eslatmalarni shakllantirish va </w:t>
            </w:r>
            <w:r w:rsidRPr="008736E9">
              <w:rPr>
                <w:rStyle w:val="12pt5"/>
                <w:sz w:val="26"/>
                <w:szCs w:val="26"/>
                <w:lang w:val="uz-Latn-UZ"/>
              </w:rPr>
              <w:t>tuman</w:t>
            </w:r>
            <w:r w:rsidRPr="008736E9">
              <w:rPr>
                <w:rStyle w:val="12pt5"/>
                <w:sz w:val="26"/>
                <w:szCs w:val="26"/>
                <w:lang w:val="uz-Cyrl-UZ"/>
              </w:rPr>
              <w:t xml:space="preserve"> hokim</w:t>
            </w:r>
            <w:r w:rsidRPr="008736E9">
              <w:rPr>
                <w:rStyle w:val="12pt5"/>
                <w:sz w:val="26"/>
                <w:szCs w:val="26"/>
                <w:lang w:val="uz-Latn-UZ"/>
              </w:rPr>
              <w:t>i</w:t>
            </w:r>
            <w:r w:rsidRPr="008736E9">
              <w:rPr>
                <w:rStyle w:val="12pt5"/>
                <w:sz w:val="26"/>
                <w:szCs w:val="26"/>
                <w:lang w:val="uz-Cyrl-UZ"/>
              </w:rPr>
              <w:t xml:space="preserve"> </w:t>
            </w:r>
            <w:r w:rsidRPr="008736E9">
              <w:rPr>
                <w:rStyle w:val="12pt5"/>
                <w:sz w:val="26"/>
                <w:szCs w:val="26"/>
                <w:lang w:val="uz-Latn-UZ"/>
              </w:rPr>
              <w:t>o’rinbosarlari, bo’lim boshliq</w:t>
            </w:r>
            <w:r w:rsidRPr="008736E9">
              <w:rPr>
                <w:rStyle w:val="12pt5"/>
                <w:sz w:val="26"/>
                <w:szCs w:val="26"/>
                <w:lang w:val="uz-Cyrl-UZ"/>
              </w:rPr>
              <w:t>lariga yetkazish.</w:t>
            </w:r>
          </w:p>
        </w:tc>
        <w:tc>
          <w:tcPr>
            <w:tcW w:w="1701" w:type="dxa"/>
            <w:tcBorders>
              <w:top w:val="single" w:sz="4" w:space="0" w:color="auto"/>
              <w:left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rPr>
            </w:pPr>
            <w:r w:rsidRPr="008736E9">
              <w:rPr>
                <w:rFonts w:ascii="Times New Roman" w:hAnsi="Times New Roman" w:cs="Times New Roman"/>
                <w:sz w:val="26"/>
                <w:szCs w:val="26"/>
                <w:lang w:val="uz-Cyrl-UZ"/>
              </w:rPr>
              <w:t>Muntazam</w:t>
            </w:r>
          </w:p>
        </w:tc>
        <w:tc>
          <w:tcPr>
            <w:tcW w:w="4252" w:type="dxa"/>
            <w:gridSpan w:val="2"/>
            <w:tcBorders>
              <w:top w:val="single" w:sz="4" w:space="0" w:color="auto"/>
              <w:left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Ijro intizomi nazorati bo‘limi</w:t>
            </w:r>
          </w:p>
        </w:tc>
      </w:tr>
      <w:tr w:rsidR="008736E9" w:rsidRPr="00915B10" w:rsidTr="00FB6E47">
        <w:trPr>
          <w:trHeight w:hRule="exact" w:val="1297"/>
          <w:jc w:val="center"/>
        </w:trPr>
        <w:tc>
          <w:tcPr>
            <w:tcW w:w="562" w:type="dxa"/>
            <w:tcBorders>
              <w:top w:val="single" w:sz="4" w:space="0" w:color="auto"/>
              <w:left w:val="single" w:sz="4" w:space="0" w:color="auto"/>
              <w:bottom w:val="single" w:sz="4" w:space="0" w:color="auto"/>
            </w:tcBorders>
            <w:shd w:val="clear" w:color="auto" w:fill="auto"/>
            <w:vAlign w:val="center"/>
          </w:tcPr>
          <w:p w:rsidR="008736E9" w:rsidRPr="00915B10" w:rsidRDefault="00FB6E47" w:rsidP="008736E9">
            <w:pPr>
              <w:pStyle w:val="a5"/>
              <w:ind w:firstLine="160"/>
              <w:rPr>
                <w:sz w:val="22"/>
                <w:szCs w:val="22"/>
              </w:rPr>
            </w:pPr>
            <w:r>
              <w:rPr>
                <w:rFonts w:eastAsia="Calibri"/>
                <w:sz w:val="22"/>
                <w:szCs w:val="22"/>
              </w:rPr>
              <w:t>13.</w:t>
            </w:r>
          </w:p>
        </w:tc>
        <w:tc>
          <w:tcPr>
            <w:tcW w:w="8222" w:type="dxa"/>
            <w:tcBorders>
              <w:top w:val="single" w:sz="4" w:space="0" w:color="auto"/>
              <w:left w:val="single" w:sz="4" w:space="0" w:color="auto"/>
              <w:bottom w:val="single" w:sz="4" w:space="0" w:color="auto"/>
            </w:tcBorders>
            <w:shd w:val="clear" w:color="auto" w:fill="auto"/>
          </w:tcPr>
          <w:p w:rsidR="008736E9" w:rsidRPr="008736E9" w:rsidRDefault="008736E9" w:rsidP="00FB6E47">
            <w:pPr>
              <w:ind w:left="132" w:right="132" w:firstLine="85"/>
              <w:jc w:val="both"/>
              <w:rPr>
                <w:rFonts w:ascii="Times New Roman" w:hAnsi="Times New Roman" w:cs="Times New Roman"/>
                <w:sz w:val="26"/>
                <w:szCs w:val="26"/>
                <w:lang w:val="uz-Cyrl-UZ"/>
              </w:rPr>
            </w:pPr>
            <w:r w:rsidRPr="008736E9">
              <w:rPr>
                <w:rStyle w:val="12pt5"/>
                <w:sz w:val="26"/>
                <w:szCs w:val="26"/>
                <w:lang w:val="uz-Cyrl-UZ"/>
              </w:rPr>
              <w:t xml:space="preserve">“Ijro.gov.uz” tizimida topshiriqlar ijrosini tahlil qilib borish hamda muddatli va muddati kechiktirilayotgan xujjatlarning ijro holati bo‘yicha </w:t>
            </w: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hokimi huzurida haftaning dushanba kuni va </w:t>
            </w: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hokimining birinchi o‘rinbosari huzurida har hafta juma kuni muhokama qilib borish.</w:t>
            </w:r>
          </w:p>
        </w:tc>
        <w:tc>
          <w:tcPr>
            <w:tcW w:w="1701" w:type="dxa"/>
            <w:tcBorders>
              <w:top w:val="single" w:sz="4" w:space="0" w:color="auto"/>
              <w:left w:val="single" w:sz="4" w:space="0" w:color="auto"/>
              <w:bottom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rPr>
            </w:pPr>
            <w:r w:rsidRPr="008736E9">
              <w:rPr>
                <w:rFonts w:ascii="Times New Roman" w:hAnsi="Times New Roman" w:cs="Times New Roman"/>
                <w:sz w:val="26"/>
                <w:szCs w:val="26"/>
              </w:rPr>
              <w:t>Har hafta juma va dushanba kunlari</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Ijro intizomi nazorati bo‘limi</w:t>
            </w:r>
          </w:p>
        </w:tc>
      </w:tr>
      <w:tr w:rsidR="008736E9" w:rsidRPr="00915B10" w:rsidTr="00FB6E47">
        <w:trPr>
          <w:trHeight w:hRule="exact" w:val="908"/>
          <w:jc w:val="center"/>
        </w:trPr>
        <w:tc>
          <w:tcPr>
            <w:tcW w:w="562" w:type="dxa"/>
            <w:tcBorders>
              <w:top w:val="single" w:sz="4" w:space="0" w:color="auto"/>
              <w:left w:val="single" w:sz="4" w:space="0" w:color="auto"/>
              <w:bottom w:val="single" w:sz="4" w:space="0" w:color="auto"/>
            </w:tcBorders>
            <w:shd w:val="clear" w:color="auto" w:fill="auto"/>
            <w:vAlign w:val="center"/>
          </w:tcPr>
          <w:p w:rsidR="008736E9" w:rsidRPr="00915B10" w:rsidRDefault="008736E9" w:rsidP="008736E9">
            <w:pPr>
              <w:pStyle w:val="a5"/>
              <w:ind w:firstLine="160"/>
              <w:rPr>
                <w:sz w:val="22"/>
                <w:szCs w:val="22"/>
              </w:rPr>
            </w:pPr>
            <w:r w:rsidRPr="00915B10">
              <w:br w:type="page"/>
            </w:r>
            <w:r w:rsidR="00FB6E47">
              <w:rPr>
                <w:rFonts w:eastAsia="Calibri"/>
                <w:sz w:val="22"/>
                <w:szCs w:val="22"/>
                <w:lang w:val="ru-RU" w:eastAsia="ru-RU" w:bidi="ru-RU"/>
              </w:rPr>
              <w:t>14.</w:t>
            </w:r>
          </w:p>
        </w:tc>
        <w:tc>
          <w:tcPr>
            <w:tcW w:w="8222" w:type="dxa"/>
            <w:tcBorders>
              <w:top w:val="single" w:sz="4" w:space="0" w:color="auto"/>
              <w:left w:val="single" w:sz="4" w:space="0" w:color="auto"/>
              <w:bottom w:val="single" w:sz="4" w:space="0" w:color="auto"/>
            </w:tcBorders>
            <w:shd w:val="clear" w:color="auto" w:fill="auto"/>
          </w:tcPr>
          <w:p w:rsidR="008736E9" w:rsidRPr="008736E9" w:rsidRDefault="008736E9" w:rsidP="00FB6E47">
            <w:pPr>
              <w:ind w:left="132" w:right="132" w:firstLine="85"/>
              <w:jc w:val="both"/>
              <w:rPr>
                <w:rStyle w:val="12pt5"/>
                <w:sz w:val="26"/>
                <w:szCs w:val="26"/>
                <w:lang w:val="uz-Cyrl-UZ"/>
              </w:rPr>
            </w:pPr>
            <w:r w:rsidRPr="008736E9">
              <w:rPr>
                <w:rStyle w:val="12pt5"/>
                <w:sz w:val="26"/>
                <w:szCs w:val="26"/>
                <w:lang w:val="uz-Cyrl-UZ"/>
              </w:rPr>
              <w:t>“Ijro.gov.uz” elektron tizimida ijrosi ta’minlanmagan topshiriqlar (</w:t>
            </w:r>
            <w:r w:rsidRPr="008736E9">
              <w:rPr>
                <w:rStyle w:val="12pt5"/>
                <w:i/>
                <w:sz w:val="26"/>
                <w:szCs w:val="26"/>
                <w:lang w:val="uz-Cyrl-UZ"/>
              </w:rPr>
              <w:t>qarzdorlik</w:t>
            </w:r>
            <w:r w:rsidRPr="008736E9">
              <w:rPr>
                <w:rStyle w:val="12pt5"/>
                <w:sz w:val="26"/>
                <w:szCs w:val="26"/>
                <w:lang w:val="uz-Cyrl-UZ"/>
              </w:rPr>
              <w:t xml:space="preserve">) bo‘yicha </w:t>
            </w:r>
            <w:r w:rsidRPr="008736E9">
              <w:rPr>
                <w:rStyle w:val="12pt5"/>
                <w:sz w:val="26"/>
                <w:szCs w:val="26"/>
                <w:lang w:val="uz-Latn-UZ"/>
              </w:rPr>
              <w:t>tuman</w:t>
            </w:r>
            <w:r w:rsidRPr="008736E9">
              <w:rPr>
                <w:rStyle w:val="12pt5"/>
                <w:sz w:val="26"/>
                <w:szCs w:val="26"/>
                <w:lang w:val="uz-Cyrl-UZ"/>
              </w:rPr>
              <w:t xml:space="preserve"> hokimi va </w:t>
            </w:r>
            <w:r w:rsidRPr="008736E9">
              <w:rPr>
                <w:rStyle w:val="12pt5"/>
                <w:sz w:val="26"/>
                <w:szCs w:val="26"/>
                <w:lang w:val="uz-Latn-UZ"/>
              </w:rPr>
              <w:t>tuman</w:t>
            </w:r>
            <w:r w:rsidRPr="008736E9">
              <w:rPr>
                <w:rStyle w:val="12pt5"/>
                <w:sz w:val="26"/>
                <w:szCs w:val="26"/>
                <w:lang w:val="uz-Cyrl-UZ"/>
              </w:rPr>
              <w:t xml:space="preserve"> hokimining birinchi o‘rinbosariga kunlik axborot berib borish.</w:t>
            </w:r>
          </w:p>
        </w:tc>
        <w:tc>
          <w:tcPr>
            <w:tcW w:w="1701" w:type="dxa"/>
            <w:tcBorders>
              <w:top w:val="single" w:sz="4" w:space="0" w:color="auto"/>
              <w:left w:val="single" w:sz="4" w:space="0" w:color="auto"/>
              <w:bottom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Har kuni</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 xml:space="preserve">Ijro intizomi nazorati bo‘limi </w:t>
            </w:r>
          </w:p>
        </w:tc>
      </w:tr>
      <w:tr w:rsidR="008736E9" w:rsidRPr="00915B10" w:rsidTr="00FB6E47">
        <w:trPr>
          <w:trHeight w:hRule="exact" w:val="91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736E9" w:rsidRPr="00915B10" w:rsidRDefault="008736E9" w:rsidP="008736E9">
            <w:pPr>
              <w:pStyle w:val="a5"/>
              <w:ind w:firstLine="160"/>
              <w:rPr>
                <w:sz w:val="22"/>
                <w:szCs w:val="22"/>
              </w:rPr>
            </w:pPr>
            <w:r w:rsidRPr="00915B10">
              <w:rPr>
                <w:rFonts w:eastAsia="Calibri"/>
                <w:sz w:val="22"/>
                <w:szCs w:val="22"/>
                <w:lang w:val="ru-RU" w:eastAsia="ru-RU" w:bidi="ru-RU"/>
              </w:rPr>
              <w:t>1</w:t>
            </w:r>
            <w:r w:rsidR="00FB6E47">
              <w:rPr>
                <w:rFonts w:eastAsia="Calibri"/>
                <w:sz w:val="22"/>
                <w:szCs w:val="22"/>
                <w:lang w:eastAsia="ru-RU" w:bidi="ru-RU"/>
              </w:rPr>
              <w:t>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8736E9" w:rsidRPr="008736E9" w:rsidRDefault="008736E9" w:rsidP="00FB6E47">
            <w:pPr>
              <w:tabs>
                <w:tab w:val="left" w:pos="8364"/>
              </w:tabs>
              <w:suppressAutoHyphens/>
              <w:autoSpaceDE w:val="0"/>
              <w:autoSpaceDN w:val="0"/>
              <w:adjustRightInd w:val="0"/>
              <w:ind w:left="132" w:right="132" w:firstLine="85"/>
              <w:jc w:val="both"/>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hokimining o‘rinbosarlari va bo‘lim boshliqlari hamda </w:t>
            </w:r>
            <w:r w:rsidRPr="008736E9">
              <w:rPr>
                <w:rFonts w:ascii="Times New Roman" w:hAnsi="Times New Roman" w:cs="Times New Roman"/>
                <w:sz w:val="26"/>
                <w:szCs w:val="26"/>
                <w:lang w:val="uz-Latn-UZ"/>
              </w:rPr>
              <w:t>h</w:t>
            </w:r>
            <w:r w:rsidRPr="008736E9">
              <w:rPr>
                <w:rFonts w:ascii="Times New Roman" w:hAnsi="Times New Roman" w:cs="Times New Roman"/>
                <w:sz w:val="26"/>
                <w:szCs w:val="26"/>
                <w:lang w:val="uz-Cyrl-UZ"/>
              </w:rPr>
              <w:t>odimlarining ish rejalariga ijro intizomi masalasi bo‘yicha alohida bo‘lim kiritilishini nazoratga olish.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rPr>
            </w:pPr>
            <w:r w:rsidRPr="008736E9">
              <w:rPr>
                <w:rFonts w:ascii="Times New Roman" w:hAnsi="Times New Roman" w:cs="Times New Roman"/>
                <w:sz w:val="26"/>
                <w:szCs w:val="26"/>
              </w:rPr>
              <w:t>Har chorakda</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jc w:val="center"/>
              <w:rPr>
                <w:rFonts w:ascii="Times New Roman" w:hAnsi="Times New Roman" w:cs="Times New Roman"/>
              </w:rPr>
            </w:pPr>
            <w:r w:rsidRPr="008736E9">
              <w:rPr>
                <w:rFonts w:ascii="Times New Roman" w:hAnsi="Times New Roman" w:cs="Times New Roman"/>
                <w:sz w:val="26"/>
                <w:szCs w:val="26"/>
                <w:lang w:val="uz-Cyrl-UZ"/>
              </w:rPr>
              <w:t>Ijro intizomi nazorati bo‘limi</w:t>
            </w:r>
          </w:p>
        </w:tc>
      </w:tr>
      <w:tr w:rsidR="008736E9" w:rsidRPr="00915B10" w:rsidTr="00FB6E47">
        <w:trPr>
          <w:trHeight w:hRule="exact" w:val="1214"/>
          <w:jc w:val="center"/>
        </w:trPr>
        <w:tc>
          <w:tcPr>
            <w:tcW w:w="562" w:type="dxa"/>
            <w:tcBorders>
              <w:top w:val="single" w:sz="4" w:space="0" w:color="auto"/>
              <w:left w:val="single" w:sz="4" w:space="0" w:color="auto"/>
            </w:tcBorders>
            <w:shd w:val="clear" w:color="auto" w:fill="auto"/>
            <w:vAlign w:val="center"/>
          </w:tcPr>
          <w:p w:rsidR="008736E9" w:rsidRPr="00915B10" w:rsidRDefault="008736E9" w:rsidP="008736E9">
            <w:pPr>
              <w:pStyle w:val="a5"/>
              <w:ind w:firstLine="160"/>
              <w:rPr>
                <w:sz w:val="22"/>
                <w:szCs w:val="22"/>
              </w:rPr>
            </w:pPr>
            <w:r w:rsidRPr="00915B10">
              <w:rPr>
                <w:rFonts w:eastAsia="Calibri"/>
                <w:sz w:val="22"/>
                <w:szCs w:val="22"/>
                <w:lang w:val="ru-RU" w:eastAsia="ru-RU" w:bidi="ru-RU"/>
              </w:rPr>
              <w:t>1</w:t>
            </w:r>
            <w:r w:rsidR="00FB6E47">
              <w:rPr>
                <w:rFonts w:eastAsia="Calibri"/>
                <w:sz w:val="22"/>
                <w:szCs w:val="22"/>
                <w:lang w:eastAsia="ru-RU" w:bidi="ru-RU"/>
              </w:rPr>
              <w:t>6.</w:t>
            </w:r>
          </w:p>
        </w:tc>
        <w:tc>
          <w:tcPr>
            <w:tcW w:w="8222" w:type="dxa"/>
            <w:tcBorders>
              <w:top w:val="single" w:sz="4" w:space="0" w:color="auto"/>
              <w:left w:val="single" w:sz="4" w:space="0" w:color="auto"/>
            </w:tcBorders>
            <w:shd w:val="clear" w:color="auto" w:fill="auto"/>
          </w:tcPr>
          <w:p w:rsidR="008736E9" w:rsidRPr="008736E9" w:rsidRDefault="008736E9" w:rsidP="00FB6E47">
            <w:pPr>
              <w:ind w:left="132" w:right="132" w:firstLine="85"/>
              <w:jc w:val="both"/>
              <w:rPr>
                <w:rFonts w:ascii="Times New Roman" w:hAnsi="Times New Roman" w:cs="Times New Roman"/>
                <w:sz w:val="26"/>
                <w:szCs w:val="26"/>
                <w:lang w:val="uz-Cyrl-UZ"/>
              </w:rPr>
            </w:pPr>
            <w:r w:rsidRPr="008736E9">
              <w:rPr>
                <w:rFonts w:ascii="Times New Roman" w:hAnsi="Times New Roman" w:cs="Times New Roman"/>
                <w:sz w:val="26"/>
                <w:szCs w:val="26"/>
                <w:lang w:val="uz-Cyrl-UZ"/>
              </w:rPr>
              <w:t xml:space="preserve">Qonunchilik hujjatlari va topshiriqlarning ijro holatini Xalq deputatlari </w:t>
            </w: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kengashi sessiyalarida muhokama qilish hamda to‘liq bajarmagan, kechiktirib bajargan yoki umuman ijrosini ta’minlamagan rahbar va xodimlarga nisbatan intizomiy javobgarlik masalalarini ko‘rib chiqish.</w:t>
            </w:r>
          </w:p>
        </w:tc>
        <w:tc>
          <w:tcPr>
            <w:tcW w:w="1701" w:type="dxa"/>
            <w:tcBorders>
              <w:top w:val="single" w:sz="4" w:space="0" w:color="auto"/>
              <w:left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rPr>
            </w:pPr>
            <w:r w:rsidRPr="008736E9">
              <w:rPr>
                <w:rFonts w:ascii="Times New Roman" w:hAnsi="Times New Roman" w:cs="Times New Roman"/>
                <w:sz w:val="26"/>
                <w:szCs w:val="26"/>
              </w:rPr>
              <w:t>Har olti oyda</w:t>
            </w:r>
          </w:p>
        </w:tc>
        <w:tc>
          <w:tcPr>
            <w:tcW w:w="4252" w:type="dxa"/>
            <w:gridSpan w:val="2"/>
            <w:tcBorders>
              <w:top w:val="single" w:sz="4" w:space="0" w:color="auto"/>
              <w:left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jc w:val="center"/>
              <w:rPr>
                <w:rFonts w:ascii="Times New Roman" w:hAnsi="Times New Roman" w:cs="Times New Roman"/>
              </w:rPr>
            </w:pPr>
            <w:r w:rsidRPr="008736E9">
              <w:rPr>
                <w:rFonts w:ascii="Times New Roman" w:hAnsi="Times New Roman" w:cs="Times New Roman"/>
                <w:sz w:val="26"/>
                <w:szCs w:val="26"/>
                <w:lang w:val="uz-Cyrl-UZ"/>
              </w:rPr>
              <w:t>Ijro intizomi nazorati bo‘limi</w:t>
            </w:r>
          </w:p>
        </w:tc>
      </w:tr>
      <w:tr w:rsidR="008736E9" w:rsidRPr="00915B10" w:rsidTr="00FB6E47">
        <w:trPr>
          <w:trHeight w:hRule="exact" w:val="917"/>
          <w:jc w:val="center"/>
        </w:trPr>
        <w:tc>
          <w:tcPr>
            <w:tcW w:w="562" w:type="dxa"/>
            <w:tcBorders>
              <w:top w:val="single" w:sz="4" w:space="0" w:color="auto"/>
              <w:left w:val="single" w:sz="4" w:space="0" w:color="auto"/>
              <w:bottom w:val="single" w:sz="4" w:space="0" w:color="auto"/>
            </w:tcBorders>
            <w:shd w:val="clear" w:color="auto" w:fill="auto"/>
            <w:vAlign w:val="center"/>
          </w:tcPr>
          <w:p w:rsidR="008736E9" w:rsidRPr="00915B10" w:rsidRDefault="00FB6E47" w:rsidP="008736E9">
            <w:pPr>
              <w:pStyle w:val="a5"/>
              <w:ind w:firstLine="160"/>
              <w:rPr>
                <w:sz w:val="22"/>
                <w:szCs w:val="22"/>
              </w:rPr>
            </w:pPr>
            <w:r>
              <w:rPr>
                <w:rFonts w:eastAsia="Calibri"/>
                <w:sz w:val="22"/>
                <w:szCs w:val="22"/>
                <w:lang w:val="ru-RU" w:eastAsia="ru-RU" w:bidi="ru-RU"/>
              </w:rPr>
              <w:t>17.</w:t>
            </w:r>
          </w:p>
        </w:tc>
        <w:tc>
          <w:tcPr>
            <w:tcW w:w="8222" w:type="dxa"/>
            <w:tcBorders>
              <w:top w:val="single" w:sz="4" w:space="0" w:color="auto"/>
              <w:left w:val="single" w:sz="4" w:space="0" w:color="auto"/>
              <w:bottom w:val="single" w:sz="4" w:space="0" w:color="auto"/>
            </w:tcBorders>
            <w:shd w:val="clear" w:color="auto" w:fill="auto"/>
          </w:tcPr>
          <w:p w:rsidR="008736E9" w:rsidRPr="008736E9" w:rsidRDefault="008736E9" w:rsidP="00FB6E47">
            <w:pPr>
              <w:ind w:left="132" w:right="132" w:firstLine="85"/>
              <w:jc w:val="both"/>
              <w:rPr>
                <w:rStyle w:val="12pt5"/>
                <w:sz w:val="26"/>
                <w:szCs w:val="26"/>
                <w:lang w:val="uz-Cyrl-UZ"/>
              </w:rPr>
            </w:pPr>
            <w:r w:rsidRPr="008736E9">
              <w:rPr>
                <w:rStyle w:val="12pt5"/>
                <w:sz w:val="26"/>
                <w:szCs w:val="26"/>
                <w:lang w:val="uz-Cyrl-UZ"/>
              </w:rPr>
              <w:t xml:space="preserve">O‘zbekiston Respublikasi Prezidentining farmon, qaror, farmoyishlari va majlis bayonlaridagi topshiriqlarining ijrosi yuzasidan har oy yakunlari bo‘yicha </w:t>
            </w:r>
            <w:r w:rsidRPr="008736E9">
              <w:rPr>
                <w:rStyle w:val="12pt5"/>
                <w:sz w:val="26"/>
                <w:szCs w:val="26"/>
                <w:lang w:val="uz-Latn-UZ"/>
              </w:rPr>
              <w:t>tuman</w:t>
            </w:r>
            <w:r w:rsidRPr="008736E9">
              <w:rPr>
                <w:rStyle w:val="12pt5"/>
                <w:sz w:val="26"/>
                <w:szCs w:val="26"/>
                <w:lang w:val="uz-Cyrl-UZ"/>
              </w:rPr>
              <w:t xml:space="preserve"> hokimiga yozma axborot va tahliliy materiallar tayyorlash.</w:t>
            </w:r>
          </w:p>
        </w:tc>
        <w:tc>
          <w:tcPr>
            <w:tcW w:w="1701" w:type="dxa"/>
            <w:tcBorders>
              <w:top w:val="single" w:sz="4" w:space="0" w:color="auto"/>
              <w:left w:val="single" w:sz="4" w:space="0" w:color="auto"/>
              <w:bottom w:val="single" w:sz="4" w:space="0" w:color="auto"/>
            </w:tcBorders>
            <w:shd w:val="clear" w:color="auto" w:fill="auto"/>
            <w:vAlign w:val="center"/>
          </w:tcPr>
          <w:p w:rsidR="008736E9" w:rsidRPr="008736E9" w:rsidRDefault="008736E9" w:rsidP="008736E9">
            <w:pPr>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 xml:space="preserve">Har oy va </w:t>
            </w:r>
            <w:r w:rsidRPr="008736E9">
              <w:rPr>
                <w:rFonts w:ascii="Times New Roman" w:hAnsi="Times New Roman" w:cs="Times New Roman"/>
                <w:sz w:val="26"/>
                <w:szCs w:val="26"/>
                <w:lang w:val="uz-Cyrl-UZ"/>
              </w:rPr>
              <w:br/>
              <w:t xml:space="preserve">har chorak yakuni bilan </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Latn-UZ"/>
              </w:rPr>
              <w:t>Tuman</w:t>
            </w:r>
            <w:r w:rsidRPr="008736E9">
              <w:rPr>
                <w:rFonts w:ascii="Times New Roman" w:hAnsi="Times New Roman" w:cs="Times New Roman"/>
                <w:sz w:val="26"/>
                <w:szCs w:val="26"/>
                <w:lang w:val="uz-Cyrl-UZ"/>
              </w:rPr>
              <w:t xml:space="preserve"> hokimligi </w:t>
            </w:r>
          </w:p>
          <w:p w:rsidR="008736E9" w:rsidRPr="008736E9" w:rsidRDefault="008736E9" w:rsidP="008736E9">
            <w:pPr>
              <w:tabs>
                <w:tab w:val="left" w:pos="8364"/>
              </w:tabs>
              <w:suppressAutoHyphens/>
              <w:autoSpaceDE w:val="0"/>
              <w:autoSpaceDN w:val="0"/>
              <w:adjustRightInd w:val="0"/>
              <w:jc w:val="center"/>
              <w:rPr>
                <w:rFonts w:ascii="Times New Roman" w:hAnsi="Times New Roman" w:cs="Times New Roman"/>
                <w:sz w:val="26"/>
                <w:szCs w:val="26"/>
                <w:lang w:val="uz-Cyrl-UZ"/>
              </w:rPr>
            </w:pPr>
            <w:r w:rsidRPr="008736E9">
              <w:rPr>
                <w:rFonts w:ascii="Times New Roman" w:hAnsi="Times New Roman" w:cs="Times New Roman"/>
                <w:sz w:val="26"/>
                <w:szCs w:val="26"/>
                <w:lang w:val="uz-Cyrl-UZ"/>
              </w:rPr>
              <w:t>Ijro intizomi nazorati bo‘limi</w:t>
            </w:r>
          </w:p>
        </w:tc>
      </w:tr>
    </w:tbl>
    <w:p w:rsidR="00FB6E47" w:rsidRDefault="00FB6E47"/>
    <w:p w:rsidR="00FB6E47" w:rsidRDefault="00FB6E47">
      <w:r>
        <w:br w:type="page"/>
      </w:r>
    </w:p>
    <w:p w:rsidR="00FB6E47" w:rsidRDefault="00FB6E47"/>
    <w:tbl>
      <w:tblPr>
        <w:tblOverlap w:val="never"/>
        <w:tblW w:w="14443" w:type="dxa"/>
        <w:jc w:val="center"/>
        <w:tblLayout w:type="fixed"/>
        <w:tblCellMar>
          <w:left w:w="10" w:type="dxa"/>
          <w:right w:w="10" w:type="dxa"/>
        </w:tblCellMar>
        <w:tblLook w:val="04A0" w:firstRow="1" w:lastRow="0" w:firstColumn="1" w:lastColumn="0" w:noHBand="0" w:noVBand="1"/>
      </w:tblPr>
      <w:tblGrid>
        <w:gridCol w:w="806"/>
        <w:gridCol w:w="8098"/>
        <w:gridCol w:w="2141"/>
        <w:gridCol w:w="3398"/>
      </w:tblGrid>
      <w:tr w:rsidR="00DF4222" w:rsidRPr="00915B10" w:rsidTr="00FB6E47">
        <w:trPr>
          <w:trHeight w:hRule="exact" w:val="629"/>
          <w:jc w:val="center"/>
        </w:trPr>
        <w:tc>
          <w:tcPr>
            <w:tcW w:w="14443" w:type="dxa"/>
            <w:gridSpan w:val="4"/>
            <w:tcBorders>
              <w:top w:val="single" w:sz="4" w:space="0" w:color="auto"/>
              <w:left w:val="single" w:sz="4" w:space="0" w:color="auto"/>
              <w:right w:val="single" w:sz="4" w:space="0" w:color="auto"/>
            </w:tcBorders>
            <w:shd w:val="clear" w:color="auto" w:fill="auto"/>
            <w:vAlign w:val="center"/>
          </w:tcPr>
          <w:p w:rsidR="00DF4222" w:rsidRPr="00915B10" w:rsidRDefault="00DF4222" w:rsidP="0071607A">
            <w:pPr>
              <w:pStyle w:val="a5"/>
              <w:jc w:val="center"/>
            </w:pPr>
            <w:r w:rsidRPr="0071607A">
              <w:rPr>
                <w:b/>
                <w:bCs/>
                <w:sz w:val="28"/>
              </w:rPr>
              <w:t>Tuman hokimligi Devonxona bo</w:t>
            </w:r>
            <w:r w:rsidR="0071607A" w:rsidRPr="0071607A">
              <w:rPr>
                <w:b/>
                <w:bCs/>
                <w:sz w:val="28"/>
              </w:rPr>
              <w:t>‘</w:t>
            </w:r>
            <w:r w:rsidRPr="0071607A">
              <w:rPr>
                <w:b/>
                <w:bCs/>
                <w:sz w:val="28"/>
              </w:rPr>
              <w:t>limining 2024-yil II-yarim yillik uchun</w:t>
            </w:r>
            <w:r w:rsidRPr="0071607A">
              <w:rPr>
                <w:b/>
                <w:bCs/>
                <w:sz w:val="28"/>
              </w:rPr>
              <w:br/>
              <w:t>ISH REJASI</w:t>
            </w:r>
          </w:p>
        </w:tc>
      </w:tr>
      <w:tr w:rsidR="00DF4222" w:rsidRPr="00915B10" w:rsidTr="0071607A">
        <w:trPr>
          <w:trHeight w:hRule="exact" w:val="629"/>
          <w:jc w:val="center"/>
        </w:trPr>
        <w:tc>
          <w:tcPr>
            <w:tcW w:w="806" w:type="dxa"/>
            <w:tcBorders>
              <w:top w:val="single" w:sz="4" w:space="0" w:color="auto"/>
              <w:left w:val="single" w:sz="4" w:space="0" w:color="auto"/>
            </w:tcBorders>
            <w:shd w:val="clear" w:color="auto" w:fill="DEEAF6" w:themeFill="accent1" w:themeFillTint="33"/>
            <w:vAlign w:val="center"/>
          </w:tcPr>
          <w:p w:rsidR="00DF4222" w:rsidRPr="0071607A" w:rsidRDefault="00DF4222" w:rsidP="0071607A">
            <w:pPr>
              <w:pStyle w:val="a5"/>
              <w:jc w:val="center"/>
              <w:rPr>
                <w:b/>
                <w:bCs/>
              </w:rPr>
            </w:pPr>
            <w:r w:rsidRPr="00915B10">
              <w:rPr>
                <w:b/>
                <w:bCs/>
              </w:rPr>
              <w:t>№</w:t>
            </w:r>
          </w:p>
        </w:tc>
        <w:tc>
          <w:tcPr>
            <w:tcW w:w="8098" w:type="dxa"/>
            <w:tcBorders>
              <w:top w:val="single" w:sz="4" w:space="0" w:color="auto"/>
              <w:left w:val="single" w:sz="4" w:space="0" w:color="auto"/>
            </w:tcBorders>
            <w:shd w:val="clear" w:color="auto" w:fill="DEEAF6" w:themeFill="accent1" w:themeFillTint="33"/>
            <w:vAlign w:val="center"/>
          </w:tcPr>
          <w:p w:rsidR="00DF4222" w:rsidRPr="0071607A" w:rsidRDefault="00DF4222" w:rsidP="0071607A">
            <w:pPr>
              <w:pStyle w:val="a5"/>
              <w:jc w:val="center"/>
              <w:rPr>
                <w:b/>
                <w:bCs/>
              </w:rPr>
            </w:pPr>
            <w:r w:rsidRPr="00915B10">
              <w:rPr>
                <w:b/>
                <w:bCs/>
              </w:rPr>
              <w:t>Tadbirlar nomi</w:t>
            </w:r>
          </w:p>
        </w:tc>
        <w:tc>
          <w:tcPr>
            <w:tcW w:w="2141" w:type="dxa"/>
            <w:tcBorders>
              <w:top w:val="single" w:sz="4" w:space="0" w:color="auto"/>
              <w:left w:val="single" w:sz="4" w:space="0" w:color="auto"/>
            </w:tcBorders>
            <w:shd w:val="clear" w:color="auto" w:fill="DEEAF6" w:themeFill="accent1" w:themeFillTint="33"/>
            <w:vAlign w:val="center"/>
          </w:tcPr>
          <w:p w:rsidR="00DF4222" w:rsidRPr="0071607A" w:rsidRDefault="00DF4222" w:rsidP="0071607A">
            <w:pPr>
              <w:pStyle w:val="a5"/>
              <w:spacing w:line="216" w:lineRule="auto"/>
              <w:jc w:val="center"/>
              <w:rPr>
                <w:b/>
                <w:bCs/>
              </w:rPr>
            </w:pPr>
            <w:r w:rsidRPr="00915B10">
              <w:rPr>
                <w:b/>
                <w:bCs/>
              </w:rPr>
              <w:t>Ijro muddati</w:t>
            </w:r>
          </w:p>
        </w:tc>
        <w:tc>
          <w:tcPr>
            <w:tcW w:w="3398" w:type="dxa"/>
            <w:tcBorders>
              <w:top w:val="single" w:sz="4" w:space="0" w:color="auto"/>
              <w:left w:val="single" w:sz="4" w:space="0" w:color="auto"/>
              <w:right w:val="single" w:sz="4" w:space="0" w:color="auto"/>
            </w:tcBorders>
            <w:shd w:val="clear" w:color="auto" w:fill="DEEAF6" w:themeFill="accent1" w:themeFillTint="33"/>
            <w:vAlign w:val="center"/>
          </w:tcPr>
          <w:p w:rsidR="00DF4222" w:rsidRPr="0071607A" w:rsidRDefault="00DF4222" w:rsidP="0071607A">
            <w:pPr>
              <w:pStyle w:val="a5"/>
              <w:jc w:val="center"/>
              <w:rPr>
                <w:b/>
                <w:bCs/>
              </w:rPr>
            </w:pPr>
            <w:r w:rsidRPr="00915B10">
              <w:rPr>
                <w:b/>
                <w:bCs/>
              </w:rPr>
              <w:t>Mas’ullar</w:t>
            </w:r>
          </w:p>
        </w:tc>
      </w:tr>
      <w:tr w:rsidR="00DF4222" w:rsidRPr="00915B10" w:rsidTr="00AF0490">
        <w:trPr>
          <w:trHeight w:hRule="exact" w:val="514"/>
          <w:jc w:val="center"/>
        </w:trPr>
        <w:tc>
          <w:tcPr>
            <w:tcW w:w="14443" w:type="dxa"/>
            <w:gridSpan w:val="4"/>
            <w:tcBorders>
              <w:top w:val="single" w:sz="4" w:space="0" w:color="auto"/>
              <w:left w:val="single" w:sz="4" w:space="0" w:color="auto"/>
              <w:right w:val="single" w:sz="4" w:space="0" w:color="auto"/>
            </w:tcBorders>
            <w:shd w:val="clear" w:color="auto" w:fill="auto"/>
            <w:vAlign w:val="center"/>
          </w:tcPr>
          <w:p w:rsidR="00DF4222" w:rsidRPr="00915B10" w:rsidRDefault="00DF4222" w:rsidP="00AF0490">
            <w:pPr>
              <w:pStyle w:val="a5"/>
              <w:jc w:val="center"/>
            </w:pPr>
            <w:r w:rsidRPr="00915B10">
              <w:rPr>
                <w:b/>
                <w:bCs/>
              </w:rPr>
              <w:t>I. Ish yuritishni tashkil etish va hujjatlar bilan ishlashning samaradorligini oshirish</w:t>
            </w:r>
          </w:p>
        </w:tc>
      </w:tr>
      <w:tr w:rsidR="00AF0490" w:rsidRPr="00AF0490" w:rsidTr="00B24286">
        <w:trPr>
          <w:trHeight w:hRule="exact" w:val="912"/>
          <w:jc w:val="center"/>
        </w:trPr>
        <w:tc>
          <w:tcPr>
            <w:tcW w:w="806" w:type="dxa"/>
            <w:tcBorders>
              <w:top w:val="single" w:sz="4" w:space="0" w:color="auto"/>
              <w:left w:val="single" w:sz="4" w:space="0" w:color="auto"/>
            </w:tcBorders>
            <w:shd w:val="clear" w:color="auto" w:fill="auto"/>
            <w:vAlign w:val="center"/>
          </w:tcPr>
          <w:p w:rsidR="00AF0490" w:rsidRPr="00915B10" w:rsidRDefault="00AF0490" w:rsidP="00AF0490">
            <w:pPr>
              <w:pStyle w:val="a5"/>
              <w:jc w:val="center"/>
            </w:pPr>
            <w:r w:rsidRPr="00915B10">
              <w:rPr>
                <w:b/>
                <w:bCs/>
              </w:rPr>
              <w:t>1.</w:t>
            </w:r>
          </w:p>
        </w:tc>
        <w:tc>
          <w:tcPr>
            <w:tcW w:w="8098" w:type="dxa"/>
            <w:tcBorders>
              <w:top w:val="single" w:sz="4" w:space="0" w:color="auto"/>
              <w:left w:val="single" w:sz="4" w:space="0" w:color="auto"/>
            </w:tcBorders>
            <w:shd w:val="clear" w:color="auto" w:fill="auto"/>
            <w:vAlign w:val="center"/>
          </w:tcPr>
          <w:p w:rsidR="00AF0490" w:rsidRPr="00AF0490" w:rsidRDefault="00B24286" w:rsidP="001C3726">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Kelib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tushuvchi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xabarlarni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ro‘yxatdan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rasmiylashtirish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ularni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mazmun</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mohiyatidan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kelib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chiqqan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holda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tarkibiy</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bo‘linmalarga yetkazib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AF0490" w:rsidRPr="00AF0490">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lang w:val="uz-Cyrl-UZ"/>
              </w:rPr>
            </w:pPr>
            <w:r>
              <w:rPr>
                <w:rFonts w:ascii="Times New Roman" w:hAnsi="Times New Roman" w:cs="Times New Roman"/>
                <w:sz w:val="26"/>
                <w:szCs w:val="26"/>
                <w:lang w:val="uz-Cyrl-UZ"/>
              </w:rPr>
              <w:t>Har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kuni</w:t>
            </w:r>
          </w:p>
        </w:tc>
        <w:tc>
          <w:tcPr>
            <w:tcW w:w="3398" w:type="dxa"/>
            <w:tcBorders>
              <w:top w:val="single" w:sz="4" w:space="0" w:color="auto"/>
              <w:left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AF0490" w:rsidRPr="00AF0490">
              <w:rPr>
                <w:rFonts w:ascii="Times New Roman" w:hAnsi="Times New Roman" w:cs="Times New Roman"/>
                <w:sz w:val="26"/>
                <w:szCs w:val="26"/>
                <w:lang w:val="uz-Cyrl-UZ"/>
              </w:rPr>
              <w:t xml:space="preserve">, </w:t>
            </w:r>
          </w:p>
        </w:tc>
      </w:tr>
      <w:tr w:rsidR="00AF0490" w:rsidRPr="00AF0490" w:rsidTr="00612B06">
        <w:trPr>
          <w:trHeight w:hRule="exact" w:val="892"/>
          <w:jc w:val="center"/>
        </w:trPr>
        <w:tc>
          <w:tcPr>
            <w:tcW w:w="806" w:type="dxa"/>
            <w:tcBorders>
              <w:top w:val="single" w:sz="4" w:space="0" w:color="auto"/>
              <w:left w:val="single" w:sz="4" w:space="0" w:color="auto"/>
            </w:tcBorders>
            <w:shd w:val="clear" w:color="auto" w:fill="auto"/>
            <w:vAlign w:val="center"/>
          </w:tcPr>
          <w:p w:rsidR="00AF0490" w:rsidRPr="00915B10" w:rsidRDefault="00AF0490" w:rsidP="00AF0490">
            <w:pPr>
              <w:pStyle w:val="a5"/>
              <w:jc w:val="center"/>
            </w:pPr>
            <w:r w:rsidRPr="00915B10">
              <w:rPr>
                <w:b/>
                <w:bCs/>
              </w:rPr>
              <w:t>2.</w:t>
            </w:r>
          </w:p>
        </w:tc>
        <w:tc>
          <w:tcPr>
            <w:tcW w:w="8098" w:type="dxa"/>
            <w:tcBorders>
              <w:top w:val="single" w:sz="4" w:space="0" w:color="auto"/>
              <w:left w:val="single" w:sz="4" w:space="0" w:color="auto"/>
            </w:tcBorders>
            <w:shd w:val="clear" w:color="auto" w:fill="auto"/>
            <w:vAlign w:val="center"/>
          </w:tcPr>
          <w:p w:rsidR="00AF0490" w:rsidRPr="00612B06" w:rsidRDefault="00B24286" w:rsidP="001C3726">
            <w:pPr>
              <w:ind w:right="110" w:firstLine="172"/>
              <w:jc w:val="both"/>
              <w:rPr>
                <w:rStyle w:val="2"/>
                <w:rFonts w:eastAsia="Courier New"/>
                <w:bCs/>
                <w:sz w:val="26"/>
                <w:szCs w:val="26"/>
                <w:lang w:val="uz-Latn-UZ"/>
              </w:rPr>
            </w:pPr>
            <w:r>
              <w:rPr>
                <w:rStyle w:val="2"/>
                <w:rFonts w:eastAsia="Courier New"/>
                <w:bCs/>
                <w:sz w:val="26"/>
                <w:szCs w:val="26"/>
                <w:lang w:val="uz-Cyrl-UZ"/>
              </w:rPr>
              <w:t>Tuman</w:t>
            </w:r>
            <w:r w:rsidR="00AF0490" w:rsidRPr="00612B06">
              <w:rPr>
                <w:rStyle w:val="2"/>
                <w:rFonts w:eastAsia="Courier New"/>
                <w:bCs/>
                <w:sz w:val="26"/>
                <w:szCs w:val="26"/>
                <w:lang w:val="uz-Cyrl-UZ"/>
              </w:rPr>
              <w:t xml:space="preserve"> </w:t>
            </w:r>
            <w:r>
              <w:rPr>
                <w:rStyle w:val="2"/>
                <w:rFonts w:eastAsia="Courier New"/>
                <w:bCs/>
                <w:sz w:val="26"/>
                <w:szCs w:val="26"/>
                <w:lang w:val="uz-Cyrl-UZ"/>
              </w:rPr>
              <w:t>hokimi</w:t>
            </w:r>
            <w:r w:rsidR="00AF0490" w:rsidRPr="00612B06">
              <w:rPr>
                <w:rStyle w:val="2"/>
                <w:rFonts w:eastAsia="Courier New"/>
                <w:bCs/>
                <w:sz w:val="26"/>
                <w:szCs w:val="26"/>
                <w:lang w:val="uz-Cyrl-UZ"/>
              </w:rPr>
              <w:t xml:space="preserve"> </w:t>
            </w:r>
            <w:r>
              <w:rPr>
                <w:rStyle w:val="2"/>
                <w:rFonts w:eastAsia="Courier New"/>
                <w:bCs/>
                <w:sz w:val="26"/>
                <w:szCs w:val="26"/>
                <w:lang w:val="uz-Cyrl-UZ"/>
              </w:rPr>
              <w:t>nomiga</w:t>
            </w:r>
            <w:r w:rsidR="00AF0490" w:rsidRPr="00612B06">
              <w:rPr>
                <w:rStyle w:val="2"/>
                <w:rFonts w:eastAsia="Courier New"/>
                <w:bCs/>
                <w:sz w:val="26"/>
                <w:szCs w:val="26"/>
                <w:lang w:val="uz-Cyrl-UZ"/>
              </w:rPr>
              <w:t xml:space="preserve"> </w:t>
            </w:r>
            <w:r>
              <w:rPr>
                <w:rStyle w:val="2"/>
                <w:rFonts w:eastAsia="Courier New"/>
                <w:bCs/>
                <w:sz w:val="26"/>
                <w:szCs w:val="26"/>
                <w:lang w:val="uz-Cyrl-UZ"/>
              </w:rPr>
              <w:t>kelib</w:t>
            </w:r>
            <w:r w:rsidR="00AF0490" w:rsidRPr="00612B06">
              <w:rPr>
                <w:rStyle w:val="2"/>
                <w:rFonts w:eastAsia="Courier New"/>
                <w:bCs/>
                <w:sz w:val="26"/>
                <w:szCs w:val="26"/>
                <w:lang w:val="uz-Cyrl-UZ"/>
              </w:rPr>
              <w:t xml:space="preserve"> </w:t>
            </w:r>
            <w:r>
              <w:rPr>
                <w:rStyle w:val="2"/>
                <w:rFonts w:eastAsia="Courier New"/>
                <w:bCs/>
                <w:sz w:val="26"/>
                <w:szCs w:val="26"/>
                <w:lang w:val="uz-Cyrl-UZ"/>
              </w:rPr>
              <w:t>tushgan</w:t>
            </w:r>
            <w:r w:rsidR="00AF0490" w:rsidRPr="00612B06">
              <w:rPr>
                <w:rStyle w:val="2"/>
                <w:rFonts w:eastAsia="Courier New"/>
                <w:bCs/>
                <w:sz w:val="26"/>
                <w:szCs w:val="26"/>
                <w:lang w:val="uz-Cyrl-UZ"/>
              </w:rPr>
              <w:t xml:space="preserve"> </w:t>
            </w:r>
            <w:r>
              <w:rPr>
                <w:rStyle w:val="2"/>
                <w:rFonts w:eastAsia="Courier New"/>
                <w:bCs/>
                <w:sz w:val="26"/>
                <w:szCs w:val="26"/>
                <w:lang w:val="uz-Cyrl-UZ"/>
              </w:rPr>
              <w:t>hujjatlarga</w:t>
            </w:r>
            <w:r w:rsidR="00AF0490" w:rsidRPr="00612B06">
              <w:rPr>
                <w:rStyle w:val="2"/>
                <w:rFonts w:eastAsia="Courier New"/>
                <w:bCs/>
                <w:sz w:val="26"/>
                <w:szCs w:val="26"/>
                <w:lang w:val="uz-Cyrl-UZ"/>
              </w:rPr>
              <w:t xml:space="preserve"> </w:t>
            </w:r>
            <w:r>
              <w:rPr>
                <w:rStyle w:val="2"/>
                <w:rFonts w:eastAsia="Courier New"/>
                <w:bCs/>
                <w:sz w:val="26"/>
                <w:szCs w:val="26"/>
                <w:lang w:val="uz-Cyrl-UZ"/>
              </w:rPr>
              <w:t>masalani</w:t>
            </w:r>
            <w:r w:rsidR="00AF0490" w:rsidRPr="00612B06">
              <w:rPr>
                <w:rStyle w:val="2"/>
                <w:rFonts w:eastAsia="Courier New"/>
                <w:bCs/>
                <w:sz w:val="26"/>
                <w:szCs w:val="26"/>
                <w:lang w:val="uz-Cyrl-UZ"/>
              </w:rPr>
              <w:t xml:space="preserve"> </w:t>
            </w:r>
            <w:r>
              <w:rPr>
                <w:rStyle w:val="2"/>
                <w:rFonts w:eastAsia="Courier New"/>
                <w:bCs/>
                <w:sz w:val="26"/>
                <w:szCs w:val="26"/>
                <w:lang w:val="uz-Cyrl-UZ"/>
              </w:rPr>
              <w:t>hal</w:t>
            </w:r>
            <w:r w:rsidR="00AF0490" w:rsidRPr="00612B06">
              <w:rPr>
                <w:rStyle w:val="2"/>
                <w:rFonts w:eastAsia="Courier New"/>
                <w:bCs/>
                <w:sz w:val="26"/>
                <w:szCs w:val="26"/>
                <w:lang w:val="uz-Cyrl-UZ"/>
              </w:rPr>
              <w:t xml:space="preserve"> </w:t>
            </w:r>
            <w:r>
              <w:rPr>
                <w:rStyle w:val="2"/>
                <w:rFonts w:eastAsia="Courier New"/>
                <w:bCs/>
                <w:sz w:val="26"/>
                <w:szCs w:val="26"/>
                <w:lang w:val="uz-Cyrl-UZ"/>
              </w:rPr>
              <w:t>kilishga</w:t>
            </w:r>
            <w:r w:rsidR="00AF0490" w:rsidRPr="00612B06">
              <w:rPr>
                <w:rStyle w:val="2"/>
                <w:rFonts w:eastAsia="Courier New"/>
                <w:bCs/>
                <w:sz w:val="26"/>
                <w:szCs w:val="26"/>
                <w:lang w:val="uz-Cyrl-UZ"/>
              </w:rPr>
              <w:t xml:space="preserve"> </w:t>
            </w:r>
            <w:r>
              <w:rPr>
                <w:rStyle w:val="2"/>
                <w:rFonts w:eastAsia="Courier New"/>
                <w:bCs/>
                <w:sz w:val="26"/>
                <w:szCs w:val="26"/>
                <w:lang w:val="uz-Cyrl-UZ"/>
              </w:rPr>
              <w:t>doir</w:t>
            </w:r>
            <w:r w:rsidR="00AF0490" w:rsidRPr="00612B06">
              <w:rPr>
                <w:rStyle w:val="2"/>
                <w:rFonts w:eastAsia="Courier New"/>
                <w:bCs/>
                <w:sz w:val="26"/>
                <w:szCs w:val="26"/>
                <w:lang w:val="uz-Cyrl-UZ"/>
              </w:rPr>
              <w:t xml:space="preserve"> </w:t>
            </w:r>
            <w:r>
              <w:rPr>
                <w:rStyle w:val="2"/>
                <w:rFonts w:eastAsia="Courier New"/>
                <w:bCs/>
                <w:sz w:val="26"/>
                <w:szCs w:val="26"/>
                <w:lang w:val="uz-Cyrl-UZ"/>
              </w:rPr>
              <w:t>qisqacha</w:t>
            </w:r>
            <w:r w:rsidR="00AF0490" w:rsidRPr="00612B06">
              <w:rPr>
                <w:rStyle w:val="2"/>
                <w:rFonts w:eastAsia="Courier New"/>
                <w:bCs/>
                <w:sz w:val="26"/>
                <w:szCs w:val="26"/>
                <w:lang w:val="uz-Cyrl-UZ"/>
              </w:rPr>
              <w:t xml:space="preserve"> </w:t>
            </w:r>
            <w:r>
              <w:rPr>
                <w:rStyle w:val="2"/>
                <w:rFonts w:eastAsia="Courier New"/>
                <w:bCs/>
                <w:sz w:val="26"/>
                <w:szCs w:val="26"/>
                <w:lang w:val="uz-Cyrl-UZ"/>
              </w:rPr>
              <w:t>aniq</w:t>
            </w:r>
            <w:r w:rsidR="00AF0490" w:rsidRPr="00612B06">
              <w:rPr>
                <w:rStyle w:val="2"/>
                <w:rFonts w:eastAsia="Courier New"/>
                <w:bCs/>
                <w:sz w:val="26"/>
                <w:szCs w:val="26"/>
                <w:lang w:val="uz-Cyrl-UZ"/>
              </w:rPr>
              <w:t xml:space="preserve"> </w:t>
            </w:r>
            <w:r>
              <w:rPr>
                <w:rStyle w:val="2"/>
                <w:rFonts w:eastAsia="Courier New"/>
                <w:bCs/>
                <w:sz w:val="26"/>
                <w:szCs w:val="26"/>
                <w:lang w:val="uz-Cyrl-UZ"/>
              </w:rPr>
              <w:t>ko‘rsatmalar</w:t>
            </w:r>
            <w:r w:rsidR="00AF0490" w:rsidRPr="00612B06">
              <w:rPr>
                <w:rStyle w:val="2"/>
                <w:rFonts w:eastAsia="Courier New"/>
                <w:bCs/>
                <w:sz w:val="26"/>
                <w:szCs w:val="26"/>
                <w:lang w:val="uz-Cyrl-UZ"/>
              </w:rPr>
              <w:t xml:space="preserve"> (</w:t>
            </w:r>
            <w:r>
              <w:rPr>
                <w:rStyle w:val="2"/>
                <w:rFonts w:eastAsia="Courier New"/>
                <w:bCs/>
                <w:sz w:val="26"/>
                <w:szCs w:val="26"/>
                <w:lang w:val="uz-Cyrl-UZ"/>
              </w:rPr>
              <w:t>rezolyusiyalar</w:t>
            </w:r>
            <w:r w:rsidR="00AF0490" w:rsidRPr="00612B06">
              <w:rPr>
                <w:rStyle w:val="2"/>
                <w:rFonts w:eastAsia="Courier New"/>
                <w:bCs/>
                <w:sz w:val="26"/>
                <w:szCs w:val="26"/>
                <w:lang w:val="uz-Cyrl-UZ"/>
              </w:rPr>
              <w:t xml:space="preserve">) </w:t>
            </w:r>
            <w:r>
              <w:rPr>
                <w:rStyle w:val="2"/>
                <w:rFonts w:eastAsia="Courier New"/>
                <w:bCs/>
                <w:sz w:val="26"/>
                <w:szCs w:val="26"/>
                <w:lang w:val="uz-Cyrl-UZ"/>
              </w:rPr>
              <w:t>loyihasini</w:t>
            </w:r>
            <w:r w:rsidR="00AF0490" w:rsidRPr="00612B06">
              <w:rPr>
                <w:rStyle w:val="2"/>
                <w:rFonts w:eastAsia="Courier New"/>
                <w:bCs/>
                <w:sz w:val="26"/>
                <w:szCs w:val="26"/>
                <w:lang w:val="uz-Cyrl-UZ"/>
              </w:rPr>
              <w:t xml:space="preserve"> </w:t>
            </w:r>
            <w:r>
              <w:rPr>
                <w:rStyle w:val="2"/>
                <w:rFonts w:eastAsia="Courier New"/>
                <w:bCs/>
                <w:sz w:val="26"/>
                <w:szCs w:val="26"/>
                <w:lang w:val="uz-Cyrl-UZ"/>
              </w:rPr>
              <w:t>tayyorlash</w:t>
            </w:r>
            <w:r w:rsidR="00AF0490" w:rsidRPr="00612B06">
              <w:rPr>
                <w:rStyle w:val="2"/>
                <w:rFonts w:eastAsia="Courier New"/>
                <w:bCs/>
                <w:sz w:val="26"/>
                <w:szCs w:val="26"/>
                <w:lang w:val="uz-Cyrl-UZ"/>
              </w:rPr>
              <w:t>.</w:t>
            </w:r>
          </w:p>
        </w:tc>
        <w:tc>
          <w:tcPr>
            <w:tcW w:w="2141" w:type="dxa"/>
            <w:tcBorders>
              <w:top w:val="single" w:sz="4" w:space="0" w:color="auto"/>
              <w:lef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Doimiy</w:t>
            </w:r>
          </w:p>
        </w:tc>
        <w:tc>
          <w:tcPr>
            <w:tcW w:w="3398" w:type="dxa"/>
            <w:tcBorders>
              <w:top w:val="single" w:sz="4" w:space="0" w:color="auto"/>
              <w:left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Latn-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AF0490" w:rsidRPr="00AF0490">
              <w:rPr>
                <w:rFonts w:ascii="Times New Roman" w:hAnsi="Times New Roman" w:cs="Times New Roman"/>
                <w:sz w:val="26"/>
                <w:szCs w:val="26"/>
                <w:lang w:val="uz-Cyrl-UZ"/>
              </w:rPr>
              <w:t xml:space="preserve">, </w:t>
            </w:r>
            <w:r w:rsidR="00AF0490" w:rsidRPr="00AF0490">
              <w:rPr>
                <w:rFonts w:ascii="Times New Roman" w:hAnsi="Times New Roman" w:cs="Times New Roman"/>
                <w:sz w:val="26"/>
                <w:szCs w:val="26"/>
                <w:lang w:val="uz-Latn-UZ"/>
              </w:rPr>
              <w:br/>
            </w:r>
            <w:r>
              <w:rPr>
                <w:rFonts w:ascii="Times New Roman" w:hAnsi="Times New Roman" w:cs="Times New Roman"/>
                <w:sz w:val="26"/>
                <w:szCs w:val="26"/>
                <w:lang w:val="uz-Latn-UZ"/>
              </w:rPr>
              <w:t>Tuman</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hokimi</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o‘rinbosarlari</w:t>
            </w:r>
            <w:r w:rsidR="00AF0490" w:rsidRPr="00AF0490">
              <w:rPr>
                <w:rFonts w:ascii="Times New Roman" w:hAnsi="Times New Roman" w:cs="Times New Roman"/>
                <w:sz w:val="26"/>
                <w:szCs w:val="26"/>
                <w:lang w:val="uz-Latn-UZ"/>
              </w:rPr>
              <w:t xml:space="preserve"> </w:t>
            </w:r>
          </w:p>
        </w:tc>
      </w:tr>
      <w:tr w:rsidR="00AF0490" w:rsidRPr="00AF0490" w:rsidTr="00B24286">
        <w:trPr>
          <w:trHeight w:hRule="exact" w:val="917"/>
          <w:jc w:val="center"/>
        </w:trPr>
        <w:tc>
          <w:tcPr>
            <w:tcW w:w="806" w:type="dxa"/>
            <w:tcBorders>
              <w:top w:val="single" w:sz="4" w:space="0" w:color="auto"/>
              <w:left w:val="single" w:sz="4" w:space="0" w:color="auto"/>
            </w:tcBorders>
            <w:shd w:val="clear" w:color="auto" w:fill="auto"/>
            <w:vAlign w:val="center"/>
          </w:tcPr>
          <w:p w:rsidR="00AF0490" w:rsidRPr="00915B10" w:rsidRDefault="00AF0490" w:rsidP="00AF0490">
            <w:pPr>
              <w:pStyle w:val="a5"/>
              <w:jc w:val="center"/>
            </w:pPr>
            <w:r w:rsidRPr="00915B10">
              <w:rPr>
                <w:b/>
                <w:bCs/>
              </w:rPr>
              <w:t>3.</w:t>
            </w:r>
          </w:p>
        </w:tc>
        <w:tc>
          <w:tcPr>
            <w:tcW w:w="8098" w:type="dxa"/>
            <w:tcBorders>
              <w:top w:val="single" w:sz="4" w:space="0" w:color="auto"/>
              <w:left w:val="single" w:sz="4" w:space="0" w:color="auto"/>
            </w:tcBorders>
            <w:shd w:val="clear" w:color="auto" w:fill="auto"/>
            <w:vAlign w:val="center"/>
          </w:tcPr>
          <w:p w:rsidR="00AF0490" w:rsidRPr="00AF0490" w:rsidRDefault="00B24286" w:rsidP="00B477D9">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komplekslarida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hokimining</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qaror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farmoyishlari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hamda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hujjatlari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tahlil</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AF0490" w:rsidRPr="00AF0490">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lang w:val="uz-Cyrl-UZ"/>
              </w:rPr>
            </w:pPr>
            <w:r>
              <w:rPr>
                <w:rFonts w:ascii="Times New Roman" w:hAnsi="Times New Roman" w:cs="Times New Roman"/>
                <w:sz w:val="26"/>
                <w:szCs w:val="26"/>
                <w:lang w:val="uz-Cyrl-UZ"/>
              </w:rPr>
              <w:t>Har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chorakda</w:t>
            </w:r>
          </w:p>
        </w:tc>
        <w:tc>
          <w:tcPr>
            <w:tcW w:w="3398" w:type="dxa"/>
            <w:tcBorders>
              <w:top w:val="single" w:sz="4" w:space="0" w:color="auto"/>
              <w:left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p>
        </w:tc>
      </w:tr>
      <w:tr w:rsidR="00AF0490" w:rsidRPr="00AF0490" w:rsidTr="00B24286">
        <w:trPr>
          <w:trHeight w:hRule="exact" w:val="917"/>
          <w:jc w:val="center"/>
        </w:trPr>
        <w:tc>
          <w:tcPr>
            <w:tcW w:w="806" w:type="dxa"/>
            <w:tcBorders>
              <w:top w:val="single" w:sz="4" w:space="0" w:color="auto"/>
              <w:left w:val="single" w:sz="4" w:space="0" w:color="auto"/>
            </w:tcBorders>
            <w:shd w:val="clear" w:color="auto" w:fill="auto"/>
            <w:vAlign w:val="center"/>
          </w:tcPr>
          <w:p w:rsidR="00AF0490" w:rsidRPr="00915B10" w:rsidRDefault="00AF0490" w:rsidP="00AF0490">
            <w:pPr>
              <w:pStyle w:val="a5"/>
              <w:jc w:val="center"/>
            </w:pPr>
            <w:r w:rsidRPr="00915B10">
              <w:rPr>
                <w:b/>
                <w:bCs/>
              </w:rPr>
              <w:t>4.</w:t>
            </w:r>
          </w:p>
        </w:tc>
        <w:tc>
          <w:tcPr>
            <w:tcW w:w="8098" w:type="dxa"/>
            <w:tcBorders>
              <w:top w:val="single" w:sz="4" w:space="0" w:color="auto"/>
              <w:left w:val="single" w:sz="4" w:space="0" w:color="auto"/>
            </w:tcBorders>
            <w:shd w:val="clear" w:color="auto" w:fill="auto"/>
            <w:vAlign w:val="center"/>
          </w:tcPr>
          <w:p w:rsidR="00AF0490" w:rsidRPr="00AF0490" w:rsidRDefault="00B24286" w:rsidP="001C3726">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qilingan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nazoratga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olingan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qaror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farmoyishlar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uchun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ochilgan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kartochkalarini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mutaxassislar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amalga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oshirilgan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to‘ldirib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borilishini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hamda</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uni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hisobotini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raxbariyatga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taqdim</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p>
        </w:tc>
        <w:tc>
          <w:tcPr>
            <w:tcW w:w="2141" w:type="dxa"/>
            <w:tcBorders>
              <w:top w:val="single" w:sz="4" w:space="0" w:color="auto"/>
              <w:lef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lang w:val="uz-Cyrl-UZ"/>
              </w:rPr>
            </w:pPr>
            <w:r>
              <w:rPr>
                <w:rFonts w:ascii="Times New Roman" w:hAnsi="Times New Roman" w:cs="Times New Roman"/>
                <w:sz w:val="26"/>
                <w:szCs w:val="26"/>
                <w:lang w:val="uz-Cyrl-UZ"/>
              </w:rPr>
              <w:t>Har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oy</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p>
        </w:tc>
        <w:tc>
          <w:tcPr>
            <w:tcW w:w="3398" w:type="dxa"/>
            <w:tcBorders>
              <w:top w:val="single" w:sz="4" w:space="0" w:color="auto"/>
              <w:left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Latn-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AF0490" w:rsidRPr="00AF0490">
              <w:rPr>
                <w:rFonts w:ascii="Times New Roman" w:hAnsi="Times New Roman" w:cs="Times New Roman"/>
                <w:sz w:val="26"/>
                <w:szCs w:val="26"/>
                <w:lang w:val="uz-Cyrl-UZ"/>
              </w:rPr>
              <w:t xml:space="preserve">, </w:t>
            </w:r>
            <w:r w:rsidR="00AF0490" w:rsidRPr="00AF0490">
              <w:rPr>
                <w:rFonts w:ascii="Times New Roman" w:hAnsi="Times New Roman" w:cs="Times New Roman"/>
                <w:sz w:val="26"/>
                <w:szCs w:val="26"/>
                <w:lang w:val="uz-Latn-UZ"/>
              </w:rPr>
              <w:br/>
            </w:r>
            <w:r>
              <w:rPr>
                <w:rFonts w:ascii="Times New Roman" w:hAnsi="Times New Roman" w:cs="Times New Roman"/>
                <w:sz w:val="26"/>
                <w:szCs w:val="26"/>
                <w:lang w:val="uz-Cyrl-UZ"/>
              </w:rPr>
              <w:t>Tashkiliy</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Latn-UZ"/>
              </w:rPr>
              <w:t>kadrlar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w:t>
            </w:r>
            <w:r>
              <w:rPr>
                <w:rFonts w:ascii="Times New Roman" w:hAnsi="Times New Roman" w:cs="Times New Roman"/>
                <w:sz w:val="26"/>
                <w:szCs w:val="26"/>
                <w:lang w:val="uz-Latn-UZ"/>
              </w:rPr>
              <w:t>h</w:t>
            </w:r>
            <w:r>
              <w:rPr>
                <w:rFonts w:ascii="Times New Roman" w:hAnsi="Times New Roman" w:cs="Times New Roman"/>
                <w:sz w:val="26"/>
                <w:szCs w:val="26"/>
                <w:lang w:val="uz-Cyrl-UZ"/>
              </w:rPr>
              <w:t>i</w:t>
            </w:r>
            <w:r w:rsidR="00AF0490" w:rsidRPr="00AF0490">
              <w:rPr>
                <w:rFonts w:ascii="Times New Roman" w:hAnsi="Times New Roman" w:cs="Times New Roman"/>
                <w:sz w:val="26"/>
                <w:szCs w:val="26"/>
                <w:lang w:val="uz-Cyrl-UZ"/>
              </w:rPr>
              <w:t xml:space="preserve"> </w:t>
            </w:r>
            <w:r w:rsidR="00AF0490" w:rsidRPr="00AF0490">
              <w:rPr>
                <w:rFonts w:ascii="Times New Roman" w:hAnsi="Times New Roman" w:cs="Times New Roman"/>
                <w:sz w:val="26"/>
                <w:szCs w:val="26"/>
                <w:lang w:val="uz-Cyrl-UZ"/>
              </w:rPr>
              <w:br/>
            </w:r>
            <w:r>
              <w:rPr>
                <w:rFonts w:ascii="Times New Roman" w:hAnsi="Times New Roman" w:cs="Times New Roman"/>
                <w:sz w:val="26"/>
                <w:szCs w:val="26"/>
                <w:lang w:val="uz-Latn-UZ"/>
              </w:rPr>
              <w:t>B</w:t>
            </w:r>
            <w:r w:rsidR="00AF0490" w:rsidRPr="00AF0490">
              <w:rPr>
                <w:rFonts w:ascii="Times New Roman" w:hAnsi="Times New Roman" w:cs="Times New Roman"/>
                <w:sz w:val="26"/>
                <w:szCs w:val="26"/>
                <w:lang w:val="uz-Latn-UZ"/>
              </w:rPr>
              <w:t>.</w:t>
            </w:r>
            <w:r>
              <w:rPr>
                <w:rFonts w:ascii="Times New Roman" w:hAnsi="Times New Roman" w:cs="Times New Roman"/>
                <w:sz w:val="26"/>
                <w:szCs w:val="26"/>
                <w:lang w:val="uz-Latn-UZ"/>
              </w:rPr>
              <w:t>Otaqulov</w:t>
            </w:r>
          </w:p>
        </w:tc>
      </w:tr>
      <w:tr w:rsidR="00AF0490" w:rsidRPr="00AF0490" w:rsidTr="00B24286">
        <w:trPr>
          <w:trHeight w:hRule="exact" w:val="1517"/>
          <w:jc w:val="center"/>
        </w:trPr>
        <w:tc>
          <w:tcPr>
            <w:tcW w:w="806" w:type="dxa"/>
            <w:tcBorders>
              <w:top w:val="single" w:sz="4" w:space="0" w:color="auto"/>
              <w:left w:val="single" w:sz="4" w:space="0" w:color="auto"/>
            </w:tcBorders>
            <w:shd w:val="clear" w:color="auto" w:fill="auto"/>
            <w:vAlign w:val="center"/>
          </w:tcPr>
          <w:p w:rsidR="00AF0490" w:rsidRPr="00915B10" w:rsidRDefault="00AF0490" w:rsidP="00AF0490">
            <w:pPr>
              <w:pStyle w:val="a5"/>
              <w:jc w:val="center"/>
            </w:pPr>
            <w:r w:rsidRPr="00915B10">
              <w:rPr>
                <w:b/>
                <w:bCs/>
              </w:rPr>
              <w:t>5.</w:t>
            </w:r>
          </w:p>
        </w:tc>
        <w:tc>
          <w:tcPr>
            <w:tcW w:w="8098" w:type="dxa"/>
            <w:tcBorders>
              <w:top w:val="single" w:sz="4" w:space="0" w:color="auto"/>
              <w:left w:val="single" w:sz="4" w:space="0" w:color="auto"/>
            </w:tcBorders>
            <w:shd w:val="clear" w:color="auto" w:fill="auto"/>
            <w:vAlign w:val="center"/>
          </w:tcPr>
          <w:p w:rsidR="00AF0490" w:rsidRPr="00AF0490" w:rsidRDefault="00B24286" w:rsidP="001C3726">
            <w:pPr>
              <w:ind w:right="110" w:firstLine="172"/>
              <w:jc w:val="both"/>
              <w:rPr>
                <w:rFonts w:ascii="Times New Roman" w:hAnsi="Times New Roman" w:cs="Times New Roman"/>
                <w:sz w:val="26"/>
                <w:szCs w:val="26"/>
                <w:lang w:val="uz-Latn-UZ"/>
              </w:rPr>
            </w:pP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samaradorligini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maqsadida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elektron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aylanish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tizimidan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samarali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hafta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yakunlari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ijrochilarga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ogohlantirishlar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kiritib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AF0490" w:rsidRPr="00AF0490">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Doimiy</w:t>
            </w:r>
            <w:r w:rsidR="00AF0490" w:rsidRPr="00AF0490">
              <w:rPr>
                <w:rFonts w:ascii="Times New Roman" w:hAnsi="Times New Roman" w:cs="Times New Roman"/>
                <w:sz w:val="26"/>
                <w:szCs w:val="26"/>
                <w:lang w:val="uz-Cyrl-UZ"/>
              </w:rPr>
              <w:t xml:space="preserve"> </w:t>
            </w:r>
          </w:p>
        </w:tc>
        <w:tc>
          <w:tcPr>
            <w:tcW w:w="3398" w:type="dxa"/>
            <w:tcBorders>
              <w:top w:val="single" w:sz="4" w:space="0" w:color="auto"/>
              <w:left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AF0490" w:rsidRPr="00AF0490">
              <w:rPr>
                <w:rFonts w:ascii="Times New Roman" w:hAnsi="Times New Roman" w:cs="Times New Roman"/>
                <w:sz w:val="26"/>
                <w:szCs w:val="26"/>
                <w:lang w:val="uz-Cyrl-UZ"/>
              </w:rPr>
              <w:t xml:space="preserve">, </w:t>
            </w:r>
            <w:r w:rsidR="00AF0490" w:rsidRPr="00AF0490">
              <w:rPr>
                <w:rFonts w:ascii="Times New Roman" w:hAnsi="Times New Roman" w:cs="Times New Roman"/>
                <w:sz w:val="26"/>
                <w:szCs w:val="26"/>
                <w:lang w:val="uz-Latn-UZ"/>
              </w:rPr>
              <w:br/>
            </w: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mutaxassislari</w:t>
            </w:r>
          </w:p>
        </w:tc>
      </w:tr>
      <w:tr w:rsidR="00AF0490" w:rsidRPr="00AF0490" w:rsidTr="00B24286">
        <w:trPr>
          <w:trHeight w:hRule="exact" w:val="1219"/>
          <w:jc w:val="center"/>
        </w:trPr>
        <w:tc>
          <w:tcPr>
            <w:tcW w:w="806" w:type="dxa"/>
            <w:tcBorders>
              <w:top w:val="single" w:sz="4" w:space="0" w:color="auto"/>
              <w:left w:val="single" w:sz="4" w:space="0" w:color="auto"/>
            </w:tcBorders>
            <w:shd w:val="clear" w:color="auto" w:fill="auto"/>
            <w:vAlign w:val="center"/>
          </w:tcPr>
          <w:p w:rsidR="00AF0490" w:rsidRPr="00915B10" w:rsidRDefault="00AF0490" w:rsidP="00AF0490">
            <w:pPr>
              <w:pStyle w:val="a5"/>
              <w:jc w:val="center"/>
            </w:pPr>
            <w:r w:rsidRPr="00915B10">
              <w:rPr>
                <w:b/>
                <w:bCs/>
              </w:rPr>
              <w:t>6.</w:t>
            </w:r>
          </w:p>
        </w:tc>
        <w:tc>
          <w:tcPr>
            <w:tcW w:w="8098" w:type="dxa"/>
            <w:tcBorders>
              <w:top w:val="single" w:sz="4" w:space="0" w:color="auto"/>
              <w:left w:val="single" w:sz="4" w:space="0" w:color="auto"/>
            </w:tcBorders>
            <w:shd w:val="clear" w:color="auto" w:fill="auto"/>
            <w:vAlign w:val="center"/>
          </w:tcPr>
          <w:p w:rsidR="00AF0490" w:rsidRPr="00AF0490" w:rsidRDefault="00B24286" w:rsidP="001C3726">
            <w:pPr>
              <w:ind w:right="110" w:firstLine="172"/>
              <w:jc w:val="both"/>
              <w:rPr>
                <w:rFonts w:ascii="Times New Roman" w:hAnsi="Times New Roman" w:cs="Times New Roman"/>
                <w:sz w:val="26"/>
                <w:szCs w:val="26"/>
                <w:lang w:val="uz-Latn-UZ"/>
              </w:rPr>
            </w:pPr>
            <w:r>
              <w:rPr>
                <w:rFonts w:ascii="Times New Roman" w:hAnsi="Times New Roman" w:cs="Times New Roman"/>
                <w:sz w:val="26"/>
                <w:szCs w:val="26"/>
                <w:lang w:val="uz-Cyrl-UZ"/>
              </w:rPr>
              <w:t>Tarkibiy</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mutaxassislarining</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elektron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almashinuvi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elektron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normativ</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hukukiy</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ishlashga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doir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ko‘nikmalarini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yakka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tartibda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amaliy</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yordam</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ko‘rsatish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ishga</w:t>
            </w:r>
            <w:r w:rsidR="00AF0490" w:rsidRPr="00AF0490">
              <w:rPr>
                <w:rFonts w:ascii="Times New Roman" w:hAnsi="Times New Roman" w:cs="Times New Roman"/>
                <w:sz w:val="26"/>
                <w:szCs w:val="26"/>
                <w:lang w:val="uz-Cyrl-UZ"/>
              </w:rPr>
              <w:t xml:space="preserve"> </w:t>
            </w:r>
            <w:r w:rsidR="00B477D9">
              <w:rPr>
                <w:rFonts w:ascii="Times New Roman" w:hAnsi="Times New Roman" w:cs="Times New Roman"/>
                <w:sz w:val="26"/>
                <w:szCs w:val="26"/>
                <w:lang w:val="uz-Cyrl-UZ"/>
              </w:rPr>
              <w:t>qabul</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kilingan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xodimlarni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normativ</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hukukiy</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tanishtirib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AF0490" w:rsidRPr="00AF0490">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lang w:val="uz-Cyrl-UZ"/>
              </w:rPr>
            </w:pPr>
            <w:r>
              <w:rPr>
                <w:rFonts w:ascii="Times New Roman" w:hAnsi="Times New Roman" w:cs="Times New Roman"/>
                <w:sz w:val="26"/>
                <w:szCs w:val="26"/>
                <w:lang w:val="uz-Cyrl-UZ"/>
              </w:rPr>
              <w:t>Zaruratga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ko‘ra</w:t>
            </w:r>
          </w:p>
        </w:tc>
        <w:tc>
          <w:tcPr>
            <w:tcW w:w="3398" w:type="dxa"/>
            <w:tcBorders>
              <w:top w:val="single" w:sz="4" w:space="0" w:color="auto"/>
              <w:left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AF0490" w:rsidRPr="00AF0490">
              <w:rPr>
                <w:rFonts w:ascii="Times New Roman" w:hAnsi="Times New Roman" w:cs="Times New Roman"/>
                <w:sz w:val="26"/>
                <w:szCs w:val="26"/>
                <w:lang w:val="uz-Cyrl-UZ"/>
              </w:rPr>
              <w:t>,</w:t>
            </w:r>
            <w:r w:rsidR="00AF0490" w:rsidRPr="00AF0490">
              <w:rPr>
                <w:rFonts w:ascii="Times New Roman" w:hAnsi="Times New Roman" w:cs="Times New Roman"/>
                <w:sz w:val="26"/>
                <w:szCs w:val="26"/>
                <w:lang w:val="uz-Latn-UZ"/>
              </w:rPr>
              <w:br/>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Tashkiliy</w:t>
            </w:r>
            <w:r w:rsidR="00AF0490" w:rsidRPr="00AF0490">
              <w:rPr>
                <w:rFonts w:ascii="Times New Roman" w:hAnsi="Times New Roman" w:cs="Times New Roman"/>
                <w:sz w:val="26"/>
                <w:szCs w:val="26"/>
                <w:lang w:val="uz-Latn-UZ"/>
              </w:rPr>
              <w:t>-</w:t>
            </w:r>
            <w:r>
              <w:rPr>
                <w:rFonts w:ascii="Times New Roman" w:hAnsi="Times New Roman" w:cs="Times New Roman"/>
                <w:sz w:val="26"/>
                <w:szCs w:val="26"/>
                <w:lang w:val="uz-Latn-UZ"/>
              </w:rPr>
              <w:t>kadrlar</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w:t>
            </w:r>
            <w:r>
              <w:rPr>
                <w:rFonts w:ascii="Times New Roman" w:hAnsi="Times New Roman" w:cs="Times New Roman"/>
                <w:sz w:val="26"/>
                <w:szCs w:val="26"/>
                <w:lang w:val="uz-Latn-UZ"/>
              </w:rPr>
              <w:t>h</w:t>
            </w:r>
            <w:r>
              <w:rPr>
                <w:rFonts w:ascii="Times New Roman" w:hAnsi="Times New Roman" w:cs="Times New Roman"/>
                <w:sz w:val="26"/>
                <w:szCs w:val="26"/>
                <w:lang w:val="uz-Cyrl-UZ"/>
              </w:rPr>
              <w:t>i</w:t>
            </w:r>
            <w:r w:rsidR="00AF0490" w:rsidRPr="00AF0490">
              <w:rPr>
                <w:rFonts w:ascii="Times New Roman" w:hAnsi="Times New Roman" w:cs="Times New Roman"/>
                <w:sz w:val="26"/>
                <w:szCs w:val="26"/>
                <w:lang w:val="uz-Cyrl-UZ"/>
              </w:rPr>
              <w:br/>
              <w:t xml:space="preserve"> </w:t>
            </w:r>
            <w:r>
              <w:rPr>
                <w:rFonts w:ascii="Times New Roman" w:hAnsi="Times New Roman" w:cs="Times New Roman"/>
                <w:sz w:val="26"/>
                <w:szCs w:val="26"/>
                <w:lang w:val="uz-Latn-UZ"/>
              </w:rPr>
              <w:t>B</w:t>
            </w:r>
            <w:r w:rsidR="00AF0490" w:rsidRPr="00AF0490">
              <w:rPr>
                <w:rFonts w:ascii="Times New Roman" w:hAnsi="Times New Roman" w:cs="Times New Roman"/>
                <w:sz w:val="26"/>
                <w:szCs w:val="26"/>
                <w:lang w:val="uz-Latn-UZ"/>
              </w:rPr>
              <w:t>.</w:t>
            </w:r>
            <w:r>
              <w:rPr>
                <w:rFonts w:ascii="Times New Roman" w:hAnsi="Times New Roman" w:cs="Times New Roman"/>
                <w:sz w:val="26"/>
                <w:szCs w:val="26"/>
                <w:lang w:val="uz-Latn-UZ"/>
              </w:rPr>
              <w:t>Otaqulov</w:t>
            </w:r>
          </w:p>
        </w:tc>
      </w:tr>
      <w:tr w:rsidR="00AF0490" w:rsidRPr="00B24286" w:rsidTr="00612B06">
        <w:trPr>
          <w:trHeight w:hRule="exact" w:val="1505"/>
          <w:jc w:val="center"/>
        </w:trPr>
        <w:tc>
          <w:tcPr>
            <w:tcW w:w="806" w:type="dxa"/>
            <w:tcBorders>
              <w:top w:val="single" w:sz="4" w:space="0" w:color="auto"/>
              <w:left w:val="single" w:sz="4" w:space="0" w:color="auto"/>
              <w:bottom w:val="single" w:sz="4" w:space="0" w:color="auto"/>
            </w:tcBorders>
            <w:shd w:val="clear" w:color="auto" w:fill="auto"/>
            <w:vAlign w:val="center"/>
          </w:tcPr>
          <w:p w:rsidR="00AF0490" w:rsidRPr="00915B10" w:rsidRDefault="00AF0490" w:rsidP="00AF0490">
            <w:pPr>
              <w:pStyle w:val="a5"/>
              <w:ind w:firstLine="300"/>
            </w:pPr>
            <w:r w:rsidRPr="00915B10">
              <w:rPr>
                <w:b/>
                <w:bCs/>
              </w:rPr>
              <w:t>7.</w:t>
            </w:r>
          </w:p>
        </w:tc>
        <w:tc>
          <w:tcPr>
            <w:tcW w:w="8098" w:type="dxa"/>
            <w:tcBorders>
              <w:top w:val="single" w:sz="4" w:space="0" w:color="auto"/>
              <w:left w:val="single" w:sz="4" w:space="0" w:color="auto"/>
              <w:bottom w:val="single" w:sz="4" w:space="0" w:color="auto"/>
            </w:tcBorders>
            <w:shd w:val="clear" w:color="auto" w:fill="auto"/>
            <w:vAlign w:val="center"/>
          </w:tcPr>
          <w:p w:rsidR="00AF0490" w:rsidRPr="00AF0490" w:rsidRDefault="00B24286" w:rsidP="001C3726">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Latn-UZ"/>
              </w:rPr>
              <w:t>Tuman</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hokimi</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va</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uning</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o‘rinbosarlari</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tomonidan</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o‘tkaziladigan</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shaxsiy</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va</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sayyor</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qabullarida</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kelib</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tushayotgan</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murojaatlar</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va</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ularning</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ijobiy</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xal</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etilishi</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yuzasidan</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tahliliy</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hisobotlarni</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o‘z</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vaqtida</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viloyat</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hokimligiga</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taqdim</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etib</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borish</w:t>
            </w:r>
            <w:r w:rsidR="00AF0490" w:rsidRPr="00AF0490">
              <w:rPr>
                <w:rFonts w:ascii="Times New Roman" w:hAnsi="Times New Roman" w:cs="Times New Roman"/>
                <w:sz w:val="26"/>
                <w:szCs w:val="26"/>
                <w:lang w:val="uz-Latn-UZ"/>
              </w:rPr>
              <w:t>.</w:t>
            </w:r>
            <w:r w:rsidR="00AF0490" w:rsidRPr="00AF0490">
              <w:rPr>
                <w:rFonts w:ascii="Times New Roman" w:hAnsi="Times New Roman" w:cs="Times New Roman"/>
                <w:sz w:val="26"/>
                <w:szCs w:val="26"/>
                <w:lang w:val="uz-Cyrl-UZ"/>
              </w:rPr>
              <w:t xml:space="preserve"> </w:t>
            </w:r>
          </w:p>
        </w:tc>
        <w:tc>
          <w:tcPr>
            <w:tcW w:w="2141" w:type="dxa"/>
            <w:tcBorders>
              <w:top w:val="single" w:sz="4" w:space="0" w:color="auto"/>
              <w:left w:val="single" w:sz="4" w:space="0" w:color="auto"/>
              <w:bottom w:val="single" w:sz="4" w:space="0" w:color="auto"/>
            </w:tcBorders>
            <w:shd w:val="clear" w:color="auto" w:fill="auto"/>
            <w:vAlign w:val="center"/>
          </w:tcPr>
          <w:p w:rsidR="00AF0490" w:rsidRPr="00B24286" w:rsidRDefault="00B24286" w:rsidP="00AF0490">
            <w:pPr>
              <w:jc w:val="center"/>
              <w:rPr>
                <w:rFonts w:ascii="Times New Roman" w:hAnsi="Times New Roman" w:cs="Times New Roman"/>
                <w:sz w:val="26"/>
                <w:szCs w:val="26"/>
              </w:rPr>
            </w:pPr>
            <w:r w:rsidRPr="00B24286">
              <w:rPr>
                <w:rFonts w:ascii="Times New Roman" w:hAnsi="Times New Roman" w:cs="Times New Roman"/>
                <w:sz w:val="26"/>
                <w:szCs w:val="26"/>
              </w:rPr>
              <w:t>Xar</w:t>
            </w:r>
            <w:r w:rsidR="00AF0490" w:rsidRPr="00B24286">
              <w:rPr>
                <w:rFonts w:ascii="Times New Roman" w:hAnsi="Times New Roman" w:cs="Times New Roman"/>
                <w:sz w:val="26"/>
                <w:szCs w:val="26"/>
              </w:rPr>
              <w:t xml:space="preserve"> </w:t>
            </w:r>
            <w:r w:rsidRPr="00B24286">
              <w:rPr>
                <w:rFonts w:ascii="Times New Roman" w:hAnsi="Times New Roman" w:cs="Times New Roman"/>
                <w:sz w:val="26"/>
                <w:szCs w:val="26"/>
              </w:rPr>
              <w:t>oy</w:t>
            </w:r>
            <w:r w:rsidR="00AF0490" w:rsidRPr="00B24286">
              <w:rPr>
                <w:rFonts w:ascii="Times New Roman" w:hAnsi="Times New Roman" w:cs="Times New Roman"/>
                <w:sz w:val="26"/>
                <w:szCs w:val="26"/>
              </w:rPr>
              <w:t xml:space="preserve"> </w:t>
            </w:r>
            <w:r w:rsidRPr="00B24286">
              <w:rPr>
                <w:rFonts w:ascii="Times New Roman" w:hAnsi="Times New Roman" w:cs="Times New Roman"/>
                <w:sz w:val="26"/>
                <w:szCs w:val="26"/>
              </w:rPr>
              <w:t>yakuni</w:t>
            </w:r>
            <w:r w:rsidR="00AF0490" w:rsidRPr="00B24286">
              <w:rPr>
                <w:rFonts w:ascii="Times New Roman" w:hAnsi="Times New Roman" w:cs="Times New Roman"/>
                <w:sz w:val="26"/>
                <w:szCs w:val="26"/>
              </w:rPr>
              <w:t xml:space="preserve">, </w:t>
            </w:r>
            <w:r w:rsidRPr="00B24286">
              <w:rPr>
                <w:rFonts w:ascii="Times New Roman" w:hAnsi="Times New Roman" w:cs="Times New Roman"/>
                <w:sz w:val="26"/>
                <w:szCs w:val="26"/>
              </w:rPr>
              <w:t>choraklik</w:t>
            </w:r>
            <w:r w:rsidR="00AF0490" w:rsidRPr="00B24286">
              <w:rPr>
                <w:rFonts w:ascii="Times New Roman" w:hAnsi="Times New Roman" w:cs="Times New Roman"/>
                <w:sz w:val="26"/>
                <w:szCs w:val="26"/>
              </w:rPr>
              <w:t xml:space="preserve">, </w:t>
            </w:r>
            <w:r w:rsidRPr="00B24286">
              <w:rPr>
                <w:rFonts w:ascii="Times New Roman" w:hAnsi="Times New Roman" w:cs="Times New Roman"/>
                <w:sz w:val="26"/>
                <w:szCs w:val="26"/>
              </w:rPr>
              <w:t>yillik</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Latn-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AF0490" w:rsidRPr="00AF0490">
              <w:rPr>
                <w:rFonts w:ascii="Times New Roman" w:hAnsi="Times New Roman" w:cs="Times New Roman"/>
                <w:sz w:val="26"/>
                <w:szCs w:val="26"/>
                <w:lang w:val="uz-Cyrl-UZ"/>
              </w:rPr>
              <w:t xml:space="preserve">, </w:t>
            </w:r>
            <w:r w:rsidR="00AF0490" w:rsidRPr="00AF0490">
              <w:rPr>
                <w:rFonts w:ascii="Times New Roman" w:hAnsi="Times New Roman" w:cs="Times New Roman"/>
                <w:sz w:val="26"/>
                <w:szCs w:val="26"/>
                <w:lang w:val="uz-Latn-UZ"/>
              </w:rPr>
              <w:br/>
            </w:r>
            <w:r w:rsidRPr="00B24286">
              <w:rPr>
                <w:rFonts w:ascii="Times New Roman" w:hAnsi="Times New Roman" w:cs="Times New Roman"/>
                <w:sz w:val="26"/>
                <w:szCs w:val="26"/>
              </w:rPr>
              <w:t>Tashkiliy</w:t>
            </w:r>
            <w:r w:rsidR="00AF0490" w:rsidRPr="00AF0490">
              <w:rPr>
                <w:rFonts w:ascii="Times New Roman" w:hAnsi="Times New Roman" w:cs="Times New Roman"/>
                <w:sz w:val="26"/>
                <w:szCs w:val="26"/>
                <w:lang w:val="uz-Latn-UZ"/>
              </w:rPr>
              <w:t>-</w:t>
            </w:r>
            <w:r>
              <w:rPr>
                <w:rFonts w:ascii="Times New Roman" w:hAnsi="Times New Roman" w:cs="Times New Roman"/>
                <w:sz w:val="26"/>
                <w:szCs w:val="26"/>
                <w:lang w:val="uz-Latn-UZ"/>
              </w:rPr>
              <w:t>kadrlar</w:t>
            </w:r>
            <w:r w:rsidR="00AF0490" w:rsidRPr="00B24286">
              <w:rPr>
                <w:rFonts w:ascii="Times New Roman" w:hAnsi="Times New Roman" w:cs="Times New Roman"/>
                <w:sz w:val="26"/>
                <w:szCs w:val="26"/>
              </w:rPr>
              <w:t xml:space="preserve"> </w:t>
            </w:r>
            <w:r w:rsidRPr="00B24286">
              <w:rPr>
                <w:rFonts w:ascii="Times New Roman" w:hAnsi="Times New Roman" w:cs="Times New Roman"/>
                <w:sz w:val="26"/>
                <w:szCs w:val="26"/>
              </w:rPr>
              <w:t>guru</w:t>
            </w:r>
            <w:r>
              <w:rPr>
                <w:rFonts w:ascii="Times New Roman" w:hAnsi="Times New Roman" w:cs="Times New Roman"/>
                <w:sz w:val="26"/>
                <w:szCs w:val="26"/>
                <w:lang w:val="uz-Latn-UZ"/>
              </w:rPr>
              <w:t>h</w:t>
            </w:r>
            <w:r w:rsidRPr="00B24286">
              <w:rPr>
                <w:rFonts w:ascii="Times New Roman" w:hAnsi="Times New Roman" w:cs="Times New Roman"/>
                <w:sz w:val="26"/>
                <w:szCs w:val="26"/>
              </w:rPr>
              <w:t>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B</w:t>
            </w:r>
            <w:r w:rsidR="00AF0490" w:rsidRPr="00AF0490">
              <w:rPr>
                <w:rFonts w:ascii="Times New Roman" w:hAnsi="Times New Roman" w:cs="Times New Roman"/>
                <w:sz w:val="26"/>
                <w:szCs w:val="26"/>
                <w:lang w:val="uz-Latn-UZ"/>
              </w:rPr>
              <w:t>.</w:t>
            </w:r>
            <w:r>
              <w:rPr>
                <w:rFonts w:ascii="Times New Roman" w:hAnsi="Times New Roman" w:cs="Times New Roman"/>
                <w:sz w:val="26"/>
                <w:szCs w:val="26"/>
                <w:lang w:val="uz-Latn-UZ"/>
              </w:rPr>
              <w:t>Otaqulov</w:t>
            </w:r>
          </w:p>
        </w:tc>
      </w:tr>
      <w:tr w:rsidR="00AF0490" w:rsidRPr="00915B10" w:rsidTr="00612B06">
        <w:trPr>
          <w:trHeight w:hRule="exact" w:val="91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F0490" w:rsidRPr="00915B10" w:rsidRDefault="00AF0490" w:rsidP="00AF0490">
            <w:pPr>
              <w:pStyle w:val="a5"/>
              <w:jc w:val="center"/>
            </w:pPr>
            <w:r w:rsidRPr="00915B10">
              <w:rPr>
                <w:b/>
                <w:bCs/>
                <w:lang w:val="ru-RU" w:eastAsia="ru-RU" w:bidi="ru-RU"/>
              </w:rPr>
              <w:t>8.</w:t>
            </w:r>
          </w:p>
        </w:tc>
        <w:tc>
          <w:tcPr>
            <w:tcW w:w="8098" w:type="dxa"/>
            <w:tcBorders>
              <w:top w:val="single" w:sz="4" w:space="0" w:color="auto"/>
              <w:left w:val="single" w:sz="4" w:space="0" w:color="auto"/>
              <w:bottom w:val="single" w:sz="4" w:space="0" w:color="auto"/>
              <w:right w:val="single" w:sz="4" w:space="0" w:color="auto"/>
            </w:tcBorders>
            <w:shd w:val="clear" w:color="auto" w:fill="auto"/>
            <w:vAlign w:val="center"/>
          </w:tcPr>
          <w:p w:rsidR="00AF0490" w:rsidRPr="00AF0490" w:rsidRDefault="00B24286" w:rsidP="001C3726">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viloyat</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xokimligida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etiladigan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w:t>
            </w:r>
            <w:r>
              <w:rPr>
                <w:rFonts w:ascii="Times New Roman" w:hAnsi="Times New Roman" w:cs="Times New Roman"/>
                <w:sz w:val="26"/>
                <w:szCs w:val="26"/>
                <w:lang w:val="uz-Latn-UZ"/>
              </w:rPr>
              <w:t>g‘</w:t>
            </w:r>
            <w:r>
              <w:rPr>
                <w:rFonts w:ascii="Times New Roman" w:hAnsi="Times New Roman" w:cs="Times New Roman"/>
                <w:sz w:val="26"/>
                <w:szCs w:val="26"/>
                <w:lang w:val="uz-Cyrl-UZ"/>
              </w:rPr>
              <w:t>ilishlarda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topshiriklari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rPr>
            </w:pPr>
            <w:r>
              <w:rPr>
                <w:rFonts w:ascii="Times New Roman" w:hAnsi="Times New Roman" w:cs="Times New Roman"/>
                <w:sz w:val="26"/>
                <w:szCs w:val="26"/>
              </w:rPr>
              <w:t>Doimiy</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AF0490" w:rsidRPr="00AF0490">
              <w:rPr>
                <w:rFonts w:ascii="Times New Roman" w:hAnsi="Times New Roman" w:cs="Times New Roman"/>
                <w:sz w:val="26"/>
                <w:szCs w:val="26"/>
              </w:rPr>
              <w:t xml:space="preserve">, </w:t>
            </w:r>
            <w:r w:rsidR="00AF0490" w:rsidRPr="00AF0490">
              <w:rPr>
                <w:rFonts w:ascii="Times New Roman" w:hAnsi="Times New Roman" w:cs="Times New Roman"/>
                <w:sz w:val="26"/>
                <w:szCs w:val="26"/>
                <w:lang w:val="uz-Latn-UZ"/>
              </w:rPr>
              <w:br/>
            </w:r>
            <w:r>
              <w:rPr>
                <w:rFonts w:ascii="Times New Roman" w:hAnsi="Times New Roman" w:cs="Times New Roman"/>
                <w:sz w:val="26"/>
                <w:szCs w:val="26"/>
                <w:lang w:val="uz-Latn-UZ"/>
              </w:rPr>
              <w:t>Tuman</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hokimi</w:t>
            </w:r>
            <w:r w:rsidR="00AF0490" w:rsidRPr="00AF0490">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o‘rinbosralari</w:t>
            </w:r>
            <w:r w:rsidR="00AF0490" w:rsidRPr="00AF0490">
              <w:rPr>
                <w:rFonts w:ascii="Times New Roman" w:hAnsi="Times New Roman" w:cs="Times New Roman"/>
                <w:sz w:val="26"/>
                <w:szCs w:val="26"/>
                <w:lang w:val="uz-Latn-UZ"/>
              </w:rPr>
              <w:t xml:space="preserve"> </w:t>
            </w:r>
          </w:p>
        </w:tc>
      </w:tr>
      <w:tr w:rsidR="00AF0490" w:rsidRPr="00915B10" w:rsidTr="00612B06">
        <w:trPr>
          <w:trHeight w:hRule="exact" w:val="917"/>
          <w:jc w:val="center"/>
        </w:trPr>
        <w:tc>
          <w:tcPr>
            <w:tcW w:w="806" w:type="dxa"/>
            <w:tcBorders>
              <w:top w:val="single" w:sz="4" w:space="0" w:color="auto"/>
              <w:left w:val="single" w:sz="4" w:space="0" w:color="auto"/>
            </w:tcBorders>
            <w:shd w:val="clear" w:color="auto" w:fill="auto"/>
            <w:vAlign w:val="center"/>
          </w:tcPr>
          <w:p w:rsidR="00AF0490" w:rsidRPr="00915B10" w:rsidRDefault="00AF0490" w:rsidP="00AF0490">
            <w:pPr>
              <w:pStyle w:val="a5"/>
              <w:jc w:val="center"/>
            </w:pPr>
            <w:r w:rsidRPr="00915B10">
              <w:rPr>
                <w:b/>
                <w:bCs/>
                <w:lang w:val="ru-RU" w:eastAsia="ru-RU" w:bidi="ru-RU"/>
              </w:rPr>
              <w:t>9.</w:t>
            </w:r>
          </w:p>
        </w:tc>
        <w:tc>
          <w:tcPr>
            <w:tcW w:w="8098" w:type="dxa"/>
            <w:tcBorders>
              <w:top w:val="single" w:sz="4" w:space="0" w:color="auto"/>
              <w:left w:val="single" w:sz="4" w:space="0" w:color="auto"/>
            </w:tcBorders>
            <w:shd w:val="clear" w:color="auto" w:fill="auto"/>
            <w:vAlign w:val="center"/>
          </w:tcPr>
          <w:p w:rsidR="00AF0490" w:rsidRPr="00AF0490" w:rsidRDefault="00B24286" w:rsidP="00B477D9">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Jismoniy</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yuridik</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shaxslarning</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yuzasidan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tayyorlangan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javob</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xatlari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boshqa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turdagi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hujjatlarini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pochta</w:t>
            </w:r>
            <w:r w:rsidR="00AF0490" w:rsidRPr="00AF0490">
              <w:rPr>
                <w:rFonts w:ascii="Times New Roman" w:hAnsi="Times New Roman" w:cs="Times New Roman"/>
                <w:sz w:val="26"/>
                <w:szCs w:val="26"/>
                <w:lang w:val="uz-Cyrl-UZ"/>
              </w:rPr>
              <w:t xml:space="preserve"> (</w:t>
            </w:r>
            <w:r w:rsidR="00B477D9">
              <w:rPr>
                <w:rFonts w:ascii="Times New Roman" w:hAnsi="Times New Roman" w:cs="Times New Roman"/>
                <w:sz w:val="26"/>
                <w:szCs w:val="26"/>
                <w:lang w:val="uz-Cyrl-UZ"/>
              </w:rPr>
              <w:t>kury</w:t>
            </w:r>
            <w:r>
              <w:rPr>
                <w:rFonts w:ascii="Times New Roman" w:hAnsi="Times New Roman" w:cs="Times New Roman"/>
                <w:sz w:val="26"/>
                <w:szCs w:val="26"/>
                <w:lang w:val="uz-Cyrl-UZ"/>
              </w:rPr>
              <w:t>erlik</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feldsherlik</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maxsus</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aloqa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xizmatlari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orqali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joylarga</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yuborilishini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ta’minlash</w:t>
            </w:r>
            <w:r w:rsidR="00AF0490" w:rsidRPr="00AF0490">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AF0490" w:rsidRPr="00AF0490" w:rsidRDefault="00B24286" w:rsidP="00AF0490">
            <w:pPr>
              <w:jc w:val="center"/>
              <w:rPr>
                <w:rFonts w:ascii="Times New Roman" w:hAnsi="Times New Roman" w:cs="Times New Roman"/>
                <w:sz w:val="26"/>
                <w:szCs w:val="26"/>
              </w:rPr>
            </w:pPr>
            <w:r>
              <w:rPr>
                <w:rFonts w:ascii="Times New Roman" w:hAnsi="Times New Roman" w:cs="Times New Roman"/>
                <w:sz w:val="26"/>
                <w:szCs w:val="26"/>
              </w:rPr>
              <w:t>Doimiy</w:t>
            </w:r>
          </w:p>
        </w:tc>
        <w:tc>
          <w:tcPr>
            <w:tcW w:w="3398" w:type="dxa"/>
            <w:tcBorders>
              <w:top w:val="single" w:sz="4" w:space="0" w:color="auto"/>
              <w:left w:val="single" w:sz="4" w:space="0" w:color="auto"/>
              <w:right w:val="single" w:sz="4" w:space="0" w:color="auto"/>
            </w:tcBorders>
            <w:shd w:val="clear" w:color="auto" w:fill="auto"/>
            <w:vAlign w:val="center"/>
          </w:tcPr>
          <w:p w:rsidR="00AF0490" w:rsidRPr="00AF0490" w:rsidRDefault="00B24286" w:rsidP="00AF0490">
            <w:pPr>
              <w:ind w:firstLine="52"/>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AF0490" w:rsidRPr="00AF0490">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AF0490" w:rsidRPr="00AF0490">
              <w:rPr>
                <w:rFonts w:ascii="Times New Roman" w:hAnsi="Times New Roman" w:cs="Times New Roman"/>
                <w:sz w:val="26"/>
                <w:szCs w:val="26"/>
                <w:lang w:val="uz-Cyrl-UZ"/>
              </w:rPr>
              <w:t>.</w:t>
            </w:r>
            <w:r>
              <w:rPr>
                <w:rFonts w:ascii="Times New Roman" w:hAnsi="Times New Roman" w:cs="Times New Roman"/>
                <w:sz w:val="26"/>
                <w:szCs w:val="26"/>
                <w:lang w:val="uz-Cyrl-UZ"/>
              </w:rPr>
              <w:t>Baxromov</w:t>
            </w:r>
          </w:p>
        </w:tc>
      </w:tr>
      <w:tr w:rsidR="00DF4222" w:rsidRPr="00915B10" w:rsidTr="00FB6E47">
        <w:trPr>
          <w:trHeight w:hRule="exact" w:val="514"/>
          <w:jc w:val="center"/>
        </w:trPr>
        <w:tc>
          <w:tcPr>
            <w:tcW w:w="14443" w:type="dxa"/>
            <w:gridSpan w:val="4"/>
            <w:tcBorders>
              <w:top w:val="single" w:sz="4" w:space="0" w:color="auto"/>
              <w:left w:val="single" w:sz="4" w:space="0" w:color="auto"/>
              <w:right w:val="single" w:sz="4" w:space="0" w:color="auto"/>
            </w:tcBorders>
            <w:shd w:val="clear" w:color="auto" w:fill="auto"/>
            <w:vAlign w:val="bottom"/>
          </w:tcPr>
          <w:p w:rsidR="00DF4222" w:rsidRPr="00915B10" w:rsidRDefault="00DF4222" w:rsidP="00DF4222">
            <w:pPr>
              <w:pStyle w:val="a5"/>
              <w:jc w:val="center"/>
            </w:pPr>
            <w:r w:rsidRPr="00915B10">
              <w:rPr>
                <w:b/>
                <w:bCs/>
                <w:lang w:eastAsia="ru-RU" w:bidi="ru-RU"/>
              </w:rPr>
              <w:t xml:space="preserve">II. </w:t>
            </w:r>
            <w:r w:rsidRPr="00915B10">
              <w:rPr>
                <w:b/>
                <w:bCs/>
              </w:rPr>
              <w:t>Hujjatlar bilan ishlashda kadrlar bilim salohiyatini oshirish</w:t>
            </w:r>
          </w:p>
        </w:tc>
      </w:tr>
      <w:tr w:rsidR="001C3726" w:rsidRPr="001C3726" w:rsidTr="00B24286">
        <w:trPr>
          <w:trHeight w:hRule="exact" w:val="1219"/>
          <w:jc w:val="center"/>
        </w:trPr>
        <w:tc>
          <w:tcPr>
            <w:tcW w:w="806" w:type="dxa"/>
            <w:tcBorders>
              <w:top w:val="single" w:sz="4" w:space="0" w:color="auto"/>
              <w:left w:val="single" w:sz="4" w:space="0" w:color="auto"/>
            </w:tcBorders>
            <w:shd w:val="clear" w:color="auto" w:fill="auto"/>
            <w:vAlign w:val="center"/>
          </w:tcPr>
          <w:p w:rsidR="001C3726" w:rsidRPr="00915B10" w:rsidRDefault="001C3726" w:rsidP="004777E9">
            <w:pPr>
              <w:pStyle w:val="a5"/>
              <w:jc w:val="center"/>
            </w:pPr>
            <w:r w:rsidRPr="00915B10">
              <w:rPr>
                <w:b/>
                <w:bCs/>
              </w:rPr>
              <w:t>1</w:t>
            </w:r>
            <w:r w:rsidR="004777E9">
              <w:rPr>
                <w:b/>
                <w:bCs/>
              </w:rPr>
              <w:t>0</w:t>
            </w:r>
            <w:r w:rsidRPr="00915B10">
              <w:rPr>
                <w:b/>
                <w:bCs/>
              </w:rPr>
              <w:t>.</w:t>
            </w:r>
          </w:p>
        </w:tc>
        <w:tc>
          <w:tcPr>
            <w:tcW w:w="8098" w:type="dxa"/>
            <w:tcBorders>
              <w:top w:val="single" w:sz="4" w:space="0" w:color="auto"/>
              <w:left w:val="single" w:sz="4" w:space="0" w:color="auto"/>
            </w:tcBorders>
            <w:shd w:val="clear" w:color="auto" w:fill="auto"/>
            <w:vAlign w:val="center"/>
          </w:tcPr>
          <w:p w:rsidR="001C3726" w:rsidRPr="001C3726" w:rsidRDefault="00B24286" w:rsidP="004777E9">
            <w:pPr>
              <w:ind w:right="110" w:firstLine="172"/>
              <w:jc w:val="both"/>
              <w:rPr>
                <w:rFonts w:ascii="Times New Roman" w:hAnsi="Times New Roman" w:cs="Times New Roman"/>
                <w:sz w:val="26"/>
                <w:szCs w:val="26"/>
                <w:lang w:val="uz-Latn-UZ"/>
              </w:rPr>
            </w:pP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apparat</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yurituvchi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xodimlariga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yakka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tartibda</w:t>
            </w:r>
            <w:r w:rsidR="001C3726" w:rsidRPr="001C3726">
              <w:rPr>
                <w:rFonts w:ascii="Times New Roman" w:hAnsi="Times New Roman" w:cs="Times New Roman"/>
                <w:sz w:val="26"/>
                <w:szCs w:val="26"/>
                <w:lang w:val="uz-Cyrl-UZ"/>
              </w:rPr>
              <w:t xml:space="preserve"> “edo.ijro.uz” </w:t>
            </w:r>
            <w:r>
              <w:rPr>
                <w:rFonts w:ascii="Times New Roman" w:hAnsi="Times New Roman" w:cs="Times New Roman"/>
                <w:sz w:val="26"/>
                <w:szCs w:val="26"/>
                <w:lang w:val="uz-Cyrl-UZ"/>
              </w:rPr>
              <w:t>ijro</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idoralararo</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ximoyalangan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yagona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elektron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tizimidan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foydalanish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jarayonlarini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amaliy</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tartibda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qaytadan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tushuntirish</w:t>
            </w:r>
            <w:r w:rsidR="001C3726" w:rsidRPr="001C3726">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1C3726" w:rsidRPr="001C3726" w:rsidRDefault="00B24286" w:rsidP="001C3726">
            <w:pPr>
              <w:jc w:val="center"/>
              <w:rPr>
                <w:rFonts w:ascii="Times New Roman" w:hAnsi="Times New Roman" w:cs="Times New Roman"/>
                <w:sz w:val="26"/>
                <w:szCs w:val="26"/>
                <w:lang w:val="uz-Latn-UZ"/>
              </w:rPr>
            </w:pPr>
            <w:r>
              <w:rPr>
                <w:rFonts w:ascii="Times New Roman" w:hAnsi="Times New Roman" w:cs="Times New Roman"/>
                <w:sz w:val="26"/>
                <w:szCs w:val="26"/>
              </w:rPr>
              <w:t>Jadval</w:t>
            </w:r>
            <w:r w:rsidR="001C3726" w:rsidRPr="001C3726">
              <w:rPr>
                <w:rFonts w:ascii="Times New Roman" w:hAnsi="Times New Roman" w:cs="Times New Roman"/>
                <w:sz w:val="26"/>
                <w:szCs w:val="26"/>
              </w:rPr>
              <w:t xml:space="preserve"> </w:t>
            </w:r>
            <w:r>
              <w:rPr>
                <w:rFonts w:ascii="Times New Roman" w:hAnsi="Times New Roman" w:cs="Times New Roman"/>
                <w:sz w:val="26"/>
                <w:szCs w:val="26"/>
              </w:rPr>
              <w:t>asosida</w:t>
            </w:r>
          </w:p>
        </w:tc>
        <w:tc>
          <w:tcPr>
            <w:tcW w:w="3398" w:type="dxa"/>
            <w:tcBorders>
              <w:top w:val="single" w:sz="4" w:space="0" w:color="auto"/>
              <w:left w:val="single" w:sz="4" w:space="0" w:color="auto"/>
              <w:right w:val="single" w:sz="4" w:space="0" w:color="auto"/>
            </w:tcBorders>
            <w:shd w:val="clear" w:color="auto" w:fill="auto"/>
            <w:vAlign w:val="center"/>
          </w:tcPr>
          <w:p w:rsidR="001C3726" w:rsidRPr="001C3726" w:rsidRDefault="00B24286" w:rsidP="001C3726">
            <w:pPr>
              <w:ind w:firstLine="52"/>
              <w:jc w:val="center"/>
              <w:rPr>
                <w:rFonts w:ascii="Times New Roman" w:hAnsi="Times New Roman" w:cs="Times New Roman"/>
                <w:sz w:val="26"/>
                <w:szCs w:val="26"/>
                <w:lang w:val="uz-Cyrl-UZ"/>
              </w:rPr>
            </w:pPr>
            <w:r>
              <w:rPr>
                <w:rFonts w:ascii="Times New Roman" w:hAnsi="Times New Roman" w:cs="Times New Roman"/>
                <w:sz w:val="26"/>
                <w:szCs w:val="26"/>
                <w:lang w:val="uz-Cyrl-UZ"/>
              </w:rPr>
              <w:t>Tashkiliy</w:t>
            </w:r>
            <w:r w:rsidR="001C3726" w:rsidRPr="001C3726">
              <w:rPr>
                <w:rFonts w:ascii="Times New Roman" w:hAnsi="Times New Roman" w:cs="Times New Roman"/>
                <w:sz w:val="26"/>
                <w:szCs w:val="26"/>
                <w:lang w:val="uz-Latn-UZ"/>
              </w:rPr>
              <w:t>-</w:t>
            </w:r>
            <w:r>
              <w:rPr>
                <w:rFonts w:ascii="Times New Roman" w:hAnsi="Times New Roman" w:cs="Times New Roman"/>
                <w:sz w:val="26"/>
                <w:szCs w:val="26"/>
                <w:lang w:val="uz-Latn-UZ"/>
              </w:rPr>
              <w:t>kadrlar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w:t>
            </w:r>
            <w:r>
              <w:rPr>
                <w:rFonts w:ascii="Times New Roman" w:hAnsi="Times New Roman" w:cs="Times New Roman"/>
                <w:sz w:val="26"/>
                <w:szCs w:val="26"/>
                <w:lang w:val="uz-Latn-UZ"/>
              </w:rPr>
              <w:t>h</w:t>
            </w:r>
            <w:r>
              <w:rPr>
                <w:rFonts w:ascii="Times New Roman" w:hAnsi="Times New Roman" w:cs="Times New Roman"/>
                <w:sz w:val="26"/>
                <w:szCs w:val="26"/>
                <w:lang w:val="uz-Cyrl-UZ"/>
              </w:rPr>
              <w:t>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B</w:t>
            </w:r>
            <w:r w:rsidR="001C3726" w:rsidRPr="001C3726">
              <w:rPr>
                <w:rFonts w:ascii="Times New Roman" w:hAnsi="Times New Roman" w:cs="Times New Roman"/>
                <w:sz w:val="26"/>
                <w:szCs w:val="26"/>
                <w:lang w:val="uz-Latn-UZ"/>
              </w:rPr>
              <w:t>.</w:t>
            </w:r>
            <w:r>
              <w:rPr>
                <w:rFonts w:ascii="Times New Roman" w:hAnsi="Times New Roman" w:cs="Times New Roman"/>
                <w:sz w:val="26"/>
                <w:szCs w:val="26"/>
                <w:lang w:val="uz-Latn-UZ"/>
              </w:rPr>
              <w:t>Otaqulov</w:t>
            </w:r>
            <w:r w:rsidR="001C3726" w:rsidRPr="001C3726">
              <w:rPr>
                <w:rFonts w:ascii="Times New Roman" w:hAnsi="Times New Roman" w:cs="Times New Roman"/>
                <w:sz w:val="26"/>
                <w:szCs w:val="26"/>
                <w:lang w:val="uz-Cyrl-UZ"/>
              </w:rPr>
              <w:t xml:space="preserve">, </w:t>
            </w:r>
            <w:r w:rsidR="001C3726" w:rsidRPr="001C3726">
              <w:rPr>
                <w:rFonts w:ascii="Times New Roman" w:hAnsi="Times New Roman" w:cs="Times New Roman"/>
                <w:sz w:val="26"/>
                <w:szCs w:val="26"/>
                <w:lang w:val="uz-Latn-UZ"/>
              </w:rPr>
              <w:br/>
            </w: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1C3726" w:rsidRPr="001C3726">
              <w:rPr>
                <w:rFonts w:ascii="Times New Roman" w:hAnsi="Times New Roman" w:cs="Times New Roman"/>
                <w:sz w:val="26"/>
                <w:szCs w:val="26"/>
                <w:lang w:val="uz-Cyrl-UZ"/>
              </w:rPr>
              <w:t xml:space="preserve">, </w:t>
            </w:r>
            <w:r w:rsidR="001C3726" w:rsidRPr="001C3726">
              <w:rPr>
                <w:rFonts w:ascii="Times New Roman" w:hAnsi="Times New Roman" w:cs="Times New Roman"/>
                <w:sz w:val="26"/>
                <w:szCs w:val="26"/>
                <w:lang w:val="uz-Latn-UZ"/>
              </w:rPr>
              <w:br/>
            </w: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h</w:t>
            </w:r>
            <w:r>
              <w:rPr>
                <w:rFonts w:ascii="Times New Roman" w:hAnsi="Times New Roman" w:cs="Times New Roman"/>
                <w:sz w:val="26"/>
                <w:szCs w:val="26"/>
                <w:lang w:val="uz-Cyrl-UZ"/>
              </w:rPr>
              <w:t>okim</w:t>
            </w:r>
            <w:r>
              <w:rPr>
                <w:rFonts w:ascii="Times New Roman" w:hAnsi="Times New Roman" w:cs="Times New Roman"/>
                <w:sz w:val="26"/>
                <w:szCs w:val="26"/>
                <w:lang w:val="uz-Latn-UZ"/>
              </w:rPr>
              <w:t>ligi</w:t>
            </w:r>
            <w:r w:rsidR="001C3726" w:rsidRPr="001C3726">
              <w:rPr>
                <w:rFonts w:ascii="Times New Roman" w:hAnsi="Times New Roman" w:cs="Times New Roman"/>
                <w:sz w:val="26"/>
                <w:szCs w:val="26"/>
                <w:lang w:val="uz-Latn-UZ"/>
              </w:rPr>
              <w:t xml:space="preserve"> </w:t>
            </w:r>
            <w:r>
              <w:rPr>
                <w:rFonts w:ascii="Times New Roman" w:hAnsi="Times New Roman" w:cs="Times New Roman"/>
                <w:sz w:val="26"/>
                <w:szCs w:val="26"/>
                <w:lang w:val="uz-Cyrl-UZ"/>
              </w:rPr>
              <w:t>mutaxassislar</w:t>
            </w:r>
            <w:r>
              <w:rPr>
                <w:rFonts w:ascii="Times New Roman" w:hAnsi="Times New Roman" w:cs="Times New Roman"/>
                <w:sz w:val="26"/>
                <w:szCs w:val="26"/>
                <w:lang w:val="uz-Latn-UZ"/>
              </w:rPr>
              <w:t>i</w:t>
            </w:r>
            <w:r w:rsidR="001C3726" w:rsidRPr="001C3726">
              <w:rPr>
                <w:rFonts w:ascii="Times New Roman" w:hAnsi="Times New Roman" w:cs="Times New Roman"/>
                <w:sz w:val="26"/>
                <w:szCs w:val="26"/>
                <w:lang w:val="uz-Latn-UZ"/>
              </w:rPr>
              <w:t xml:space="preserve"> </w:t>
            </w:r>
          </w:p>
        </w:tc>
      </w:tr>
      <w:tr w:rsidR="001C3726" w:rsidRPr="00915B10" w:rsidTr="00B24286">
        <w:trPr>
          <w:trHeight w:hRule="exact" w:val="1219"/>
          <w:jc w:val="center"/>
        </w:trPr>
        <w:tc>
          <w:tcPr>
            <w:tcW w:w="806" w:type="dxa"/>
            <w:tcBorders>
              <w:top w:val="single" w:sz="4" w:space="0" w:color="auto"/>
              <w:left w:val="single" w:sz="4" w:space="0" w:color="auto"/>
            </w:tcBorders>
            <w:shd w:val="clear" w:color="auto" w:fill="auto"/>
            <w:vAlign w:val="center"/>
          </w:tcPr>
          <w:p w:rsidR="001C3726" w:rsidRPr="001C3726" w:rsidRDefault="004777E9" w:rsidP="001C3726">
            <w:pPr>
              <w:pStyle w:val="a5"/>
              <w:jc w:val="center"/>
              <w:rPr>
                <w:b/>
                <w:bCs/>
                <w:lang w:val="uz-Latn-UZ"/>
              </w:rPr>
            </w:pPr>
            <w:r>
              <w:rPr>
                <w:b/>
                <w:bCs/>
                <w:lang w:val="uz-Latn-UZ"/>
              </w:rPr>
              <w:t>11.</w:t>
            </w:r>
          </w:p>
        </w:tc>
        <w:tc>
          <w:tcPr>
            <w:tcW w:w="8098" w:type="dxa"/>
            <w:tcBorders>
              <w:top w:val="single" w:sz="4" w:space="0" w:color="auto"/>
              <w:left w:val="single" w:sz="4" w:space="0" w:color="auto"/>
            </w:tcBorders>
            <w:shd w:val="clear" w:color="auto" w:fill="auto"/>
            <w:vAlign w:val="center"/>
          </w:tcPr>
          <w:p w:rsidR="001C3726" w:rsidRPr="001C3726" w:rsidRDefault="00B24286" w:rsidP="00B477D9">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Tumandagi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tashkilotlar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o‘</w:t>
            </w:r>
            <w:r w:rsidR="00B477D9" w:rsidRPr="00B477D9">
              <w:rPr>
                <w:rFonts w:ascii="Times New Roman" w:hAnsi="Times New Roman" w:cs="Times New Roman"/>
                <w:sz w:val="26"/>
                <w:szCs w:val="26"/>
                <w:lang w:val="uz-Latn-UZ"/>
              </w:rPr>
              <w:t>q</w:t>
            </w:r>
            <w:r>
              <w:rPr>
                <w:rFonts w:ascii="Times New Roman" w:hAnsi="Times New Roman" w:cs="Times New Roman"/>
                <w:sz w:val="26"/>
                <w:szCs w:val="26"/>
                <w:lang w:val="uz-Cyrl-UZ"/>
              </w:rPr>
              <w:t>uv</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muassasalari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MFYlarda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intizomiga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rioya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etilishi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jismoniy</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yuridik</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shaxslarning</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axvolini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o‘rganish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taxlil</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olib</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p>
        </w:tc>
        <w:tc>
          <w:tcPr>
            <w:tcW w:w="2141" w:type="dxa"/>
            <w:tcBorders>
              <w:top w:val="single" w:sz="4" w:space="0" w:color="auto"/>
              <w:left w:val="single" w:sz="4" w:space="0" w:color="auto"/>
            </w:tcBorders>
            <w:shd w:val="clear" w:color="auto" w:fill="auto"/>
            <w:vAlign w:val="center"/>
          </w:tcPr>
          <w:p w:rsidR="001C3726" w:rsidRPr="001C3726" w:rsidRDefault="00B24286" w:rsidP="001C3726">
            <w:pPr>
              <w:jc w:val="center"/>
              <w:rPr>
                <w:rFonts w:ascii="Times New Roman" w:hAnsi="Times New Roman" w:cs="Times New Roman"/>
                <w:sz w:val="26"/>
                <w:szCs w:val="26"/>
              </w:rPr>
            </w:pPr>
            <w:r>
              <w:rPr>
                <w:rFonts w:ascii="Times New Roman" w:hAnsi="Times New Roman" w:cs="Times New Roman"/>
                <w:sz w:val="26"/>
                <w:szCs w:val="26"/>
              </w:rPr>
              <w:t>Jadval</w:t>
            </w:r>
            <w:r w:rsidR="001C3726" w:rsidRPr="001C3726">
              <w:rPr>
                <w:rFonts w:ascii="Times New Roman" w:hAnsi="Times New Roman" w:cs="Times New Roman"/>
                <w:sz w:val="26"/>
                <w:szCs w:val="26"/>
              </w:rPr>
              <w:t xml:space="preserve"> </w:t>
            </w:r>
            <w:r>
              <w:rPr>
                <w:rFonts w:ascii="Times New Roman" w:hAnsi="Times New Roman" w:cs="Times New Roman"/>
                <w:sz w:val="26"/>
                <w:szCs w:val="26"/>
              </w:rPr>
              <w:t>asosida</w:t>
            </w:r>
          </w:p>
        </w:tc>
        <w:tc>
          <w:tcPr>
            <w:tcW w:w="3398" w:type="dxa"/>
            <w:tcBorders>
              <w:top w:val="single" w:sz="4" w:space="0" w:color="auto"/>
              <w:left w:val="single" w:sz="4" w:space="0" w:color="auto"/>
              <w:right w:val="single" w:sz="4" w:space="0" w:color="auto"/>
            </w:tcBorders>
            <w:shd w:val="clear" w:color="auto" w:fill="auto"/>
            <w:vAlign w:val="center"/>
          </w:tcPr>
          <w:p w:rsidR="001C3726" w:rsidRPr="001C3726" w:rsidRDefault="00B24286" w:rsidP="001C3726">
            <w:pPr>
              <w:jc w:val="center"/>
              <w:rPr>
                <w:rFonts w:ascii="Times New Roman" w:hAnsi="Times New Roman" w:cs="Times New Roman"/>
                <w:sz w:val="26"/>
                <w:szCs w:val="26"/>
                <w:lang w:val="uz-Latn-UZ"/>
              </w:rPr>
            </w:pP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Tashkiliy</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kadrlar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guruhi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B</w:t>
            </w:r>
            <w:r w:rsidR="001C3726" w:rsidRPr="001C3726">
              <w:rPr>
                <w:rFonts w:ascii="Times New Roman" w:hAnsi="Times New Roman" w:cs="Times New Roman"/>
                <w:sz w:val="26"/>
                <w:szCs w:val="26"/>
                <w:lang w:val="uz-Latn-UZ"/>
              </w:rPr>
              <w:t>.</w:t>
            </w:r>
            <w:r>
              <w:rPr>
                <w:rFonts w:ascii="Times New Roman" w:hAnsi="Times New Roman" w:cs="Times New Roman"/>
                <w:sz w:val="26"/>
                <w:szCs w:val="26"/>
                <w:lang w:val="uz-Latn-UZ"/>
              </w:rPr>
              <w:t>Otaqulov</w:t>
            </w:r>
            <w:r w:rsidR="001C3726" w:rsidRPr="001C3726">
              <w:rPr>
                <w:rFonts w:ascii="Times New Roman" w:hAnsi="Times New Roman" w:cs="Times New Roman"/>
                <w:sz w:val="26"/>
                <w:szCs w:val="26"/>
                <w:lang w:val="uz-Cyrl-UZ"/>
              </w:rPr>
              <w:t>,</w:t>
            </w:r>
            <w:r w:rsidR="001C3726" w:rsidRPr="001C3726">
              <w:rPr>
                <w:rFonts w:ascii="Times New Roman" w:hAnsi="Times New Roman" w:cs="Times New Roman"/>
                <w:sz w:val="26"/>
                <w:szCs w:val="26"/>
                <w:lang w:val="uz-Latn-UZ"/>
              </w:rPr>
              <w:br/>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T</w:t>
            </w:r>
            <w:r>
              <w:rPr>
                <w:rFonts w:ascii="Times New Roman" w:hAnsi="Times New Roman" w:cs="Times New Roman"/>
                <w:sz w:val="26"/>
                <w:szCs w:val="26"/>
                <w:lang w:val="uz-Cyrl-UZ"/>
              </w:rPr>
              <w: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1C3726" w:rsidRPr="001C3726">
              <w:rPr>
                <w:rFonts w:ascii="Times New Roman" w:hAnsi="Times New Roman" w:cs="Times New Roman"/>
                <w:sz w:val="26"/>
                <w:szCs w:val="26"/>
                <w:lang w:val="uz-Latn-UZ"/>
              </w:rPr>
              <w:br/>
            </w:r>
            <w:r>
              <w:rPr>
                <w:rFonts w:ascii="Times New Roman" w:hAnsi="Times New Roman" w:cs="Times New Roman"/>
                <w:sz w:val="26"/>
                <w:szCs w:val="26"/>
                <w:lang w:val="uz-Cyrl-UZ"/>
              </w:rPr>
              <w:t>Ijro</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mutaxassis</w:t>
            </w:r>
            <w:r w:rsidR="001C3726" w:rsidRPr="001C3726">
              <w:rPr>
                <w:rFonts w:ascii="Times New Roman" w:hAnsi="Times New Roman" w:cs="Times New Roman"/>
                <w:sz w:val="26"/>
                <w:szCs w:val="26"/>
                <w:lang w:val="uz-Cyrl-UZ"/>
              </w:rPr>
              <w:t xml:space="preserve"> </w:t>
            </w:r>
          </w:p>
        </w:tc>
      </w:tr>
      <w:tr w:rsidR="001C3726" w:rsidRPr="001C3726" w:rsidTr="00B24286">
        <w:trPr>
          <w:trHeight w:hRule="exact" w:val="1219"/>
          <w:jc w:val="center"/>
        </w:trPr>
        <w:tc>
          <w:tcPr>
            <w:tcW w:w="806" w:type="dxa"/>
            <w:tcBorders>
              <w:top w:val="single" w:sz="4" w:space="0" w:color="auto"/>
              <w:left w:val="single" w:sz="4" w:space="0" w:color="auto"/>
            </w:tcBorders>
            <w:shd w:val="clear" w:color="auto" w:fill="auto"/>
            <w:vAlign w:val="center"/>
          </w:tcPr>
          <w:p w:rsidR="001C3726" w:rsidRPr="00915B10" w:rsidRDefault="004777E9" w:rsidP="001C3726">
            <w:pPr>
              <w:pStyle w:val="a5"/>
              <w:jc w:val="center"/>
              <w:rPr>
                <w:b/>
                <w:bCs/>
              </w:rPr>
            </w:pPr>
            <w:r>
              <w:rPr>
                <w:b/>
                <w:bCs/>
              </w:rPr>
              <w:t>12.</w:t>
            </w:r>
          </w:p>
        </w:tc>
        <w:tc>
          <w:tcPr>
            <w:tcW w:w="8098" w:type="dxa"/>
            <w:tcBorders>
              <w:top w:val="single" w:sz="4" w:space="0" w:color="auto"/>
              <w:left w:val="single" w:sz="4" w:space="0" w:color="auto"/>
            </w:tcBorders>
            <w:shd w:val="clear" w:color="auto" w:fill="auto"/>
            <w:vAlign w:val="center"/>
          </w:tcPr>
          <w:p w:rsidR="001C3726" w:rsidRPr="001C3726" w:rsidRDefault="00B24286" w:rsidP="004777E9">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muassasalar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yurituvchilar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ishtirokida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intizomiga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rioya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ni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yaxshilash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masalalarida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o‘quv</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seminari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1C3726" w:rsidRPr="001C3726">
              <w:rPr>
                <w:rFonts w:ascii="Times New Roman" w:hAnsi="Times New Roman" w:cs="Times New Roman"/>
                <w:sz w:val="26"/>
                <w:szCs w:val="26"/>
                <w:lang w:val="uz-Cyrl-UZ"/>
              </w:rPr>
              <w:t xml:space="preserve"> </w:t>
            </w:r>
          </w:p>
        </w:tc>
        <w:tc>
          <w:tcPr>
            <w:tcW w:w="2141" w:type="dxa"/>
            <w:tcBorders>
              <w:top w:val="single" w:sz="4" w:space="0" w:color="auto"/>
              <w:left w:val="single" w:sz="4" w:space="0" w:color="auto"/>
            </w:tcBorders>
            <w:shd w:val="clear" w:color="auto" w:fill="auto"/>
            <w:vAlign w:val="center"/>
          </w:tcPr>
          <w:p w:rsidR="001C3726" w:rsidRPr="001C3726" w:rsidRDefault="00B24286" w:rsidP="001C3726">
            <w:pPr>
              <w:jc w:val="center"/>
              <w:rPr>
                <w:rFonts w:ascii="Times New Roman" w:hAnsi="Times New Roman" w:cs="Times New Roman"/>
                <w:sz w:val="26"/>
                <w:szCs w:val="26"/>
                <w:lang w:val="uz-Cyrl-UZ"/>
              </w:rPr>
            </w:pPr>
            <w:r>
              <w:rPr>
                <w:rFonts w:ascii="Times New Roman" w:hAnsi="Times New Roman" w:cs="Times New Roman"/>
                <w:sz w:val="26"/>
                <w:szCs w:val="26"/>
                <w:lang w:val="uz-Cyrl-UZ"/>
              </w:rPr>
              <w:t>Zaruratga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ko‘ra</w:t>
            </w:r>
          </w:p>
        </w:tc>
        <w:tc>
          <w:tcPr>
            <w:tcW w:w="3398" w:type="dxa"/>
            <w:tcBorders>
              <w:top w:val="single" w:sz="4" w:space="0" w:color="auto"/>
              <w:left w:val="single" w:sz="4" w:space="0" w:color="auto"/>
              <w:right w:val="single" w:sz="4" w:space="0" w:color="auto"/>
            </w:tcBorders>
            <w:shd w:val="clear" w:color="auto" w:fill="auto"/>
            <w:vAlign w:val="center"/>
          </w:tcPr>
          <w:p w:rsidR="001C3726" w:rsidRPr="001C3726" w:rsidRDefault="00B24286" w:rsidP="001C3726">
            <w:pPr>
              <w:ind w:firstLine="52"/>
              <w:jc w:val="center"/>
              <w:rPr>
                <w:rFonts w:ascii="Times New Roman" w:hAnsi="Times New Roman" w:cs="Times New Roman"/>
                <w:sz w:val="26"/>
                <w:szCs w:val="26"/>
                <w:lang w:val="uz-Latn-UZ"/>
              </w:rPr>
            </w:pP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Tashkiliy</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kadrlar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guruhi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B</w:t>
            </w:r>
            <w:r w:rsidR="001C3726" w:rsidRPr="001C3726">
              <w:rPr>
                <w:rFonts w:ascii="Times New Roman" w:hAnsi="Times New Roman" w:cs="Times New Roman"/>
                <w:sz w:val="26"/>
                <w:szCs w:val="26"/>
                <w:lang w:val="uz-Latn-UZ"/>
              </w:rPr>
              <w:t>.</w:t>
            </w:r>
            <w:r>
              <w:rPr>
                <w:rFonts w:ascii="Times New Roman" w:hAnsi="Times New Roman" w:cs="Times New Roman"/>
                <w:sz w:val="26"/>
                <w:szCs w:val="26"/>
                <w:lang w:val="uz-Latn-UZ"/>
              </w:rPr>
              <w:t>Otaqulov</w:t>
            </w:r>
            <w:r w:rsidR="001C3726" w:rsidRPr="001C3726">
              <w:rPr>
                <w:rFonts w:ascii="Times New Roman" w:hAnsi="Times New Roman" w:cs="Times New Roman"/>
                <w:sz w:val="26"/>
                <w:szCs w:val="26"/>
                <w:lang w:val="uz-Cyrl-UZ"/>
              </w:rPr>
              <w:t>,</w:t>
            </w:r>
            <w:r w:rsidR="001C3726" w:rsidRPr="001C3726">
              <w:rPr>
                <w:rFonts w:ascii="Times New Roman" w:hAnsi="Times New Roman" w:cs="Times New Roman"/>
                <w:sz w:val="26"/>
                <w:szCs w:val="26"/>
                <w:lang w:val="uz-Latn-UZ"/>
              </w:rPr>
              <w:br/>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T</w:t>
            </w:r>
            <w:r>
              <w:rPr>
                <w:rFonts w:ascii="Times New Roman" w:hAnsi="Times New Roman" w:cs="Times New Roman"/>
                <w:sz w:val="26"/>
                <w:szCs w:val="26"/>
                <w:lang w:val="uz-Cyrl-UZ"/>
              </w:rPr>
              <w: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1C3726" w:rsidRPr="001C3726">
              <w:rPr>
                <w:rFonts w:ascii="Times New Roman" w:hAnsi="Times New Roman" w:cs="Times New Roman"/>
                <w:sz w:val="26"/>
                <w:szCs w:val="26"/>
                <w:lang w:val="uz-Latn-UZ"/>
              </w:rPr>
              <w:br/>
            </w:r>
            <w:r>
              <w:rPr>
                <w:rFonts w:ascii="Times New Roman" w:hAnsi="Times New Roman" w:cs="Times New Roman"/>
                <w:sz w:val="26"/>
                <w:szCs w:val="26"/>
                <w:lang w:val="uz-Cyrl-UZ"/>
              </w:rPr>
              <w:t>Ijro</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mutaxassis</w:t>
            </w:r>
            <w:r w:rsidR="001C3726" w:rsidRPr="001C3726">
              <w:rPr>
                <w:rFonts w:ascii="Times New Roman" w:hAnsi="Times New Roman" w:cs="Times New Roman"/>
                <w:sz w:val="26"/>
                <w:szCs w:val="26"/>
                <w:lang w:val="uz-Cyrl-UZ"/>
              </w:rPr>
              <w:t xml:space="preserve"> </w:t>
            </w:r>
          </w:p>
        </w:tc>
      </w:tr>
      <w:tr w:rsidR="001C3726" w:rsidRPr="001C3726" w:rsidTr="00B24286">
        <w:trPr>
          <w:trHeight w:hRule="exact" w:val="1219"/>
          <w:jc w:val="center"/>
        </w:trPr>
        <w:tc>
          <w:tcPr>
            <w:tcW w:w="806" w:type="dxa"/>
            <w:tcBorders>
              <w:top w:val="single" w:sz="4" w:space="0" w:color="auto"/>
              <w:left w:val="single" w:sz="4" w:space="0" w:color="auto"/>
            </w:tcBorders>
            <w:shd w:val="clear" w:color="auto" w:fill="auto"/>
            <w:vAlign w:val="center"/>
          </w:tcPr>
          <w:p w:rsidR="001C3726" w:rsidRPr="004777E9" w:rsidRDefault="004777E9" w:rsidP="001C3726">
            <w:pPr>
              <w:pStyle w:val="a5"/>
              <w:jc w:val="center"/>
              <w:rPr>
                <w:b/>
                <w:bCs/>
              </w:rPr>
            </w:pPr>
            <w:r>
              <w:rPr>
                <w:b/>
                <w:bCs/>
              </w:rPr>
              <w:t>13.</w:t>
            </w:r>
          </w:p>
        </w:tc>
        <w:tc>
          <w:tcPr>
            <w:tcW w:w="8098" w:type="dxa"/>
            <w:tcBorders>
              <w:top w:val="single" w:sz="4" w:space="0" w:color="auto"/>
              <w:left w:val="single" w:sz="4" w:space="0" w:color="auto"/>
            </w:tcBorders>
            <w:shd w:val="clear" w:color="auto" w:fill="auto"/>
            <w:vAlign w:val="center"/>
          </w:tcPr>
          <w:p w:rsidR="001C3726" w:rsidRPr="001C3726" w:rsidRDefault="00B24286" w:rsidP="004777E9">
            <w:pPr>
              <w:ind w:right="110"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O‘zbekiston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Respublikasi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Prezidenti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hukumati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viloyat</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uchun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yuborilgan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xujjatlar</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ijrosini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Veb</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sayti</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ga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joylash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normativ</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xukukiy</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tusdagi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hujjatlarni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mazmun</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mohiyatini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qatlamlariga yetkazish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maqsadida</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muassisligidagi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Yaypan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ovozi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taxririyati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orqali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berib</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borilishini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nazorat</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kilish</w:t>
            </w:r>
          </w:p>
        </w:tc>
        <w:tc>
          <w:tcPr>
            <w:tcW w:w="2141" w:type="dxa"/>
            <w:tcBorders>
              <w:top w:val="single" w:sz="4" w:space="0" w:color="auto"/>
              <w:left w:val="single" w:sz="4" w:space="0" w:color="auto"/>
            </w:tcBorders>
            <w:shd w:val="clear" w:color="auto" w:fill="auto"/>
            <w:vAlign w:val="center"/>
          </w:tcPr>
          <w:p w:rsidR="001C3726" w:rsidRPr="001C3726" w:rsidRDefault="00B24286" w:rsidP="001C3726">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Doimiy</w:t>
            </w:r>
            <w:r w:rsidR="001C3726" w:rsidRPr="001C3726">
              <w:rPr>
                <w:rFonts w:ascii="Times New Roman" w:hAnsi="Times New Roman" w:cs="Times New Roman"/>
                <w:sz w:val="26"/>
                <w:szCs w:val="26"/>
                <w:lang w:val="uz-Cyrl-UZ"/>
              </w:rPr>
              <w:t xml:space="preserve"> </w:t>
            </w:r>
          </w:p>
        </w:tc>
        <w:tc>
          <w:tcPr>
            <w:tcW w:w="3398" w:type="dxa"/>
            <w:tcBorders>
              <w:top w:val="single" w:sz="4" w:space="0" w:color="auto"/>
              <w:left w:val="single" w:sz="4" w:space="0" w:color="auto"/>
              <w:right w:val="single" w:sz="4" w:space="0" w:color="auto"/>
            </w:tcBorders>
            <w:shd w:val="clear" w:color="auto" w:fill="auto"/>
            <w:vAlign w:val="center"/>
          </w:tcPr>
          <w:p w:rsidR="001C3726" w:rsidRPr="001C3726" w:rsidRDefault="00B24286" w:rsidP="001C3726">
            <w:pPr>
              <w:ind w:firstLine="52"/>
              <w:jc w:val="center"/>
              <w:rPr>
                <w:rFonts w:ascii="Times New Roman" w:hAnsi="Times New Roman" w:cs="Times New Roman"/>
                <w:sz w:val="26"/>
                <w:szCs w:val="26"/>
                <w:lang w:val="uz-Latn-UZ"/>
              </w:rPr>
            </w:pPr>
            <w:r>
              <w:rPr>
                <w:rFonts w:ascii="Times New Roman" w:hAnsi="Times New Roman" w:cs="Times New Roman"/>
                <w:sz w:val="26"/>
                <w:szCs w:val="26"/>
                <w:lang w:val="uz-Latn-UZ"/>
              </w:rPr>
              <w:t>T</w:t>
            </w:r>
            <w:r>
              <w:rPr>
                <w:rFonts w:ascii="Times New Roman" w:hAnsi="Times New Roman" w:cs="Times New Roman"/>
                <w:sz w:val="26"/>
                <w:szCs w:val="26"/>
                <w:lang w:val="uz-Cyrl-UZ"/>
              </w:rPr>
              <w:t>uman</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1C3726" w:rsidRPr="001C3726">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1C3726" w:rsidRPr="001C3726">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1C3726" w:rsidRPr="001C3726">
              <w:rPr>
                <w:rFonts w:ascii="Times New Roman" w:hAnsi="Times New Roman" w:cs="Times New Roman"/>
                <w:sz w:val="26"/>
                <w:szCs w:val="26"/>
                <w:lang w:val="uz-Cyrl-UZ"/>
              </w:rPr>
              <w:t xml:space="preserve">, </w:t>
            </w:r>
            <w:r w:rsidR="001C3726" w:rsidRPr="001C3726">
              <w:rPr>
                <w:rFonts w:ascii="Times New Roman" w:hAnsi="Times New Roman" w:cs="Times New Roman"/>
                <w:sz w:val="26"/>
                <w:szCs w:val="26"/>
                <w:lang w:val="uz-Latn-UZ"/>
              </w:rPr>
              <w:br/>
            </w:r>
            <w:r>
              <w:rPr>
                <w:rFonts w:ascii="Times New Roman" w:hAnsi="Times New Roman" w:cs="Times New Roman"/>
                <w:sz w:val="26"/>
                <w:szCs w:val="26"/>
                <w:lang w:val="uz-Latn-UZ"/>
              </w:rPr>
              <w:t>Tuman</w:t>
            </w:r>
            <w:r w:rsidR="001C3726" w:rsidRPr="001C3726">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hokimligi</w:t>
            </w:r>
            <w:r w:rsidR="001C3726" w:rsidRPr="001C3726">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axborot</w:t>
            </w:r>
            <w:r w:rsidR="001C3726" w:rsidRPr="001C3726">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xizmati</w:t>
            </w:r>
            <w:r w:rsidR="001C3726" w:rsidRPr="001C3726">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raxbari</w:t>
            </w:r>
            <w:r w:rsidR="001C3726" w:rsidRPr="001C3726">
              <w:rPr>
                <w:rFonts w:ascii="Times New Roman" w:hAnsi="Times New Roman" w:cs="Times New Roman"/>
                <w:sz w:val="26"/>
                <w:szCs w:val="26"/>
                <w:lang w:val="uz-Latn-UZ"/>
              </w:rPr>
              <w:t xml:space="preserve"> </w:t>
            </w:r>
          </w:p>
        </w:tc>
      </w:tr>
      <w:tr w:rsidR="00DF4222" w:rsidRPr="00915B10" w:rsidTr="00FB6E47">
        <w:trPr>
          <w:trHeight w:hRule="exact" w:val="586"/>
          <w:jc w:val="center"/>
        </w:trPr>
        <w:tc>
          <w:tcPr>
            <w:tcW w:w="14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4222" w:rsidRPr="00915B10" w:rsidRDefault="00DF4222" w:rsidP="00DF4222">
            <w:pPr>
              <w:pStyle w:val="a5"/>
              <w:jc w:val="center"/>
            </w:pPr>
            <w:r w:rsidRPr="00915B10">
              <w:rPr>
                <w:b/>
                <w:bCs/>
              </w:rPr>
              <w:t>I</w:t>
            </w:r>
            <w:r w:rsidR="0063718F">
              <w:rPr>
                <w:b/>
                <w:bCs/>
              </w:rPr>
              <w:t>I</w:t>
            </w:r>
            <w:r w:rsidRPr="00915B10">
              <w:rPr>
                <w:b/>
                <w:bCs/>
              </w:rPr>
              <w:t>I. Jismoniy va yuridik shaxslarning murojaatlari bilan ishlash samaradorligini oshirish</w:t>
            </w:r>
          </w:p>
        </w:tc>
      </w:tr>
      <w:tr w:rsidR="004777E9" w:rsidRPr="00915B10" w:rsidTr="00B477D9">
        <w:trPr>
          <w:trHeight w:hRule="exact" w:val="1331"/>
          <w:jc w:val="center"/>
        </w:trPr>
        <w:tc>
          <w:tcPr>
            <w:tcW w:w="806" w:type="dxa"/>
            <w:tcBorders>
              <w:top w:val="single" w:sz="4" w:space="0" w:color="auto"/>
              <w:left w:val="single" w:sz="4" w:space="0" w:color="auto"/>
              <w:bottom w:val="single" w:sz="4" w:space="0" w:color="auto"/>
            </w:tcBorders>
            <w:shd w:val="clear" w:color="auto" w:fill="auto"/>
            <w:vAlign w:val="center"/>
          </w:tcPr>
          <w:p w:rsidR="004777E9" w:rsidRPr="00915B10" w:rsidRDefault="004777E9" w:rsidP="004777E9">
            <w:pPr>
              <w:pStyle w:val="a5"/>
              <w:jc w:val="center"/>
            </w:pPr>
            <w:r w:rsidRPr="00915B10">
              <w:br w:type="page"/>
            </w:r>
            <w:r w:rsidRPr="00915B10">
              <w:rPr>
                <w:b/>
                <w:bCs/>
                <w:lang w:val="ru-RU" w:eastAsia="ru-RU" w:bidi="ru-RU"/>
              </w:rPr>
              <w:t>1</w:t>
            </w:r>
            <w:r w:rsidR="001E1C45">
              <w:rPr>
                <w:b/>
                <w:bCs/>
                <w:lang w:eastAsia="ru-RU" w:bidi="ru-RU"/>
              </w:rPr>
              <w:t>4</w:t>
            </w:r>
            <w:r w:rsidRPr="00915B10">
              <w:rPr>
                <w:b/>
                <w:bCs/>
                <w:lang w:val="ru-RU" w:eastAsia="ru-RU" w:bidi="ru-RU"/>
              </w:rPr>
              <w:t>.</w:t>
            </w:r>
          </w:p>
        </w:tc>
        <w:tc>
          <w:tcPr>
            <w:tcW w:w="8098" w:type="dxa"/>
            <w:tcBorders>
              <w:top w:val="single" w:sz="4" w:space="0" w:color="auto"/>
              <w:left w:val="single" w:sz="4" w:space="0" w:color="auto"/>
              <w:bottom w:val="single" w:sz="4" w:space="0" w:color="auto"/>
            </w:tcBorders>
            <w:shd w:val="clear" w:color="auto" w:fill="auto"/>
            <w:vAlign w:val="center"/>
          </w:tcPr>
          <w:p w:rsidR="004777E9" w:rsidRPr="004777E9" w:rsidRDefault="00B24286" w:rsidP="001E1C45">
            <w:pPr>
              <w:ind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Jismoniy</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yuridik</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shaxslarning</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samaradorligini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yanada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joylarda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aholi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muammolarini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sohalar</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kesimida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tahlil</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natijalari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sayyor</w:t>
            </w:r>
            <w:r w:rsidR="004777E9" w:rsidRPr="004777E9">
              <w:rPr>
                <w:rFonts w:ascii="Times New Roman" w:hAnsi="Times New Roman" w:cs="Times New Roman"/>
                <w:sz w:val="26"/>
                <w:szCs w:val="26"/>
                <w:lang w:val="uz-Cyrl-UZ"/>
              </w:rPr>
              <w:t xml:space="preserve"> </w:t>
            </w:r>
            <w:r w:rsidR="00B477D9">
              <w:rPr>
                <w:rFonts w:ascii="Times New Roman" w:hAnsi="Times New Roman" w:cs="Times New Roman"/>
                <w:sz w:val="26"/>
                <w:szCs w:val="26"/>
                <w:lang w:val="uz-Cyrl-UZ"/>
              </w:rPr>
              <w:t>qabul</w:t>
            </w:r>
            <w:r>
              <w:rPr>
                <w:rFonts w:ascii="Times New Roman" w:hAnsi="Times New Roman" w:cs="Times New Roman"/>
                <w:sz w:val="26"/>
                <w:szCs w:val="26"/>
                <w:lang w:val="uz-Cyrl-UZ"/>
              </w:rPr>
              <w:t>larini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etib</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4777E9" w:rsidRPr="004777E9">
              <w:rPr>
                <w:rFonts w:ascii="Times New Roman" w:hAnsi="Times New Roman" w:cs="Times New Roman"/>
                <w:sz w:val="26"/>
                <w:szCs w:val="26"/>
                <w:lang w:val="uz-Cyrl-UZ"/>
              </w:rPr>
              <w:t xml:space="preserve"> </w:t>
            </w:r>
          </w:p>
        </w:tc>
        <w:tc>
          <w:tcPr>
            <w:tcW w:w="2141" w:type="dxa"/>
            <w:tcBorders>
              <w:top w:val="single" w:sz="4" w:space="0" w:color="auto"/>
              <w:left w:val="single" w:sz="4" w:space="0" w:color="auto"/>
              <w:bottom w:val="single" w:sz="4" w:space="0" w:color="auto"/>
            </w:tcBorders>
            <w:shd w:val="clear" w:color="auto" w:fill="auto"/>
            <w:vAlign w:val="center"/>
          </w:tcPr>
          <w:p w:rsidR="004777E9" w:rsidRPr="004777E9" w:rsidRDefault="00B24286" w:rsidP="004777E9">
            <w:pPr>
              <w:jc w:val="center"/>
              <w:rPr>
                <w:rFonts w:ascii="Times New Roman" w:hAnsi="Times New Roman" w:cs="Times New Roman"/>
                <w:sz w:val="26"/>
                <w:szCs w:val="26"/>
              </w:rPr>
            </w:pPr>
            <w:r>
              <w:rPr>
                <w:rFonts w:ascii="Times New Roman" w:hAnsi="Times New Roman" w:cs="Times New Roman"/>
                <w:sz w:val="26"/>
                <w:szCs w:val="26"/>
              </w:rPr>
              <w:t>Jadval</w:t>
            </w:r>
            <w:r w:rsidR="004777E9" w:rsidRPr="004777E9">
              <w:rPr>
                <w:rFonts w:ascii="Times New Roman" w:hAnsi="Times New Roman" w:cs="Times New Roman"/>
                <w:sz w:val="26"/>
                <w:szCs w:val="26"/>
              </w:rPr>
              <w:t xml:space="preserve"> </w:t>
            </w:r>
            <w:r>
              <w:rPr>
                <w:rFonts w:ascii="Times New Roman" w:hAnsi="Times New Roman" w:cs="Times New Roman"/>
                <w:sz w:val="26"/>
                <w:szCs w:val="26"/>
              </w:rPr>
              <w:t>asosida</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4777E9" w:rsidRPr="004777E9" w:rsidRDefault="00B24286" w:rsidP="004777E9">
            <w:pPr>
              <w:ind w:hanging="24"/>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Tashkiliy</w:t>
            </w:r>
            <w:r w:rsidR="004777E9" w:rsidRPr="004777E9">
              <w:rPr>
                <w:rFonts w:ascii="Times New Roman" w:hAnsi="Times New Roman" w:cs="Times New Roman"/>
                <w:sz w:val="26"/>
                <w:szCs w:val="26"/>
                <w:lang w:val="uz-Latn-UZ"/>
              </w:rPr>
              <w:t>-</w:t>
            </w:r>
            <w:r>
              <w:rPr>
                <w:rFonts w:ascii="Times New Roman" w:hAnsi="Times New Roman" w:cs="Times New Roman"/>
                <w:sz w:val="26"/>
                <w:szCs w:val="26"/>
                <w:lang w:val="uz-Latn-UZ"/>
              </w:rPr>
              <w:t>kadrlar</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guru</w:t>
            </w:r>
            <w:r>
              <w:rPr>
                <w:rFonts w:ascii="Times New Roman" w:hAnsi="Times New Roman" w:cs="Times New Roman"/>
                <w:sz w:val="26"/>
                <w:szCs w:val="26"/>
                <w:lang w:val="uz-Latn-UZ"/>
              </w:rPr>
              <w:t>h</w:t>
            </w:r>
            <w:r>
              <w:rPr>
                <w:rFonts w:ascii="Times New Roman" w:hAnsi="Times New Roman" w:cs="Times New Roman"/>
                <w:sz w:val="26"/>
                <w:szCs w:val="26"/>
                <w:lang w:val="uz-Cyrl-UZ"/>
              </w:rPr>
              <w:t>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B</w:t>
            </w:r>
            <w:r w:rsidR="004777E9" w:rsidRPr="004777E9">
              <w:rPr>
                <w:rFonts w:ascii="Times New Roman" w:hAnsi="Times New Roman" w:cs="Times New Roman"/>
                <w:sz w:val="26"/>
                <w:szCs w:val="26"/>
                <w:lang w:val="uz-Latn-UZ"/>
              </w:rPr>
              <w:t>.</w:t>
            </w:r>
            <w:r>
              <w:rPr>
                <w:rFonts w:ascii="Times New Roman" w:hAnsi="Times New Roman" w:cs="Times New Roman"/>
                <w:sz w:val="26"/>
                <w:szCs w:val="26"/>
                <w:lang w:val="uz-Latn-UZ"/>
              </w:rPr>
              <w:t>Otaqulov</w:t>
            </w:r>
            <w:r w:rsidR="004777E9" w:rsidRPr="004777E9">
              <w:rPr>
                <w:rFonts w:ascii="Times New Roman" w:hAnsi="Times New Roman" w:cs="Times New Roman"/>
                <w:sz w:val="26"/>
                <w:szCs w:val="26"/>
                <w:lang w:val="uz-Cyrl-UZ"/>
              </w:rPr>
              <w:t>,</w:t>
            </w:r>
            <w:r w:rsidR="004777E9" w:rsidRPr="004777E9">
              <w:rPr>
                <w:rFonts w:ascii="Times New Roman" w:hAnsi="Times New Roman" w:cs="Times New Roman"/>
                <w:sz w:val="26"/>
                <w:szCs w:val="26"/>
                <w:lang w:val="uz-Latn-UZ"/>
              </w:rPr>
              <w:br/>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4777E9" w:rsidRPr="004777E9">
              <w:rPr>
                <w:rFonts w:ascii="Times New Roman" w:hAnsi="Times New Roman" w:cs="Times New Roman"/>
                <w:sz w:val="26"/>
                <w:szCs w:val="26"/>
                <w:lang w:val="uz-Cyrl-UZ"/>
              </w:rPr>
              <w:t>.</w:t>
            </w:r>
            <w:r>
              <w:rPr>
                <w:rFonts w:ascii="Times New Roman" w:hAnsi="Times New Roman" w:cs="Times New Roman"/>
                <w:sz w:val="26"/>
                <w:szCs w:val="26"/>
                <w:lang w:val="uz-Cyrl-UZ"/>
              </w:rPr>
              <w:t>Baxromov</w:t>
            </w:r>
          </w:p>
        </w:tc>
      </w:tr>
      <w:tr w:rsidR="004777E9" w:rsidRPr="004777E9" w:rsidTr="00B24286">
        <w:trPr>
          <w:trHeight w:hRule="exact" w:val="2849"/>
          <w:jc w:val="center"/>
        </w:trPr>
        <w:tc>
          <w:tcPr>
            <w:tcW w:w="806" w:type="dxa"/>
            <w:tcBorders>
              <w:top w:val="single" w:sz="4" w:space="0" w:color="auto"/>
              <w:left w:val="single" w:sz="4" w:space="0" w:color="auto"/>
            </w:tcBorders>
            <w:shd w:val="clear" w:color="auto" w:fill="auto"/>
            <w:vAlign w:val="center"/>
          </w:tcPr>
          <w:p w:rsidR="004777E9" w:rsidRPr="00915B10" w:rsidRDefault="001E1C45" w:rsidP="004777E9">
            <w:pPr>
              <w:pStyle w:val="a5"/>
              <w:jc w:val="center"/>
            </w:pPr>
            <w:r>
              <w:rPr>
                <w:b/>
                <w:bCs/>
                <w:lang w:val="ru-RU" w:eastAsia="ru-RU" w:bidi="ru-RU"/>
              </w:rPr>
              <w:t>15</w:t>
            </w:r>
            <w:r w:rsidR="004777E9" w:rsidRPr="00915B10">
              <w:rPr>
                <w:b/>
                <w:bCs/>
                <w:lang w:val="ru-RU" w:eastAsia="ru-RU" w:bidi="ru-RU"/>
              </w:rPr>
              <w:t>.</w:t>
            </w:r>
          </w:p>
        </w:tc>
        <w:tc>
          <w:tcPr>
            <w:tcW w:w="8098" w:type="dxa"/>
            <w:tcBorders>
              <w:top w:val="single" w:sz="4" w:space="0" w:color="auto"/>
              <w:left w:val="single" w:sz="4" w:space="0" w:color="auto"/>
            </w:tcBorders>
            <w:shd w:val="clear" w:color="auto" w:fill="auto"/>
            <w:vAlign w:val="center"/>
          </w:tcPr>
          <w:p w:rsidR="004777E9" w:rsidRPr="004777E9" w:rsidRDefault="00B24286" w:rsidP="001E1C45">
            <w:pPr>
              <w:ind w:firstLine="172"/>
              <w:jc w:val="both"/>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uning</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quyi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tizimlariga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kelib</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tushayotgan</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MFY</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kesimi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mazmun</w:t>
            </w:r>
            <w:r w:rsidR="004777E9" w:rsidRPr="004777E9">
              <w:rPr>
                <w:rFonts w:ascii="Times New Roman" w:hAnsi="Times New Roman" w:cs="Times New Roman"/>
                <w:sz w:val="26"/>
                <w:szCs w:val="26"/>
                <w:lang w:val="uz-Cyrl-UZ"/>
              </w:rPr>
              <w:t>-</w:t>
            </w:r>
            <w:r>
              <w:rPr>
                <w:rFonts w:ascii="Times New Roman" w:hAnsi="Times New Roman" w:cs="Times New Roman"/>
                <w:sz w:val="26"/>
                <w:szCs w:val="26"/>
                <w:lang w:val="uz-Cyrl-UZ"/>
              </w:rPr>
              <w:t>mohiyatiga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tahlillar</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4777E9" w:rsidRPr="004777E9">
              <w:rPr>
                <w:rFonts w:ascii="Times New Roman" w:hAnsi="Times New Roman" w:cs="Times New Roman"/>
                <w:sz w:val="26"/>
                <w:szCs w:val="26"/>
                <w:lang w:val="uz-Cyrl-UZ"/>
              </w:rPr>
              <w:t>;</w:t>
            </w:r>
          </w:p>
          <w:p w:rsidR="004777E9" w:rsidRPr="004777E9" w:rsidRDefault="004777E9" w:rsidP="001E1C45">
            <w:pPr>
              <w:ind w:firstLine="172"/>
              <w:jc w:val="both"/>
              <w:rPr>
                <w:rFonts w:ascii="Times New Roman" w:hAnsi="Times New Roman" w:cs="Times New Roman"/>
                <w:sz w:val="26"/>
                <w:szCs w:val="26"/>
                <w:lang w:val="uz-Cyrl-UZ"/>
              </w:rPr>
            </w:pPr>
            <w:r w:rsidRPr="004777E9">
              <w:rPr>
                <w:rFonts w:ascii="Times New Roman" w:hAnsi="Times New Roman" w:cs="Times New Roman"/>
                <w:sz w:val="26"/>
                <w:szCs w:val="26"/>
                <w:lang w:val="uz-Cyrl-UZ"/>
              </w:rPr>
              <w:t>1.</w:t>
            </w:r>
            <w:r w:rsidRPr="004777E9">
              <w:rPr>
                <w:rFonts w:ascii="Times New Roman" w:hAnsi="Times New Roman" w:cs="Times New Roman"/>
                <w:sz w:val="26"/>
                <w:szCs w:val="26"/>
                <w:lang w:val="uz-Cyrl-UZ"/>
              </w:rPr>
              <w:tab/>
            </w:r>
            <w:r w:rsidR="00B24286">
              <w:rPr>
                <w:rFonts w:ascii="Times New Roman" w:hAnsi="Times New Roman" w:cs="Times New Roman"/>
                <w:sz w:val="26"/>
                <w:szCs w:val="26"/>
                <w:lang w:val="uz-Cyrl-UZ"/>
              </w:rPr>
              <w:t>O‘zbekiston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Respublikasi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Prezidentining</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Virtual</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qabulxonasi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4777E9">
              <w:rPr>
                <w:rFonts w:ascii="Times New Roman" w:hAnsi="Times New Roman" w:cs="Times New Roman"/>
                <w:sz w:val="26"/>
                <w:szCs w:val="26"/>
                <w:lang w:val="uz-Cyrl-UZ"/>
              </w:rPr>
              <w:t xml:space="preserve"> </w:t>
            </w:r>
            <w:r w:rsidR="000D751C">
              <w:rPr>
                <w:rFonts w:ascii="Times New Roman" w:hAnsi="Times New Roman" w:cs="Times New Roman"/>
                <w:sz w:val="26"/>
                <w:szCs w:val="26"/>
                <w:lang w:val="uz-Cyrl-UZ"/>
              </w:rPr>
              <w:t>Xalq</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qabulxonalari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orqali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kelib</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tushgan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bo‘yicha</w:t>
            </w:r>
            <w:r w:rsidRPr="004777E9">
              <w:rPr>
                <w:rFonts w:ascii="Times New Roman" w:hAnsi="Times New Roman" w:cs="Times New Roman"/>
                <w:sz w:val="26"/>
                <w:szCs w:val="26"/>
                <w:lang w:val="uz-Cyrl-UZ"/>
              </w:rPr>
              <w:t>:</w:t>
            </w:r>
          </w:p>
          <w:p w:rsidR="004777E9" w:rsidRPr="004777E9" w:rsidRDefault="004777E9" w:rsidP="001E1C45">
            <w:pPr>
              <w:ind w:firstLine="172"/>
              <w:jc w:val="both"/>
              <w:rPr>
                <w:rFonts w:ascii="Times New Roman" w:hAnsi="Times New Roman" w:cs="Times New Roman"/>
                <w:sz w:val="26"/>
                <w:szCs w:val="26"/>
                <w:lang w:val="uz-Cyrl-UZ"/>
              </w:rPr>
            </w:pPr>
            <w:r w:rsidRPr="004777E9">
              <w:rPr>
                <w:rFonts w:ascii="Times New Roman" w:hAnsi="Times New Roman" w:cs="Times New Roman"/>
                <w:sz w:val="26"/>
                <w:szCs w:val="26"/>
                <w:lang w:val="uz-Cyrl-UZ"/>
              </w:rPr>
              <w:t>2.</w:t>
            </w:r>
            <w:r w:rsidRPr="004777E9">
              <w:rPr>
                <w:rFonts w:ascii="Times New Roman" w:hAnsi="Times New Roman" w:cs="Times New Roman"/>
                <w:sz w:val="26"/>
                <w:szCs w:val="26"/>
                <w:lang w:val="uz-Cyrl-UZ"/>
              </w:rPr>
              <w:tab/>
            </w:r>
            <w:r w:rsidR="00B24286">
              <w:rPr>
                <w:rFonts w:ascii="Times New Roman" w:hAnsi="Times New Roman" w:cs="Times New Roman"/>
                <w:sz w:val="26"/>
                <w:szCs w:val="26"/>
                <w:lang w:val="uz-Cyrl-UZ"/>
              </w:rPr>
              <w:t>Tuman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hokimligiga</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to‘g‘ridan</w:t>
            </w:r>
            <w:r w:rsidRPr="004777E9">
              <w:rPr>
                <w:rFonts w:ascii="Times New Roman" w:hAnsi="Times New Roman" w:cs="Times New Roman"/>
                <w:sz w:val="26"/>
                <w:szCs w:val="26"/>
                <w:lang w:val="uz-Cyrl-UZ"/>
              </w:rPr>
              <w:t>-</w:t>
            </w:r>
            <w:r w:rsidR="00B24286">
              <w:rPr>
                <w:rFonts w:ascii="Times New Roman" w:hAnsi="Times New Roman" w:cs="Times New Roman"/>
                <w:sz w:val="26"/>
                <w:szCs w:val="26"/>
                <w:lang w:val="uz-Cyrl-UZ"/>
              </w:rPr>
              <w:t>to‘g‘ri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tushayotgan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bo‘yicha</w:t>
            </w:r>
            <w:r w:rsidRPr="004777E9">
              <w:rPr>
                <w:rFonts w:ascii="Times New Roman" w:hAnsi="Times New Roman" w:cs="Times New Roman"/>
                <w:sz w:val="26"/>
                <w:szCs w:val="26"/>
                <w:lang w:val="uz-Cyrl-UZ"/>
              </w:rPr>
              <w:t>:</w:t>
            </w:r>
          </w:p>
          <w:p w:rsidR="004777E9" w:rsidRPr="004777E9" w:rsidRDefault="004777E9" w:rsidP="001E1C45">
            <w:pPr>
              <w:ind w:firstLine="172"/>
              <w:jc w:val="both"/>
              <w:rPr>
                <w:rFonts w:ascii="Times New Roman" w:hAnsi="Times New Roman" w:cs="Times New Roman"/>
                <w:sz w:val="26"/>
                <w:szCs w:val="26"/>
                <w:lang w:val="uz-Cyrl-UZ"/>
              </w:rPr>
            </w:pPr>
            <w:r w:rsidRPr="004777E9">
              <w:rPr>
                <w:rFonts w:ascii="Times New Roman" w:hAnsi="Times New Roman" w:cs="Times New Roman"/>
                <w:sz w:val="26"/>
                <w:szCs w:val="26"/>
                <w:lang w:val="uz-Cyrl-UZ"/>
              </w:rPr>
              <w:t>3.</w:t>
            </w:r>
            <w:r w:rsidRPr="004777E9">
              <w:rPr>
                <w:rFonts w:ascii="Times New Roman" w:hAnsi="Times New Roman" w:cs="Times New Roman"/>
                <w:sz w:val="26"/>
                <w:szCs w:val="26"/>
                <w:lang w:val="uz-Cyrl-UZ"/>
              </w:rPr>
              <w:tab/>
            </w:r>
            <w:r w:rsidR="00B24286">
              <w:rPr>
                <w:rFonts w:ascii="Times New Roman" w:hAnsi="Times New Roman" w:cs="Times New Roman"/>
                <w:sz w:val="26"/>
                <w:szCs w:val="26"/>
                <w:lang w:val="uz-Cyrl-UZ"/>
              </w:rPr>
              <w:t>Tuman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hokimi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tomonidan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o‘tkazilayoyotgan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qabullarda</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tushgan</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murojaatlarning</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ijobiy yechimini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ta’minlashda</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ijrochi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raxbarlarga</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tegishli</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ko‘rsatmalar</w:t>
            </w:r>
            <w:r w:rsidRPr="004777E9">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berish</w:t>
            </w:r>
          </w:p>
        </w:tc>
        <w:tc>
          <w:tcPr>
            <w:tcW w:w="2141" w:type="dxa"/>
            <w:tcBorders>
              <w:top w:val="single" w:sz="4" w:space="0" w:color="auto"/>
              <w:left w:val="single" w:sz="4" w:space="0" w:color="auto"/>
            </w:tcBorders>
            <w:shd w:val="clear" w:color="auto" w:fill="auto"/>
            <w:vAlign w:val="center"/>
          </w:tcPr>
          <w:p w:rsidR="004777E9" w:rsidRPr="004777E9" w:rsidRDefault="00B24286" w:rsidP="004777E9">
            <w:pPr>
              <w:jc w:val="center"/>
              <w:rPr>
                <w:rFonts w:ascii="Times New Roman" w:hAnsi="Times New Roman" w:cs="Times New Roman"/>
                <w:sz w:val="26"/>
                <w:szCs w:val="26"/>
                <w:lang w:val="uz-Cyrl-UZ"/>
              </w:rPr>
            </w:pPr>
            <w:r>
              <w:rPr>
                <w:rFonts w:ascii="Times New Roman" w:hAnsi="Times New Roman" w:cs="Times New Roman"/>
                <w:sz w:val="26"/>
                <w:szCs w:val="26"/>
                <w:lang w:val="uz-Cyrl-UZ"/>
              </w:rPr>
              <w:t>Xar</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chorak</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yakunida</w:t>
            </w:r>
            <w:r w:rsidR="004777E9" w:rsidRPr="004777E9">
              <w:rPr>
                <w:rFonts w:ascii="Times New Roman" w:hAnsi="Times New Roman" w:cs="Times New Roman"/>
                <w:sz w:val="26"/>
                <w:szCs w:val="26"/>
                <w:lang w:val="uz-Cyrl-UZ"/>
              </w:rPr>
              <w:t xml:space="preserve"> </w:t>
            </w:r>
          </w:p>
        </w:tc>
        <w:tc>
          <w:tcPr>
            <w:tcW w:w="3398" w:type="dxa"/>
            <w:tcBorders>
              <w:top w:val="single" w:sz="4" w:space="0" w:color="auto"/>
              <w:left w:val="single" w:sz="4" w:space="0" w:color="auto"/>
              <w:right w:val="single" w:sz="4" w:space="0" w:color="auto"/>
            </w:tcBorders>
            <w:shd w:val="clear" w:color="auto" w:fill="auto"/>
            <w:vAlign w:val="center"/>
          </w:tcPr>
          <w:p w:rsidR="004777E9" w:rsidRPr="004777E9" w:rsidRDefault="00B24286" w:rsidP="004777E9">
            <w:pPr>
              <w:ind w:hanging="24"/>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4777E9" w:rsidRPr="004777E9">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4777E9" w:rsidRPr="004777E9">
              <w:rPr>
                <w:rFonts w:ascii="Times New Roman" w:hAnsi="Times New Roman" w:cs="Times New Roman"/>
                <w:sz w:val="26"/>
                <w:szCs w:val="26"/>
                <w:lang w:val="uz-Cyrl-UZ"/>
              </w:rPr>
              <w:t xml:space="preserve">, </w:t>
            </w:r>
            <w:r w:rsidR="004777E9" w:rsidRPr="004777E9">
              <w:rPr>
                <w:rFonts w:ascii="Times New Roman" w:hAnsi="Times New Roman" w:cs="Times New Roman"/>
                <w:sz w:val="26"/>
                <w:szCs w:val="26"/>
                <w:lang w:val="uz-Cyrl-UZ"/>
              </w:rPr>
              <w:br/>
            </w:r>
            <w:r>
              <w:rPr>
                <w:rFonts w:ascii="Times New Roman" w:hAnsi="Times New Roman" w:cs="Times New Roman"/>
                <w:sz w:val="26"/>
                <w:szCs w:val="26"/>
                <w:lang w:val="uz-Cyrl-UZ"/>
              </w:rPr>
              <w:t>Tegishli</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w:t>
            </w:r>
            <w:r w:rsidR="004777E9" w:rsidRPr="004777E9">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rahbarlari</w:t>
            </w:r>
            <w:r w:rsidR="004777E9" w:rsidRPr="004777E9">
              <w:rPr>
                <w:rFonts w:ascii="Times New Roman" w:hAnsi="Times New Roman" w:cs="Times New Roman"/>
                <w:sz w:val="26"/>
                <w:szCs w:val="26"/>
                <w:lang w:val="uz-Cyrl-UZ"/>
              </w:rPr>
              <w:t xml:space="preserve"> </w:t>
            </w:r>
          </w:p>
        </w:tc>
      </w:tr>
      <w:tr w:rsidR="00DF4222" w:rsidRPr="0063718F" w:rsidTr="00FB6E47">
        <w:trPr>
          <w:trHeight w:hRule="exact" w:val="677"/>
          <w:jc w:val="center"/>
        </w:trPr>
        <w:tc>
          <w:tcPr>
            <w:tcW w:w="14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4222" w:rsidRPr="0063718F" w:rsidRDefault="00DF4222" w:rsidP="0063718F">
            <w:pPr>
              <w:pStyle w:val="a5"/>
              <w:jc w:val="center"/>
              <w:rPr>
                <w:lang w:val="uz-Cyrl-UZ"/>
              </w:rPr>
            </w:pPr>
            <w:r w:rsidRPr="0063718F">
              <w:rPr>
                <w:b/>
                <w:bCs/>
                <w:lang w:val="uz-Cyrl-UZ"/>
              </w:rPr>
              <w:t>I</w:t>
            </w:r>
            <w:r w:rsidR="0063718F" w:rsidRPr="0063718F">
              <w:rPr>
                <w:b/>
                <w:bCs/>
                <w:lang w:val="uz-Cyrl-UZ"/>
              </w:rPr>
              <w:t>V.</w:t>
            </w:r>
            <w:r w:rsidR="0063718F" w:rsidRPr="0063718F">
              <w:rPr>
                <w:b/>
                <w:lang w:val="uz-Cyrl-UZ"/>
              </w:rPr>
              <w:t xml:space="preserve"> </w:t>
            </w:r>
            <w:r w:rsidR="00B24286">
              <w:rPr>
                <w:b/>
                <w:lang w:val="uz-Cyrl-UZ"/>
              </w:rPr>
              <w:t>Jismoniy</w:t>
            </w:r>
            <w:r w:rsidR="0063718F" w:rsidRPr="0063718F">
              <w:rPr>
                <w:b/>
                <w:lang w:val="uz-Cyrl-UZ"/>
              </w:rPr>
              <w:t xml:space="preserve"> </w:t>
            </w:r>
            <w:r w:rsidR="00B24286">
              <w:rPr>
                <w:b/>
                <w:lang w:val="uz-Cyrl-UZ"/>
              </w:rPr>
              <w:t>va</w:t>
            </w:r>
            <w:r w:rsidR="0063718F" w:rsidRPr="0063718F">
              <w:rPr>
                <w:b/>
                <w:lang w:val="uz-Cyrl-UZ"/>
              </w:rPr>
              <w:t xml:space="preserve"> </w:t>
            </w:r>
            <w:r w:rsidR="00B24286">
              <w:rPr>
                <w:b/>
                <w:lang w:val="uz-Cyrl-UZ"/>
              </w:rPr>
              <w:t>yuridik</w:t>
            </w:r>
            <w:r w:rsidR="0063718F" w:rsidRPr="0063718F">
              <w:rPr>
                <w:b/>
                <w:lang w:val="uz-Cyrl-UZ"/>
              </w:rPr>
              <w:t xml:space="preserve"> </w:t>
            </w:r>
            <w:r w:rsidR="00B24286">
              <w:rPr>
                <w:b/>
                <w:lang w:val="uz-Cyrl-UZ"/>
              </w:rPr>
              <w:t>shaxslarni</w:t>
            </w:r>
            <w:r w:rsidR="0063718F" w:rsidRPr="0063718F">
              <w:rPr>
                <w:b/>
                <w:lang w:val="uz-Cyrl-UZ"/>
              </w:rPr>
              <w:t xml:space="preserve"> </w:t>
            </w:r>
            <w:r w:rsidR="00B24286">
              <w:rPr>
                <w:b/>
                <w:lang w:val="uz-Cyrl-UZ"/>
              </w:rPr>
              <w:t>xat</w:t>
            </w:r>
            <w:r w:rsidR="0063718F" w:rsidRPr="0063718F">
              <w:rPr>
                <w:b/>
                <w:lang w:val="uz-Cyrl-UZ"/>
              </w:rPr>
              <w:t xml:space="preserve">, </w:t>
            </w:r>
            <w:r w:rsidR="00B24286">
              <w:rPr>
                <w:b/>
                <w:lang w:val="uz-Cyrl-UZ"/>
              </w:rPr>
              <w:t>ariza</w:t>
            </w:r>
            <w:r w:rsidR="0063718F" w:rsidRPr="0063718F">
              <w:rPr>
                <w:b/>
                <w:lang w:val="uz-Cyrl-UZ"/>
              </w:rPr>
              <w:t xml:space="preserve"> </w:t>
            </w:r>
            <w:r w:rsidR="00B24286">
              <w:rPr>
                <w:b/>
                <w:lang w:val="uz-Cyrl-UZ"/>
              </w:rPr>
              <w:t>va</w:t>
            </w:r>
            <w:r w:rsidR="0063718F" w:rsidRPr="0063718F">
              <w:rPr>
                <w:b/>
                <w:lang w:val="uz-Cyrl-UZ"/>
              </w:rPr>
              <w:t xml:space="preserve"> </w:t>
            </w:r>
            <w:r w:rsidR="00B24286">
              <w:rPr>
                <w:b/>
                <w:lang w:val="uz-Cyrl-UZ"/>
              </w:rPr>
              <w:t>shikoyatlari</w:t>
            </w:r>
            <w:r w:rsidR="0063718F" w:rsidRPr="0063718F">
              <w:rPr>
                <w:b/>
                <w:lang w:val="uz-Cyrl-UZ"/>
              </w:rPr>
              <w:t xml:space="preserve"> </w:t>
            </w:r>
            <w:r w:rsidR="00B24286">
              <w:rPr>
                <w:b/>
                <w:lang w:val="uz-Cyrl-UZ"/>
              </w:rPr>
              <w:t>bilan</w:t>
            </w:r>
            <w:r w:rsidR="0063718F" w:rsidRPr="0063718F">
              <w:rPr>
                <w:b/>
                <w:lang w:val="uz-Cyrl-UZ"/>
              </w:rPr>
              <w:t xml:space="preserve"> </w:t>
            </w:r>
            <w:r w:rsidR="00B24286">
              <w:rPr>
                <w:b/>
                <w:lang w:val="uz-Cyrl-UZ"/>
              </w:rPr>
              <w:t>ishlash</w:t>
            </w:r>
            <w:r w:rsidR="0063718F" w:rsidRPr="0063718F">
              <w:rPr>
                <w:b/>
                <w:lang w:val="uz-Cyrl-UZ"/>
              </w:rPr>
              <w:t xml:space="preserve">, </w:t>
            </w:r>
            <w:r w:rsidR="00B24286">
              <w:rPr>
                <w:b/>
                <w:lang w:val="uz-Cyrl-UZ"/>
              </w:rPr>
              <w:t>ularni</w:t>
            </w:r>
            <w:r w:rsidR="0063718F" w:rsidRPr="0063718F">
              <w:rPr>
                <w:b/>
                <w:lang w:val="uz-Cyrl-UZ"/>
              </w:rPr>
              <w:t xml:space="preserve"> </w:t>
            </w:r>
            <w:r w:rsidR="00B24286">
              <w:rPr>
                <w:b/>
                <w:lang w:val="uz-Cyrl-UZ"/>
              </w:rPr>
              <w:t>qabul</w:t>
            </w:r>
            <w:r w:rsidR="0063718F" w:rsidRPr="0063718F">
              <w:rPr>
                <w:b/>
                <w:lang w:val="uz-Cyrl-UZ"/>
              </w:rPr>
              <w:t xml:space="preserve"> </w:t>
            </w:r>
            <w:r w:rsidR="00B24286">
              <w:rPr>
                <w:b/>
                <w:lang w:val="uz-Cyrl-UZ"/>
              </w:rPr>
              <w:t>qilishni</w:t>
            </w:r>
            <w:r w:rsidR="0063718F" w:rsidRPr="0063718F">
              <w:rPr>
                <w:b/>
                <w:lang w:val="uz-Cyrl-UZ"/>
              </w:rPr>
              <w:t xml:space="preserve"> </w:t>
            </w:r>
            <w:r w:rsidR="00B24286">
              <w:rPr>
                <w:b/>
                <w:lang w:val="uz-Cyrl-UZ"/>
              </w:rPr>
              <w:t>yaxshilash</w:t>
            </w:r>
            <w:r w:rsidR="0063718F" w:rsidRPr="0063718F">
              <w:rPr>
                <w:b/>
                <w:lang w:val="uz-Cyrl-UZ"/>
              </w:rPr>
              <w:t xml:space="preserve"> </w:t>
            </w:r>
            <w:r w:rsidR="00B24286">
              <w:rPr>
                <w:b/>
                <w:lang w:val="uz-Cyrl-UZ"/>
              </w:rPr>
              <w:t>borasidagi</w:t>
            </w:r>
            <w:r w:rsidR="0063718F" w:rsidRPr="0063718F">
              <w:rPr>
                <w:b/>
                <w:lang w:val="uz-Cyrl-UZ"/>
              </w:rPr>
              <w:t xml:space="preserve"> </w:t>
            </w:r>
            <w:r w:rsidR="00B24286">
              <w:rPr>
                <w:b/>
                <w:lang w:val="uz-Cyrl-UZ"/>
              </w:rPr>
              <w:t>ishlar</w:t>
            </w:r>
            <w:r w:rsidR="0063718F" w:rsidRPr="0063718F">
              <w:rPr>
                <w:b/>
                <w:lang w:val="uz-Cyrl-UZ"/>
              </w:rPr>
              <w:t>.</w:t>
            </w:r>
          </w:p>
        </w:tc>
      </w:tr>
      <w:tr w:rsidR="0063718F" w:rsidRPr="00915B10" w:rsidTr="00B24286">
        <w:trPr>
          <w:trHeight w:hRule="exact" w:val="1291"/>
          <w:jc w:val="center"/>
        </w:trPr>
        <w:tc>
          <w:tcPr>
            <w:tcW w:w="806" w:type="dxa"/>
            <w:tcBorders>
              <w:top w:val="single" w:sz="4" w:space="0" w:color="auto"/>
              <w:left w:val="single" w:sz="4" w:space="0" w:color="auto"/>
            </w:tcBorders>
            <w:shd w:val="clear" w:color="auto" w:fill="auto"/>
            <w:vAlign w:val="center"/>
          </w:tcPr>
          <w:p w:rsidR="0063718F" w:rsidRPr="00915B10" w:rsidRDefault="0063718F" w:rsidP="0063718F">
            <w:pPr>
              <w:pStyle w:val="a5"/>
              <w:jc w:val="center"/>
            </w:pPr>
            <w:r w:rsidRPr="0063718F">
              <w:rPr>
                <w:lang w:val="uz-Cyrl-UZ"/>
              </w:rPr>
              <w:br w:type="page"/>
            </w:r>
            <w:r w:rsidRPr="00915B10">
              <w:rPr>
                <w:b/>
                <w:bCs/>
                <w:lang w:val="ru-RU" w:eastAsia="ru-RU" w:bidi="ru-RU"/>
              </w:rPr>
              <w:t>1</w:t>
            </w:r>
            <w:r>
              <w:rPr>
                <w:b/>
                <w:bCs/>
                <w:lang w:eastAsia="ru-RU" w:bidi="ru-RU"/>
              </w:rPr>
              <w:t>6</w:t>
            </w:r>
            <w:r w:rsidRPr="00915B10">
              <w:rPr>
                <w:b/>
                <w:bCs/>
                <w:lang w:val="ru-RU" w:eastAsia="ru-RU" w:bidi="ru-RU"/>
              </w:rPr>
              <w:t>.</w:t>
            </w:r>
          </w:p>
        </w:tc>
        <w:tc>
          <w:tcPr>
            <w:tcW w:w="8098" w:type="dxa"/>
            <w:tcBorders>
              <w:top w:val="single" w:sz="4" w:space="0" w:color="auto"/>
              <w:left w:val="single" w:sz="4" w:space="0" w:color="auto"/>
            </w:tcBorders>
            <w:shd w:val="clear" w:color="auto" w:fill="auto"/>
            <w:vAlign w:val="center"/>
          </w:tcPr>
          <w:p w:rsidR="0063718F" w:rsidRPr="0063718F" w:rsidRDefault="0063718F" w:rsidP="0063718F">
            <w:pPr>
              <w:ind w:right="110" w:firstLine="313"/>
              <w:jc w:val="both"/>
              <w:rPr>
                <w:rFonts w:ascii="Times New Roman" w:hAnsi="Times New Roman" w:cs="Times New Roman"/>
                <w:sz w:val="26"/>
                <w:szCs w:val="26"/>
                <w:lang w:val="uz-Cyrl-UZ"/>
              </w:rPr>
            </w:pPr>
            <w:r w:rsidRPr="0063718F">
              <w:rPr>
                <w:rFonts w:ascii="Times New Roman" w:hAnsi="Times New Roman" w:cs="Times New Roman"/>
                <w:sz w:val="26"/>
                <w:szCs w:val="26"/>
                <w:lang w:val="uz-Cyrl-UZ"/>
              </w:rPr>
              <w:t>“</w:t>
            </w:r>
            <w:r w:rsidR="00B24286">
              <w:rPr>
                <w:rFonts w:ascii="Times New Roman" w:hAnsi="Times New Roman" w:cs="Times New Roman"/>
                <w:sz w:val="26"/>
                <w:szCs w:val="26"/>
                <w:lang w:val="uz-Cyrl-UZ"/>
              </w:rPr>
              <w:t>Jismoniy</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va</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yuridik</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shaxslarning</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murojaatlari</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ustidan</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kunlik</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monitoringini</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yuritish</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bajarish</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muddatlari</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bo‘yicha</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bir</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kun</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oldin</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ijrochilarga</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eslatmalar</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kiritish</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kechikayotgan</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murojaatlar</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ro‘yxatlarini</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tuman</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hokimi</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o‘rinbosarlariga</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taqdim</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etib</w:t>
            </w:r>
            <w:r w:rsidRPr="0063718F">
              <w:rPr>
                <w:rFonts w:ascii="Times New Roman" w:hAnsi="Times New Roman" w:cs="Times New Roman"/>
                <w:sz w:val="26"/>
                <w:szCs w:val="26"/>
                <w:lang w:val="uz-Cyrl-UZ"/>
              </w:rPr>
              <w:t xml:space="preserve"> </w:t>
            </w:r>
            <w:r w:rsidR="00B24286">
              <w:rPr>
                <w:rFonts w:ascii="Times New Roman" w:hAnsi="Times New Roman" w:cs="Times New Roman"/>
                <w:sz w:val="26"/>
                <w:szCs w:val="26"/>
                <w:lang w:val="uz-Cyrl-UZ"/>
              </w:rPr>
              <w:t>borish</w:t>
            </w:r>
            <w:r w:rsidRPr="0063718F">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rPr>
            </w:pPr>
            <w:r>
              <w:rPr>
                <w:rFonts w:ascii="Times New Roman" w:hAnsi="Times New Roman" w:cs="Times New Roman"/>
                <w:sz w:val="26"/>
                <w:szCs w:val="26"/>
                <w:lang w:val="uz-Cyrl-UZ"/>
              </w:rPr>
              <w:t>h</w:t>
            </w:r>
            <w:r>
              <w:rPr>
                <w:rFonts w:ascii="Times New Roman" w:hAnsi="Times New Roman" w:cs="Times New Roman"/>
                <w:sz w:val="26"/>
                <w:szCs w:val="26"/>
              </w:rPr>
              <w:t>ar</w:t>
            </w:r>
            <w:r w:rsidR="0063718F" w:rsidRPr="0063718F">
              <w:rPr>
                <w:rFonts w:ascii="Times New Roman" w:hAnsi="Times New Roman" w:cs="Times New Roman"/>
                <w:sz w:val="26"/>
                <w:szCs w:val="26"/>
              </w:rPr>
              <w:t xml:space="preserve"> </w:t>
            </w:r>
            <w:r>
              <w:rPr>
                <w:rFonts w:ascii="Times New Roman" w:hAnsi="Times New Roman" w:cs="Times New Roman"/>
                <w:sz w:val="26"/>
                <w:szCs w:val="26"/>
              </w:rPr>
              <w:t>kuni</w:t>
            </w:r>
          </w:p>
        </w:tc>
        <w:tc>
          <w:tcPr>
            <w:tcW w:w="3398" w:type="dxa"/>
            <w:tcBorders>
              <w:top w:val="single" w:sz="4" w:space="0" w:color="auto"/>
              <w:left w:val="single" w:sz="4" w:space="0" w:color="auto"/>
              <w:right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rPr>
            </w:pP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mudiri</w:t>
            </w:r>
            <w:r w:rsidR="0063718F" w:rsidRPr="0063718F">
              <w:rPr>
                <w:rFonts w:ascii="Times New Roman" w:hAnsi="Times New Roman" w:cs="Times New Roman"/>
                <w:sz w:val="26"/>
                <w:szCs w:val="26"/>
              </w:rPr>
              <w:t xml:space="preserve"> </w:t>
            </w:r>
            <w:r>
              <w:rPr>
                <w:rFonts w:ascii="Times New Roman" w:hAnsi="Times New Roman" w:cs="Times New Roman"/>
                <w:sz w:val="26"/>
                <w:szCs w:val="26"/>
                <w:lang w:val="uz-Cyrl-UZ"/>
              </w:rPr>
              <w:t>J</w:t>
            </w:r>
            <w:r w:rsidR="0063718F" w:rsidRPr="0063718F">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63718F" w:rsidRPr="0063718F">
              <w:rPr>
                <w:rFonts w:ascii="Times New Roman" w:hAnsi="Times New Roman" w:cs="Times New Roman"/>
                <w:sz w:val="26"/>
                <w:szCs w:val="26"/>
              </w:rPr>
              <w:t xml:space="preserve">, </w:t>
            </w:r>
            <w:r w:rsidR="0063718F" w:rsidRPr="0063718F">
              <w:rPr>
                <w:rFonts w:ascii="Times New Roman" w:hAnsi="Times New Roman" w:cs="Times New Roman"/>
                <w:sz w:val="26"/>
                <w:szCs w:val="26"/>
                <w:lang w:val="uz-Latn-UZ"/>
              </w:rPr>
              <w:br/>
            </w:r>
            <w:r>
              <w:rPr>
                <w:rFonts w:ascii="Times New Roman" w:hAnsi="Times New Roman" w:cs="Times New Roman"/>
                <w:sz w:val="26"/>
                <w:szCs w:val="26"/>
                <w:lang w:val="uz-Cyrl-UZ"/>
              </w:rPr>
              <w:t>Ijro</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intizomi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mutaxassis</w:t>
            </w:r>
            <w:r w:rsidR="0063718F" w:rsidRPr="0063718F">
              <w:rPr>
                <w:rFonts w:ascii="Times New Roman" w:hAnsi="Times New Roman" w:cs="Times New Roman"/>
                <w:sz w:val="26"/>
                <w:szCs w:val="26"/>
                <w:lang w:val="uz-Cyrl-UZ"/>
              </w:rPr>
              <w:t xml:space="preserve"> </w:t>
            </w:r>
          </w:p>
        </w:tc>
      </w:tr>
      <w:tr w:rsidR="0063718F" w:rsidRPr="0063718F" w:rsidTr="00B24286">
        <w:trPr>
          <w:trHeight w:hRule="exact" w:val="1288"/>
          <w:jc w:val="center"/>
        </w:trPr>
        <w:tc>
          <w:tcPr>
            <w:tcW w:w="806" w:type="dxa"/>
            <w:tcBorders>
              <w:top w:val="single" w:sz="4" w:space="0" w:color="auto"/>
              <w:left w:val="single" w:sz="4" w:space="0" w:color="auto"/>
            </w:tcBorders>
            <w:shd w:val="clear" w:color="auto" w:fill="auto"/>
            <w:vAlign w:val="center"/>
          </w:tcPr>
          <w:p w:rsidR="0063718F" w:rsidRPr="00915B10" w:rsidRDefault="0063718F" w:rsidP="0063718F">
            <w:pPr>
              <w:pStyle w:val="a5"/>
              <w:jc w:val="center"/>
            </w:pPr>
            <w:r>
              <w:rPr>
                <w:b/>
                <w:bCs/>
                <w:lang w:eastAsia="ru-RU" w:bidi="ru-RU"/>
              </w:rPr>
              <w:t>17</w:t>
            </w:r>
            <w:r w:rsidRPr="00915B10">
              <w:rPr>
                <w:b/>
                <w:bCs/>
                <w:lang w:val="ru-RU" w:eastAsia="ru-RU" w:bidi="ru-RU"/>
              </w:rPr>
              <w:t>.</w:t>
            </w:r>
          </w:p>
        </w:tc>
        <w:tc>
          <w:tcPr>
            <w:tcW w:w="8098" w:type="dxa"/>
            <w:tcBorders>
              <w:top w:val="single" w:sz="4" w:space="0" w:color="auto"/>
              <w:left w:val="single" w:sz="4" w:space="0" w:color="auto"/>
            </w:tcBorders>
            <w:shd w:val="clear" w:color="auto" w:fill="auto"/>
            <w:vAlign w:val="center"/>
          </w:tcPr>
          <w:p w:rsidR="0063718F" w:rsidRPr="0063718F" w:rsidRDefault="00B24286" w:rsidP="000D751C">
            <w:pPr>
              <w:ind w:right="110" w:firstLine="313"/>
              <w:jc w:val="both"/>
              <w:rPr>
                <w:rFonts w:ascii="Times New Roman" w:hAnsi="Times New Roman" w:cs="Times New Roman"/>
                <w:sz w:val="26"/>
                <w:szCs w:val="26"/>
                <w:lang w:val="uz-Cyrl-UZ"/>
              </w:rPr>
            </w:pPr>
            <w:r>
              <w:rPr>
                <w:rFonts w:ascii="Times New Roman" w:hAnsi="Times New Roman" w:cs="Times New Roman"/>
                <w:sz w:val="26"/>
                <w:szCs w:val="26"/>
                <w:lang w:val="uz-Cyrl-UZ"/>
              </w:rPr>
              <w:t>MFY</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xududlarida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Latn-UZ"/>
              </w:rPr>
              <w:t>tuman</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hokimi</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va</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uning</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o‘rinbosarlari</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Cyrl-UZ"/>
              </w:rPr>
              <w:t>fuqarolarni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sayyor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qabullarini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63718F" w:rsidRPr="0063718F">
              <w:rPr>
                <w:rFonts w:ascii="Times New Roman" w:hAnsi="Times New Roman" w:cs="Times New Roman"/>
                <w:sz w:val="26"/>
                <w:szCs w:val="26"/>
                <w:lang w:val="uz-Cyrl-UZ"/>
              </w:rPr>
              <w:t>;</w:t>
            </w:r>
          </w:p>
        </w:tc>
        <w:tc>
          <w:tcPr>
            <w:tcW w:w="2141" w:type="dxa"/>
            <w:tcBorders>
              <w:top w:val="single" w:sz="4" w:space="0" w:color="auto"/>
              <w:left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Alohida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jadval</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asosida</w:t>
            </w:r>
          </w:p>
          <w:p w:rsidR="0063718F" w:rsidRPr="0063718F" w:rsidRDefault="0063718F" w:rsidP="0063718F">
            <w:pPr>
              <w:jc w:val="center"/>
              <w:rPr>
                <w:rFonts w:ascii="Times New Roman" w:hAnsi="Times New Roman" w:cs="Times New Roman"/>
                <w:sz w:val="26"/>
                <w:szCs w:val="26"/>
                <w:lang w:val="uz-Cyrl-UZ"/>
              </w:rPr>
            </w:pPr>
            <w:r w:rsidRPr="0063718F">
              <w:rPr>
                <w:rFonts w:ascii="Times New Roman" w:hAnsi="Times New Roman" w:cs="Times New Roman"/>
                <w:sz w:val="26"/>
                <w:szCs w:val="26"/>
                <w:lang w:val="uz-Cyrl-UZ"/>
              </w:rPr>
              <w:t xml:space="preserve">2024 </w:t>
            </w:r>
            <w:r w:rsidR="00B24286">
              <w:rPr>
                <w:rFonts w:ascii="Times New Roman" w:hAnsi="Times New Roman" w:cs="Times New Roman"/>
                <w:sz w:val="26"/>
                <w:szCs w:val="26"/>
                <w:lang w:val="uz-Cyrl-UZ"/>
              </w:rPr>
              <w:t>yil</w:t>
            </w:r>
          </w:p>
          <w:p w:rsidR="0063718F" w:rsidRPr="0063718F" w:rsidRDefault="00B24286" w:rsidP="0063718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davomida</w:t>
            </w:r>
          </w:p>
        </w:tc>
        <w:tc>
          <w:tcPr>
            <w:tcW w:w="3398" w:type="dxa"/>
            <w:tcBorders>
              <w:top w:val="single" w:sz="4" w:space="0" w:color="auto"/>
              <w:left w:val="single" w:sz="4" w:space="0" w:color="auto"/>
              <w:right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63718F" w:rsidRPr="0063718F">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63718F" w:rsidRPr="0063718F">
              <w:rPr>
                <w:rFonts w:ascii="Times New Roman" w:hAnsi="Times New Roman" w:cs="Times New Roman"/>
                <w:sz w:val="26"/>
                <w:szCs w:val="26"/>
                <w:lang w:val="uz-Cyrl-UZ"/>
              </w:rPr>
              <w:t xml:space="preserve">, </w:t>
            </w:r>
            <w:r w:rsidR="000D751C">
              <w:rPr>
                <w:rFonts w:ascii="Times New Roman" w:hAnsi="Times New Roman" w:cs="Times New Roman"/>
                <w:sz w:val="26"/>
                <w:szCs w:val="26"/>
                <w:lang w:val="uz-Cyrl-UZ"/>
              </w:rPr>
              <w:t>Xalq</w:t>
            </w:r>
            <w:r w:rsidR="0063718F" w:rsidRPr="0063718F">
              <w:rPr>
                <w:rFonts w:ascii="Times New Roman" w:hAnsi="Times New Roman" w:cs="Times New Roman"/>
                <w:sz w:val="26"/>
                <w:szCs w:val="26"/>
                <w:lang w:val="uz-Cyrl-UZ"/>
              </w:rPr>
              <w:t xml:space="preserve"> </w:t>
            </w:r>
            <w:r w:rsidR="00B477D9">
              <w:rPr>
                <w:rFonts w:ascii="Times New Roman" w:hAnsi="Times New Roman" w:cs="Times New Roman"/>
                <w:sz w:val="26"/>
                <w:szCs w:val="26"/>
                <w:lang w:val="uz-Cyrl-UZ"/>
              </w:rPr>
              <w:t>qabul</w:t>
            </w:r>
            <w:r>
              <w:rPr>
                <w:rFonts w:ascii="Times New Roman" w:hAnsi="Times New Roman" w:cs="Times New Roman"/>
                <w:sz w:val="26"/>
                <w:szCs w:val="26"/>
                <w:lang w:val="uz-Cyrl-UZ"/>
              </w:rPr>
              <w:t>xonasi</w:t>
            </w:r>
            <w:r w:rsidR="0063718F" w:rsidRPr="0063718F">
              <w:rPr>
                <w:rFonts w:ascii="Times New Roman" w:hAnsi="Times New Roman" w:cs="Times New Roman"/>
                <w:sz w:val="26"/>
                <w:szCs w:val="26"/>
                <w:lang w:val="uz-Cyrl-UZ"/>
              </w:rPr>
              <w:t xml:space="preserve">, </w:t>
            </w:r>
            <w:r w:rsidR="0063718F" w:rsidRPr="0063718F">
              <w:rPr>
                <w:rFonts w:ascii="Times New Roman" w:hAnsi="Times New Roman" w:cs="Times New Roman"/>
                <w:sz w:val="26"/>
                <w:szCs w:val="26"/>
                <w:lang w:val="uz-Latn-UZ"/>
              </w:rPr>
              <w:br/>
            </w:r>
            <w:r>
              <w:rPr>
                <w:rFonts w:ascii="Times New Roman" w:hAnsi="Times New Roman" w:cs="Times New Roman"/>
                <w:sz w:val="26"/>
                <w:szCs w:val="26"/>
                <w:lang w:val="uz-Cyrl-UZ"/>
              </w:rPr>
              <w:t>MFY</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mutasaddilari</w:t>
            </w:r>
          </w:p>
        </w:tc>
      </w:tr>
      <w:tr w:rsidR="0063718F" w:rsidRPr="0063718F" w:rsidTr="000D751C">
        <w:trPr>
          <w:trHeight w:hRule="exact" w:val="1844"/>
          <w:jc w:val="center"/>
        </w:trPr>
        <w:tc>
          <w:tcPr>
            <w:tcW w:w="806" w:type="dxa"/>
            <w:tcBorders>
              <w:top w:val="single" w:sz="4" w:space="0" w:color="auto"/>
              <w:left w:val="single" w:sz="4" w:space="0" w:color="auto"/>
              <w:bottom w:val="single" w:sz="4" w:space="0" w:color="auto"/>
            </w:tcBorders>
            <w:shd w:val="clear" w:color="auto" w:fill="auto"/>
            <w:vAlign w:val="center"/>
          </w:tcPr>
          <w:p w:rsidR="0063718F" w:rsidRPr="00915B10" w:rsidRDefault="0063718F" w:rsidP="0063718F">
            <w:pPr>
              <w:pStyle w:val="a5"/>
              <w:jc w:val="center"/>
            </w:pPr>
            <w:r>
              <w:rPr>
                <w:b/>
                <w:bCs/>
                <w:lang w:eastAsia="ru-RU" w:bidi="ru-RU"/>
              </w:rPr>
              <w:t>18</w:t>
            </w:r>
            <w:r w:rsidRPr="00915B10">
              <w:rPr>
                <w:b/>
                <w:bCs/>
                <w:lang w:val="ru-RU" w:eastAsia="ru-RU" w:bidi="ru-RU"/>
              </w:rPr>
              <w:t>.</w:t>
            </w:r>
          </w:p>
        </w:tc>
        <w:tc>
          <w:tcPr>
            <w:tcW w:w="8098" w:type="dxa"/>
            <w:tcBorders>
              <w:top w:val="single" w:sz="4" w:space="0" w:color="auto"/>
              <w:left w:val="single" w:sz="4" w:space="0" w:color="auto"/>
              <w:bottom w:val="single" w:sz="4" w:space="0" w:color="auto"/>
            </w:tcBorders>
            <w:shd w:val="clear" w:color="auto" w:fill="auto"/>
            <w:vAlign w:val="center"/>
          </w:tcPr>
          <w:p w:rsidR="0063718F" w:rsidRPr="0063718F" w:rsidRDefault="00B24286" w:rsidP="000D751C">
            <w:pPr>
              <w:ind w:right="110" w:firstLine="313"/>
              <w:jc w:val="both"/>
              <w:rPr>
                <w:rFonts w:ascii="Times New Roman" w:hAnsi="Times New Roman" w:cs="Times New Roman"/>
                <w:sz w:val="26"/>
                <w:szCs w:val="26"/>
                <w:lang w:val="uz-Latn-UZ"/>
              </w:rPr>
            </w:pPr>
            <w:r>
              <w:rPr>
                <w:rFonts w:ascii="Times New Roman" w:hAnsi="Times New Roman" w:cs="Times New Roman"/>
                <w:sz w:val="26"/>
                <w:szCs w:val="26"/>
                <w:lang w:val="uz-Cyrl-UZ"/>
              </w:rPr>
              <w:t>O‘</w:t>
            </w:r>
            <w:r>
              <w:rPr>
                <w:rFonts w:ascii="Times New Roman" w:hAnsi="Times New Roman" w:cs="Times New Roman"/>
                <w:sz w:val="26"/>
                <w:szCs w:val="26"/>
                <w:lang w:val="uz-Latn-UZ"/>
              </w:rPr>
              <w:t>zbekiston</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Respublikasi</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Vazirlar</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Mahkamasining</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Rayosat</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yig‘ilishlarida</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ko‘rsatib</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o‘tilgan</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kamchiliklarni</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bartaraf</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etish</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murojaatlarning</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ko‘plab</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tushishi</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qayd</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Latn-UZ"/>
              </w:rPr>
              <w:t>etilgan</w:t>
            </w:r>
            <w:r w:rsidR="0063718F" w:rsidRPr="0063718F">
              <w:rPr>
                <w:rFonts w:ascii="Times New Roman" w:hAnsi="Times New Roman" w:cs="Times New Roman"/>
                <w:sz w:val="26"/>
                <w:szCs w:val="26"/>
                <w:lang w:val="uz-Latn-UZ"/>
              </w:rPr>
              <w:t xml:space="preserve"> </w:t>
            </w:r>
            <w:r>
              <w:rPr>
                <w:rFonts w:ascii="Times New Roman" w:hAnsi="Times New Roman" w:cs="Times New Roman"/>
                <w:sz w:val="26"/>
                <w:szCs w:val="26"/>
                <w:lang w:val="uz-Cyrl-UZ"/>
              </w:rPr>
              <w:t>sohalar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mas’ul</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rahbarlarining</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hisobotlarini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Xalq</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deputatlari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kengashining</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sessiyasi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muhokamasiga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qo‘yish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jamoatchilik</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mazkur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masalalar yechimi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yuzasidan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muhokama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o‘tkazish</w:t>
            </w:r>
            <w:r w:rsidR="0063718F" w:rsidRPr="0063718F">
              <w:rPr>
                <w:rFonts w:ascii="Times New Roman" w:hAnsi="Times New Roman" w:cs="Times New Roman"/>
                <w:sz w:val="26"/>
                <w:szCs w:val="26"/>
                <w:lang w:val="uz-Latn-UZ"/>
              </w:rPr>
              <w:t>.</w:t>
            </w:r>
          </w:p>
        </w:tc>
        <w:tc>
          <w:tcPr>
            <w:tcW w:w="2141" w:type="dxa"/>
            <w:tcBorders>
              <w:top w:val="single" w:sz="4" w:space="0" w:color="auto"/>
              <w:left w:val="single" w:sz="4" w:space="0" w:color="auto"/>
              <w:bottom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Zaruratga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ko‘ra</w:t>
            </w:r>
            <w:r w:rsidR="0063718F" w:rsidRPr="0063718F">
              <w:rPr>
                <w:rFonts w:ascii="Times New Roman" w:hAnsi="Times New Roman" w:cs="Times New Roman"/>
                <w:sz w:val="26"/>
                <w:szCs w:val="26"/>
                <w:lang w:val="uz-Cyrl-UZ"/>
              </w:rPr>
              <w:t xml:space="preserve"> </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63718F" w:rsidRPr="0063718F">
              <w:rPr>
                <w:rFonts w:ascii="Times New Roman" w:hAnsi="Times New Roman" w:cs="Times New Roman"/>
                <w:sz w:val="26"/>
                <w:szCs w:val="26"/>
                <w:lang w:val="uz-Cyrl-UZ"/>
              </w:rPr>
              <w:t>.</w:t>
            </w:r>
            <w:r>
              <w:rPr>
                <w:rFonts w:ascii="Times New Roman" w:hAnsi="Times New Roman" w:cs="Times New Roman"/>
                <w:sz w:val="26"/>
                <w:szCs w:val="26"/>
                <w:lang w:val="uz-Cyrl-UZ"/>
              </w:rPr>
              <w:t>Baxromov</w:t>
            </w:r>
            <w:r w:rsidR="0063718F" w:rsidRPr="0063718F">
              <w:rPr>
                <w:rFonts w:ascii="Times New Roman" w:hAnsi="Times New Roman" w:cs="Times New Roman"/>
                <w:sz w:val="26"/>
                <w:szCs w:val="26"/>
                <w:lang w:val="uz-Cyrl-UZ"/>
              </w:rPr>
              <w:t xml:space="preserve">, </w:t>
            </w:r>
            <w:r w:rsidR="0063718F" w:rsidRPr="0063718F">
              <w:rPr>
                <w:rFonts w:ascii="Times New Roman" w:hAnsi="Times New Roman" w:cs="Times New Roman"/>
                <w:sz w:val="26"/>
                <w:szCs w:val="26"/>
                <w:lang w:val="uz-Cyrl-UZ"/>
              </w:rPr>
              <w:br/>
            </w:r>
            <w:r>
              <w:rPr>
                <w:rFonts w:ascii="Times New Roman" w:hAnsi="Times New Roman" w:cs="Times New Roman"/>
                <w:sz w:val="26"/>
                <w:szCs w:val="26"/>
                <w:lang w:val="uz-Cyrl-UZ"/>
              </w:rPr>
              <w:t>Xalq</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deputatlari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kengashi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kotibiyat</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mudiri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w:t>
            </w:r>
            <w:r w:rsidR="0063718F" w:rsidRPr="0063718F">
              <w:rPr>
                <w:rFonts w:ascii="Times New Roman" w:hAnsi="Times New Roman" w:cs="Times New Roman"/>
                <w:sz w:val="26"/>
                <w:szCs w:val="26"/>
                <w:lang w:val="uz-Cyrl-UZ"/>
              </w:rPr>
              <w:t>.</w:t>
            </w:r>
            <w:r>
              <w:rPr>
                <w:rFonts w:ascii="Times New Roman" w:hAnsi="Times New Roman" w:cs="Times New Roman"/>
                <w:sz w:val="26"/>
                <w:szCs w:val="26"/>
                <w:lang w:val="uz-Cyrl-UZ"/>
              </w:rPr>
              <w:t>Eshmatov</w:t>
            </w:r>
          </w:p>
        </w:tc>
      </w:tr>
      <w:tr w:rsidR="0063718F" w:rsidRPr="0063718F" w:rsidTr="00B24286">
        <w:trPr>
          <w:trHeight w:hRule="exact" w:val="1857"/>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63718F" w:rsidRPr="00915B10" w:rsidRDefault="0063718F" w:rsidP="0063718F">
            <w:pPr>
              <w:pStyle w:val="a5"/>
              <w:jc w:val="center"/>
            </w:pPr>
            <w:r>
              <w:rPr>
                <w:b/>
                <w:bCs/>
                <w:lang w:eastAsia="ru-RU" w:bidi="ru-RU"/>
              </w:rPr>
              <w:t>19</w:t>
            </w:r>
            <w:r w:rsidRPr="00915B10">
              <w:rPr>
                <w:b/>
                <w:bCs/>
                <w:lang w:val="ru-RU" w:eastAsia="ru-RU" w:bidi="ru-RU"/>
              </w:rPr>
              <w:t>.</w:t>
            </w:r>
          </w:p>
        </w:tc>
        <w:tc>
          <w:tcPr>
            <w:tcW w:w="8098" w:type="dxa"/>
            <w:tcBorders>
              <w:top w:val="single" w:sz="4" w:space="0" w:color="auto"/>
              <w:left w:val="single" w:sz="4" w:space="0" w:color="auto"/>
              <w:bottom w:val="single" w:sz="4" w:space="0" w:color="auto"/>
              <w:right w:val="single" w:sz="4" w:space="0" w:color="auto"/>
            </w:tcBorders>
            <w:shd w:val="clear" w:color="auto" w:fill="auto"/>
            <w:vAlign w:val="center"/>
          </w:tcPr>
          <w:p w:rsidR="0063718F" w:rsidRPr="0063718F" w:rsidRDefault="00B24286" w:rsidP="0063718F">
            <w:pPr>
              <w:ind w:right="110" w:firstLine="313"/>
              <w:jc w:val="both"/>
              <w:rPr>
                <w:rFonts w:ascii="Times New Roman" w:hAnsi="Times New Roman" w:cs="Times New Roman"/>
                <w:sz w:val="26"/>
                <w:szCs w:val="26"/>
                <w:lang w:val="uz-Cyrl-UZ"/>
              </w:rPr>
            </w:pPr>
            <w:r>
              <w:rPr>
                <w:rFonts w:ascii="Times New Roman" w:hAnsi="Times New Roman" w:cs="Times New Roman"/>
                <w:sz w:val="26"/>
                <w:szCs w:val="26"/>
                <w:lang w:val="uz-Cyrl-UZ"/>
              </w:rPr>
              <w:t>Jismoniy</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yuridik</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shaxslardan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kelib</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tushgan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murojaatlarni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ko‘rib</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chiqish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tahlil</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qilish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bu</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boradagi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ishlarning</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natijadorligini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oshirish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masalalari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bo‘yicha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ommaviy</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axborot</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vositalarida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chikishlar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63718F" w:rsidRPr="0063718F">
              <w:rPr>
                <w:rFonts w:ascii="Times New Roman" w:hAnsi="Times New Roman" w:cs="Times New Roman"/>
                <w:sz w:val="26"/>
                <w:szCs w:val="26"/>
                <w:lang w:val="uz-Cyrl-UZ"/>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Xar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chorak</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yakunida</w:t>
            </w:r>
            <w:r w:rsidR="0063718F" w:rsidRPr="0063718F">
              <w:rPr>
                <w:rFonts w:ascii="Times New Roman" w:hAnsi="Times New Roman" w:cs="Times New Roman"/>
                <w:sz w:val="26"/>
                <w:szCs w:val="26"/>
                <w:lang w:val="uz-Cyrl-UZ"/>
              </w:rPr>
              <w:t xml:space="preserve"> </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63718F" w:rsidRPr="0063718F" w:rsidRDefault="00B24286" w:rsidP="00B24286">
            <w:pPr>
              <w:ind w:hanging="24"/>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63718F" w:rsidRPr="0063718F">
              <w:rPr>
                <w:rFonts w:ascii="Times New Roman" w:hAnsi="Times New Roman" w:cs="Times New Roman"/>
                <w:sz w:val="26"/>
                <w:szCs w:val="26"/>
                <w:lang w:val="uz-Cyrl-UZ"/>
              </w:rPr>
              <w:t>.</w:t>
            </w:r>
            <w:r>
              <w:rPr>
                <w:rFonts w:ascii="Times New Roman" w:hAnsi="Times New Roman" w:cs="Times New Roman"/>
                <w:sz w:val="26"/>
                <w:szCs w:val="26"/>
                <w:lang w:val="uz-Cyrl-UZ"/>
              </w:rPr>
              <w:t>Bahromov</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Tegishli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korxona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tashkilot</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rahbarlari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axborot</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xizmati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w:t>
            </w:r>
            <w:r w:rsidR="0063718F" w:rsidRPr="0063718F">
              <w:rPr>
                <w:rFonts w:ascii="Times New Roman" w:hAnsi="Times New Roman" w:cs="Times New Roman"/>
                <w:sz w:val="26"/>
                <w:szCs w:val="26"/>
                <w:lang w:val="uz-Cyrl-UZ"/>
              </w:rPr>
              <w:t>.</w:t>
            </w:r>
            <w:r>
              <w:rPr>
                <w:rFonts w:ascii="Times New Roman" w:hAnsi="Times New Roman" w:cs="Times New Roman"/>
                <w:sz w:val="26"/>
                <w:szCs w:val="26"/>
                <w:lang w:val="uz-Cyrl-UZ"/>
              </w:rPr>
              <w:t>Jabborov</w:t>
            </w:r>
            <w:r w:rsidR="0063718F" w:rsidRPr="0063718F">
              <w:rPr>
                <w:rFonts w:ascii="Times New Roman" w:hAnsi="Times New Roman" w:cs="Times New Roman"/>
                <w:sz w:val="26"/>
                <w:szCs w:val="26"/>
                <w:lang w:val="uz-Cyrl-UZ"/>
              </w:rPr>
              <w:t xml:space="preserve"> </w:t>
            </w:r>
          </w:p>
        </w:tc>
      </w:tr>
      <w:tr w:rsidR="0063718F" w:rsidRPr="0063718F" w:rsidTr="00B24286">
        <w:trPr>
          <w:trHeight w:hRule="exact" w:val="1574"/>
          <w:jc w:val="center"/>
        </w:trPr>
        <w:tc>
          <w:tcPr>
            <w:tcW w:w="806" w:type="dxa"/>
            <w:tcBorders>
              <w:top w:val="single" w:sz="4" w:space="0" w:color="auto"/>
              <w:left w:val="single" w:sz="4" w:space="0" w:color="auto"/>
              <w:bottom w:val="single" w:sz="4" w:space="0" w:color="auto"/>
            </w:tcBorders>
            <w:shd w:val="clear" w:color="auto" w:fill="auto"/>
            <w:vAlign w:val="center"/>
          </w:tcPr>
          <w:p w:rsidR="0063718F" w:rsidRPr="00915B10" w:rsidRDefault="0063718F" w:rsidP="0063718F">
            <w:pPr>
              <w:pStyle w:val="a5"/>
              <w:jc w:val="center"/>
            </w:pPr>
            <w:r>
              <w:rPr>
                <w:b/>
                <w:bCs/>
                <w:lang w:eastAsia="ru-RU" w:bidi="ru-RU"/>
              </w:rPr>
              <w:t>20</w:t>
            </w:r>
            <w:r w:rsidRPr="00915B10">
              <w:rPr>
                <w:b/>
                <w:bCs/>
                <w:lang w:val="ru-RU" w:eastAsia="ru-RU" w:bidi="ru-RU"/>
              </w:rPr>
              <w:t>.</w:t>
            </w:r>
          </w:p>
        </w:tc>
        <w:tc>
          <w:tcPr>
            <w:tcW w:w="8098" w:type="dxa"/>
            <w:tcBorders>
              <w:top w:val="single" w:sz="4" w:space="0" w:color="auto"/>
              <w:left w:val="single" w:sz="4" w:space="0" w:color="auto"/>
              <w:bottom w:val="single" w:sz="4" w:space="0" w:color="auto"/>
            </w:tcBorders>
            <w:shd w:val="clear" w:color="auto" w:fill="auto"/>
            <w:vAlign w:val="center"/>
          </w:tcPr>
          <w:p w:rsidR="0063718F" w:rsidRPr="0063718F" w:rsidRDefault="00B24286" w:rsidP="0063718F">
            <w:pPr>
              <w:ind w:right="110" w:firstLine="313"/>
              <w:jc w:val="both"/>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tomonidan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o‘tkazladigan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hokimlik</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soati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yig‘ilishlariga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murojaatlar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ishlash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bu</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borada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yo‘l</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qo‘yilayotgan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kamchiliklar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dolzarb</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muammolar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ularni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zudlik</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bilan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hal</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etish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choralarini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ko‘rish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masalalairda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tahliliy</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ma’lumotlar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kiritib</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borish</w:t>
            </w:r>
            <w:r w:rsidR="0063718F" w:rsidRPr="0063718F">
              <w:rPr>
                <w:rFonts w:ascii="Times New Roman" w:hAnsi="Times New Roman" w:cs="Times New Roman"/>
                <w:sz w:val="26"/>
                <w:szCs w:val="26"/>
                <w:lang w:val="uz-Cyrl-UZ"/>
              </w:rPr>
              <w:t>.</w:t>
            </w:r>
          </w:p>
        </w:tc>
        <w:tc>
          <w:tcPr>
            <w:tcW w:w="2141" w:type="dxa"/>
            <w:tcBorders>
              <w:top w:val="single" w:sz="4" w:space="0" w:color="auto"/>
              <w:left w:val="single" w:sz="4" w:space="0" w:color="auto"/>
              <w:bottom w:val="single" w:sz="4" w:space="0" w:color="auto"/>
            </w:tcBorders>
            <w:shd w:val="clear" w:color="auto" w:fill="auto"/>
            <w:vAlign w:val="center"/>
          </w:tcPr>
          <w:p w:rsidR="0063718F" w:rsidRPr="0063718F" w:rsidRDefault="00B24286" w:rsidP="0063718F">
            <w:pPr>
              <w:jc w:val="center"/>
              <w:rPr>
                <w:rFonts w:ascii="Times New Roman" w:hAnsi="Times New Roman" w:cs="Times New Roman"/>
                <w:sz w:val="26"/>
                <w:szCs w:val="26"/>
                <w:lang w:val="uz-Cyrl-UZ"/>
              </w:rPr>
            </w:pPr>
            <w:r>
              <w:rPr>
                <w:rFonts w:ascii="Times New Roman" w:hAnsi="Times New Roman" w:cs="Times New Roman"/>
                <w:sz w:val="26"/>
                <w:szCs w:val="26"/>
                <w:lang w:val="uz-Cyrl-UZ"/>
              </w:rPr>
              <w:t>Xar</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xafta</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yakunida</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63718F" w:rsidRPr="0063718F" w:rsidRDefault="00B24286" w:rsidP="0063718F">
            <w:pPr>
              <w:ind w:hanging="24"/>
              <w:jc w:val="center"/>
              <w:rPr>
                <w:rFonts w:ascii="Times New Roman" w:hAnsi="Times New Roman" w:cs="Times New Roman"/>
                <w:sz w:val="26"/>
                <w:szCs w:val="26"/>
                <w:lang w:val="uz-Cyrl-UZ"/>
              </w:rPr>
            </w:pPr>
            <w:r>
              <w:rPr>
                <w:rFonts w:ascii="Times New Roman" w:hAnsi="Times New Roman" w:cs="Times New Roman"/>
                <w:sz w:val="26"/>
                <w:szCs w:val="26"/>
                <w:lang w:val="uz-Cyrl-UZ"/>
              </w:rPr>
              <w:t>Tuman</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hokimligi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yuritish</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bo‘linmasi</w:t>
            </w:r>
            <w:r w:rsidR="0063718F" w:rsidRPr="0063718F">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J</w:t>
            </w:r>
            <w:r w:rsidR="0063718F" w:rsidRPr="0063718F">
              <w:rPr>
                <w:rFonts w:ascii="Times New Roman" w:hAnsi="Times New Roman" w:cs="Times New Roman"/>
                <w:sz w:val="26"/>
                <w:szCs w:val="26"/>
                <w:lang w:val="uz-Cyrl-UZ"/>
              </w:rPr>
              <w:t>.</w:t>
            </w:r>
            <w:r>
              <w:rPr>
                <w:rFonts w:ascii="Times New Roman" w:hAnsi="Times New Roman" w:cs="Times New Roman"/>
                <w:sz w:val="26"/>
                <w:szCs w:val="26"/>
                <w:lang w:val="uz-Cyrl-UZ"/>
              </w:rPr>
              <w:t>Bahromov</w:t>
            </w:r>
          </w:p>
        </w:tc>
      </w:tr>
    </w:tbl>
    <w:p w:rsidR="00702FCC" w:rsidRPr="0063718F" w:rsidRDefault="00702FCC">
      <w:pPr>
        <w:rPr>
          <w:rFonts w:ascii="Times New Roman" w:hAnsi="Times New Roman" w:cs="Times New Roman"/>
          <w:lang w:val="uz-Cyrl-UZ"/>
        </w:rPr>
      </w:pPr>
      <w:bookmarkStart w:id="2" w:name="_GoBack"/>
      <w:bookmarkEnd w:id="2"/>
    </w:p>
    <w:sectPr w:rsidR="00702FCC" w:rsidRPr="0063718F" w:rsidSect="00B24286">
      <w:pgSz w:w="15840" w:h="12240" w:orient="landscape"/>
      <w:pgMar w:top="709" w:right="816" w:bottom="568" w:left="581" w:header="182" w:footer="212" w:gutter="0"/>
      <w:pgNumType w:start="9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BD" w:rsidRDefault="00E560BD">
      <w:r>
        <w:separator/>
      </w:r>
    </w:p>
  </w:endnote>
  <w:endnote w:type="continuationSeparator" w:id="0">
    <w:p w:rsidR="00E560BD" w:rsidRDefault="00E5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Bol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BD" w:rsidRDefault="00E560BD"/>
  </w:footnote>
  <w:footnote w:type="continuationSeparator" w:id="0">
    <w:p w:rsidR="00E560BD" w:rsidRDefault="00E560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4BD"/>
    <w:multiLevelType w:val="hybridMultilevel"/>
    <w:tmpl w:val="B5C6F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D7187"/>
    <w:multiLevelType w:val="multilevel"/>
    <w:tmpl w:val="26B422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80E72"/>
    <w:multiLevelType w:val="hybridMultilevel"/>
    <w:tmpl w:val="7E3C212E"/>
    <w:lvl w:ilvl="0" w:tplc="BF5A9472">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
    <w:nsid w:val="08A13A5A"/>
    <w:multiLevelType w:val="multilevel"/>
    <w:tmpl w:val="AF7C9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E5215"/>
    <w:multiLevelType w:val="multilevel"/>
    <w:tmpl w:val="48BE0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946AF"/>
    <w:multiLevelType w:val="multilevel"/>
    <w:tmpl w:val="C1EAC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74619"/>
    <w:multiLevelType w:val="multilevel"/>
    <w:tmpl w:val="028288D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F26E75"/>
    <w:multiLevelType w:val="multilevel"/>
    <w:tmpl w:val="AF086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42958"/>
    <w:multiLevelType w:val="multilevel"/>
    <w:tmpl w:val="A9B6341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C1182"/>
    <w:multiLevelType w:val="multilevel"/>
    <w:tmpl w:val="93D02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1716F0"/>
    <w:multiLevelType w:val="multilevel"/>
    <w:tmpl w:val="58AE5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B8413F"/>
    <w:multiLevelType w:val="multilevel"/>
    <w:tmpl w:val="A07AE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9318DE"/>
    <w:multiLevelType w:val="multilevel"/>
    <w:tmpl w:val="52388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1B40EC"/>
    <w:multiLevelType w:val="multilevel"/>
    <w:tmpl w:val="B7C20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AD25A5"/>
    <w:multiLevelType w:val="hybridMultilevel"/>
    <w:tmpl w:val="C2583E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6FE50B8"/>
    <w:multiLevelType w:val="multilevel"/>
    <w:tmpl w:val="EEE67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D738B"/>
    <w:multiLevelType w:val="multilevel"/>
    <w:tmpl w:val="F0CEC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2031C0"/>
    <w:multiLevelType w:val="multilevel"/>
    <w:tmpl w:val="A1B2B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783319"/>
    <w:multiLevelType w:val="multilevel"/>
    <w:tmpl w:val="13809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71157F"/>
    <w:multiLevelType w:val="multilevel"/>
    <w:tmpl w:val="C512C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2D4B2D"/>
    <w:multiLevelType w:val="multilevel"/>
    <w:tmpl w:val="9C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A924B2"/>
    <w:multiLevelType w:val="multilevel"/>
    <w:tmpl w:val="FEDC0A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D641E1"/>
    <w:multiLevelType w:val="multilevel"/>
    <w:tmpl w:val="416C4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8138CC"/>
    <w:multiLevelType w:val="multilevel"/>
    <w:tmpl w:val="3634B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8"/>
  </w:num>
  <w:num w:numId="4">
    <w:abstractNumId w:val="21"/>
  </w:num>
  <w:num w:numId="5">
    <w:abstractNumId w:val="4"/>
  </w:num>
  <w:num w:numId="6">
    <w:abstractNumId w:val="22"/>
  </w:num>
  <w:num w:numId="7">
    <w:abstractNumId w:val="1"/>
  </w:num>
  <w:num w:numId="8">
    <w:abstractNumId w:val="10"/>
  </w:num>
  <w:num w:numId="9">
    <w:abstractNumId w:val="9"/>
  </w:num>
  <w:num w:numId="10">
    <w:abstractNumId w:val="17"/>
  </w:num>
  <w:num w:numId="11">
    <w:abstractNumId w:val="11"/>
  </w:num>
  <w:num w:numId="12">
    <w:abstractNumId w:val="19"/>
  </w:num>
  <w:num w:numId="13">
    <w:abstractNumId w:val="18"/>
  </w:num>
  <w:num w:numId="14">
    <w:abstractNumId w:val="20"/>
  </w:num>
  <w:num w:numId="15">
    <w:abstractNumId w:val="7"/>
  </w:num>
  <w:num w:numId="16">
    <w:abstractNumId w:val="5"/>
  </w:num>
  <w:num w:numId="17">
    <w:abstractNumId w:val="3"/>
  </w:num>
  <w:num w:numId="18">
    <w:abstractNumId w:val="23"/>
  </w:num>
  <w:num w:numId="19">
    <w:abstractNumId w:val="15"/>
  </w:num>
  <w:num w:numId="20">
    <w:abstractNumId w:val="6"/>
  </w:num>
  <w:num w:numId="21">
    <w:abstractNumId w:val="12"/>
  </w:num>
  <w:num w:numId="22">
    <w:abstractNumId w:val="0"/>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3D"/>
    <w:rsid w:val="000113F2"/>
    <w:rsid w:val="00013D1D"/>
    <w:rsid w:val="00015CBC"/>
    <w:rsid w:val="00077A09"/>
    <w:rsid w:val="00077E0B"/>
    <w:rsid w:val="000D6617"/>
    <w:rsid w:val="000D751C"/>
    <w:rsid w:val="000F6F01"/>
    <w:rsid w:val="001012A1"/>
    <w:rsid w:val="0014547C"/>
    <w:rsid w:val="0015183F"/>
    <w:rsid w:val="0015303C"/>
    <w:rsid w:val="00176ADB"/>
    <w:rsid w:val="00176C12"/>
    <w:rsid w:val="00184272"/>
    <w:rsid w:val="001C3726"/>
    <w:rsid w:val="001D07FD"/>
    <w:rsid w:val="001E1C45"/>
    <w:rsid w:val="002036B9"/>
    <w:rsid w:val="002213CB"/>
    <w:rsid w:val="0022403D"/>
    <w:rsid w:val="00230F1E"/>
    <w:rsid w:val="00255E01"/>
    <w:rsid w:val="00272E36"/>
    <w:rsid w:val="00286629"/>
    <w:rsid w:val="002B4B70"/>
    <w:rsid w:val="002B5916"/>
    <w:rsid w:val="002B7BE7"/>
    <w:rsid w:val="002E3242"/>
    <w:rsid w:val="00316240"/>
    <w:rsid w:val="00331B2D"/>
    <w:rsid w:val="00340F15"/>
    <w:rsid w:val="003462E0"/>
    <w:rsid w:val="00363822"/>
    <w:rsid w:val="00380B87"/>
    <w:rsid w:val="00391C84"/>
    <w:rsid w:val="003A2D1D"/>
    <w:rsid w:val="003D6111"/>
    <w:rsid w:val="003E4F24"/>
    <w:rsid w:val="004034B4"/>
    <w:rsid w:val="00406F09"/>
    <w:rsid w:val="00435FA1"/>
    <w:rsid w:val="00437B27"/>
    <w:rsid w:val="00463B4C"/>
    <w:rsid w:val="00467C2B"/>
    <w:rsid w:val="004777E9"/>
    <w:rsid w:val="00483254"/>
    <w:rsid w:val="004C1144"/>
    <w:rsid w:val="00540F6F"/>
    <w:rsid w:val="00564CE3"/>
    <w:rsid w:val="0057032F"/>
    <w:rsid w:val="005809AC"/>
    <w:rsid w:val="005823E7"/>
    <w:rsid w:val="00594611"/>
    <w:rsid w:val="005A7BB3"/>
    <w:rsid w:val="005B1888"/>
    <w:rsid w:val="005B41E5"/>
    <w:rsid w:val="005C46E2"/>
    <w:rsid w:val="005D685B"/>
    <w:rsid w:val="005D7AC4"/>
    <w:rsid w:val="005E5388"/>
    <w:rsid w:val="005F727C"/>
    <w:rsid w:val="00603768"/>
    <w:rsid w:val="00612B06"/>
    <w:rsid w:val="0063718F"/>
    <w:rsid w:val="00637F35"/>
    <w:rsid w:val="00650551"/>
    <w:rsid w:val="0066055E"/>
    <w:rsid w:val="00671872"/>
    <w:rsid w:val="0067395E"/>
    <w:rsid w:val="00690BED"/>
    <w:rsid w:val="00694193"/>
    <w:rsid w:val="006B569F"/>
    <w:rsid w:val="006E218F"/>
    <w:rsid w:val="006F6D79"/>
    <w:rsid w:val="00702FCC"/>
    <w:rsid w:val="0071607A"/>
    <w:rsid w:val="00716418"/>
    <w:rsid w:val="007174D0"/>
    <w:rsid w:val="0074503C"/>
    <w:rsid w:val="0074763C"/>
    <w:rsid w:val="0076466C"/>
    <w:rsid w:val="00801783"/>
    <w:rsid w:val="00814F21"/>
    <w:rsid w:val="008203BF"/>
    <w:rsid w:val="0082661B"/>
    <w:rsid w:val="00843CE5"/>
    <w:rsid w:val="008736E9"/>
    <w:rsid w:val="00896A50"/>
    <w:rsid w:val="008B2D22"/>
    <w:rsid w:val="008C02CD"/>
    <w:rsid w:val="008E2FF5"/>
    <w:rsid w:val="008F5E78"/>
    <w:rsid w:val="00915B10"/>
    <w:rsid w:val="0091712B"/>
    <w:rsid w:val="0097474A"/>
    <w:rsid w:val="009878FD"/>
    <w:rsid w:val="00996119"/>
    <w:rsid w:val="009C6CE9"/>
    <w:rsid w:val="00A01FCA"/>
    <w:rsid w:val="00A117BB"/>
    <w:rsid w:val="00A25665"/>
    <w:rsid w:val="00A3582E"/>
    <w:rsid w:val="00A60A39"/>
    <w:rsid w:val="00A61445"/>
    <w:rsid w:val="00AC53BE"/>
    <w:rsid w:val="00AE7D7F"/>
    <w:rsid w:val="00AF0490"/>
    <w:rsid w:val="00B140F5"/>
    <w:rsid w:val="00B24286"/>
    <w:rsid w:val="00B45E88"/>
    <w:rsid w:val="00B477D9"/>
    <w:rsid w:val="00B9660A"/>
    <w:rsid w:val="00BC74F9"/>
    <w:rsid w:val="00BE4456"/>
    <w:rsid w:val="00C267AE"/>
    <w:rsid w:val="00C601FC"/>
    <w:rsid w:val="00C60D78"/>
    <w:rsid w:val="00C63221"/>
    <w:rsid w:val="00C7290D"/>
    <w:rsid w:val="00C73D69"/>
    <w:rsid w:val="00C840EA"/>
    <w:rsid w:val="00CE6AF9"/>
    <w:rsid w:val="00CF4B1C"/>
    <w:rsid w:val="00D11132"/>
    <w:rsid w:val="00D85955"/>
    <w:rsid w:val="00D93B5B"/>
    <w:rsid w:val="00DC5CE2"/>
    <w:rsid w:val="00DC7F7F"/>
    <w:rsid w:val="00DD00F2"/>
    <w:rsid w:val="00DD4019"/>
    <w:rsid w:val="00DD6C5E"/>
    <w:rsid w:val="00DF4222"/>
    <w:rsid w:val="00DF5DF6"/>
    <w:rsid w:val="00E067D1"/>
    <w:rsid w:val="00E14EDB"/>
    <w:rsid w:val="00E40077"/>
    <w:rsid w:val="00E42D08"/>
    <w:rsid w:val="00E5573D"/>
    <w:rsid w:val="00E560BD"/>
    <w:rsid w:val="00E70357"/>
    <w:rsid w:val="00E7659B"/>
    <w:rsid w:val="00E76C4E"/>
    <w:rsid w:val="00E85A03"/>
    <w:rsid w:val="00E86715"/>
    <w:rsid w:val="00E87CA4"/>
    <w:rsid w:val="00EF1E86"/>
    <w:rsid w:val="00F044DD"/>
    <w:rsid w:val="00F534BE"/>
    <w:rsid w:val="00FB2784"/>
    <w:rsid w:val="00FB6E47"/>
    <w:rsid w:val="00FF514F"/>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76E78-E97E-4C4A-82A3-77CFB69E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uiPriority w:val="99"/>
    <w:pPr>
      <w:spacing w:line="250" w:lineRule="auto"/>
      <w:jc w:val="center"/>
    </w:pPr>
    <w:rPr>
      <w:rFonts w:ascii="Times New Roman" w:eastAsia="Times New Roman" w:hAnsi="Times New Roman" w:cs="Times New Roman"/>
    </w:rPr>
  </w:style>
  <w:style w:type="paragraph" w:customStyle="1" w:styleId="1">
    <w:name w:val="Основной текст1"/>
    <w:basedOn w:val="a"/>
    <w:link w:val="a3"/>
    <w:pPr>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6"/>
      <w:szCs w:val="36"/>
    </w:rPr>
  </w:style>
  <w:style w:type="paragraph" w:customStyle="1" w:styleId="a5">
    <w:name w:val="Другое"/>
    <w:basedOn w:val="a"/>
    <w:link w:val="a4"/>
    <w:qFormat/>
    <w:rPr>
      <w:rFonts w:ascii="Times New Roman" w:eastAsia="Times New Roman" w:hAnsi="Times New Roman" w:cs="Times New Roman"/>
      <w:sz w:val="26"/>
      <w:szCs w:val="26"/>
    </w:rPr>
  </w:style>
  <w:style w:type="paragraph" w:customStyle="1" w:styleId="a7">
    <w:name w:val="Подпись к таблице"/>
    <w:basedOn w:val="a"/>
    <w:link w:val="a6"/>
    <w:pPr>
      <w:jc w:val="center"/>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2036B9"/>
    <w:pPr>
      <w:autoSpaceDE w:val="0"/>
      <w:autoSpaceDN w:val="0"/>
    </w:pPr>
    <w:rPr>
      <w:rFonts w:ascii="Times New Roman" w:eastAsia="Times New Roman" w:hAnsi="Times New Roman" w:cs="Times New Roman"/>
      <w:color w:val="auto"/>
      <w:sz w:val="22"/>
      <w:szCs w:val="22"/>
      <w:lang w:val="id" w:bidi="ar-SA"/>
    </w:rPr>
  </w:style>
  <w:style w:type="character" w:customStyle="1" w:styleId="12pt5">
    <w:name w:val="Основной текст + 12 pt5"/>
    <w:uiPriority w:val="99"/>
    <w:rsid w:val="00C7290D"/>
    <w:rPr>
      <w:rFonts w:ascii="Times New Roman" w:hAnsi="Times New Roman" w:cs="Times New Roman"/>
      <w:sz w:val="24"/>
      <w:szCs w:val="24"/>
      <w:u w:val="none"/>
    </w:rPr>
  </w:style>
  <w:style w:type="character" w:styleId="a8">
    <w:name w:val="Subtle Emphasis"/>
    <w:uiPriority w:val="19"/>
    <w:qFormat/>
    <w:rsid w:val="004034B4"/>
    <w:rPr>
      <w:i/>
      <w:iCs/>
      <w:color w:val="808080"/>
    </w:rPr>
  </w:style>
  <w:style w:type="character" w:customStyle="1" w:styleId="fontstyle01">
    <w:name w:val="fontstyle01"/>
    <w:basedOn w:val="a0"/>
    <w:rsid w:val="00E87CA4"/>
    <w:rPr>
      <w:rFonts w:ascii="Times New Roman-Bold" w:hAnsi="Times New Roman-Bold" w:hint="default"/>
      <w:b/>
      <w:bCs/>
      <w:i w:val="0"/>
      <w:iCs w:val="0"/>
      <w:color w:val="000000"/>
      <w:sz w:val="28"/>
      <w:szCs w:val="28"/>
    </w:rPr>
  </w:style>
  <w:style w:type="character" w:customStyle="1" w:styleId="fontstyle21">
    <w:name w:val="fontstyle21"/>
    <w:basedOn w:val="a0"/>
    <w:rsid w:val="00E87CA4"/>
    <w:rPr>
      <w:rFonts w:ascii="Calibri" w:hAnsi="Calibri" w:hint="default"/>
      <w:b w:val="0"/>
      <w:bCs w:val="0"/>
      <w:i w:val="0"/>
      <w:iCs w:val="0"/>
      <w:color w:val="000000"/>
      <w:sz w:val="22"/>
      <w:szCs w:val="22"/>
    </w:rPr>
  </w:style>
  <w:style w:type="paragraph" w:styleId="a9">
    <w:name w:val="header"/>
    <w:basedOn w:val="a"/>
    <w:link w:val="aa"/>
    <w:uiPriority w:val="99"/>
    <w:unhideWhenUsed/>
    <w:rsid w:val="005823E7"/>
    <w:pPr>
      <w:tabs>
        <w:tab w:val="center" w:pos="4677"/>
        <w:tab w:val="right" w:pos="9355"/>
      </w:tabs>
    </w:pPr>
  </w:style>
  <w:style w:type="character" w:customStyle="1" w:styleId="aa">
    <w:name w:val="Верхний колонтитул Знак"/>
    <w:basedOn w:val="a0"/>
    <w:link w:val="a9"/>
    <w:uiPriority w:val="99"/>
    <w:rsid w:val="005823E7"/>
    <w:rPr>
      <w:color w:val="000000"/>
    </w:rPr>
  </w:style>
  <w:style w:type="paragraph" w:styleId="ab">
    <w:name w:val="footer"/>
    <w:basedOn w:val="a"/>
    <w:link w:val="ac"/>
    <w:uiPriority w:val="99"/>
    <w:unhideWhenUsed/>
    <w:rsid w:val="005823E7"/>
    <w:pPr>
      <w:tabs>
        <w:tab w:val="center" w:pos="4677"/>
        <w:tab w:val="right" w:pos="9355"/>
      </w:tabs>
    </w:pPr>
  </w:style>
  <w:style w:type="character" w:customStyle="1" w:styleId="ac">
    <w:name w:val="Нижний колонтитул Знак"/>
    <w:basedOn w:val="a0"/>
    <w:link w:val="ab"/>
    <w:uiPriority w:val="99"/>
    <w:rsid w:val="005823E7"/>
    <w:rPr>
      <w:color w:val="000000"/>
    </w:rPr>
  </w:style>
  <w:style w:type="table" w:styleId="ad">
    <w:name w:val="Table Grid"/>
    <w:basedOn w:val="a1"/>
    <w:uiPriority w:val="59"/>
    <w:rsid w:val="00FF514F"/>
    <w:pPr>
      <w:widowControl/>
    </w:pPr>
    <w:rPr>
      <w:rFonts w:asciiTheme="minorHAnsi" w:eastAsiaTheme="minorHAnsi" w:hAnsiTheme="minorHAnsi" w:cstheme="minorBidi"/>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5pt">
    <w:name w:val="Основной текст (2) + 6;5 pt"/>
    <w:basedOn w:val="2"/>
    <w:rsid w:val="00FF514F"/>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65pt0">
    <w:name w:val="Основной текст (2) + 6;5 pt;Курсив"/>
    <w:basedOn w:val="2"/>
    <w:rsid w:val="005C46E2"/>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en-US" w:eastAsia="en-US" w:bidi="en-US"/>
    </w:rPr>
  </w:style>
  <w:style w:type="character" w:customStyle="1" w:styleId="12">
    <w:name w:val="Основной текст Знак1"/>
    <w:link w:val="ae"/>
    <w:uiPriority w:val="99"/>
    <w:rsid w:val="00340F15"/>
    <w:rPr>
      <w:rFonts w:ascii="Times New Roman" w:hAnsi="Times New Roman" w:cs="Times New Roman"/>
      <w:sz w:val="25"/>
      <w:szCs w:val="25"/>
      <w:shd w:val="clear" w:color="auto" w:fill="FFFFFF"/>
    </w:rPr>
  </w:style>
  <w:style w:type="paragraph" w:styleId="ae">
    <w:name w:val="Body Text"/>
    <w:basedOn w:val="a"/>
    <w:link w:val="12"/>
    <w:uiPriority w:val="99"/>
    <w:rsid w:val="00340F15"/>
    <w:pPr>
      <w:shd w:val="clear" w:color="auto" w:fill="FFFFFF"/>
      <w:spacing w:before="240" w:after="360" w:line="306" w:lineRule="exact"/>
      <w:jc w:val="both"/>
    </w:pPr>
    <w:rPr>
      <w:rFonts w:ascii="Times New Roman" w:hAnsi="Times New Roman" w:cs="Times New Roman"/>
      <w:color w:val="auto"/>
      <w:sz w:val="25"/>
      <w:szCs w:val="25"/>
    </w:rPr>
  </w:style>
  <w:style w:type="character" w:customStyle="1" w:styleId="af">
    <w:name w:val="Основной текст Знак"/>
    <w:basedOn w:val="a0"/>
    <w:uiPriority w:val="99"/>
    <w:semiHidden/>
    <w:rsid w:val="00340F15"/>
    <w:rPr>
      <w:color w:val="000000"/>
    </w:rPr>
  </w:style>
  <w:style w:type="character" w:customStyle="1" w:styleId="12pt1">
    <w:name w:val="Основной текст + 12 pt1"/>
    <w:uiPriority w:val="99"/>
    <w:rsid w:val="002E3242"/>
    <w:rPr>
      <w:rFonts w:ascii="Times New Roman" w:hAnsi="Times New Roman" w:cs="Times New Roman"/>
      <w:sz w:val="24"/>
      <w:szCs w:val="24"/>
      <w:shd w:val="clear" w:color="auto" w:fill="FFFFFF"/>
    </w:rPr>
  </w:style>
  <w:style w:type="character" w:customStyle="1" w:styleId="101">
    <w:name w:val="Основной текст + 101"/>
    <w:aliases w:val="5 pt7,Полужирный1"/>
    <w:uiPriority w:val="99"/>
    <w:rsid w:val="00FF772E"/>
    <w:rPr>
      <w:rFonts w:ascii="Times New Roman" w:hAnsi="Times New Roman" w:cs="Times New Roman"/>
      <w:b/>
      <w:bCs/>
      <w:sz w:val="21"/>
      <w:szCs w:val="21"/>
      <w:shd w:val="clear" w:color="auto" w:fill="FFFFFF"/>
    </w:rPr>
  </w:style>
  <w:style w:type="paragraph" w:styleId="af0">
    <w:name w:val="No Spacing"/>
    <w:link w:val="af1"/>
    <w:uiPriority w:val="1"/>
    <w:qFormat/>
    <w:rsid w:val="00FF772E"/>
    <w:pPr>
      <w:widowControl/>
    </w:pPr>
    <w:rPr>
      <w:rFonts w:ascii="Calibri" w:eastAsia="Calibri" w:hAnsi="Calibri" w:cs="Times New Roman"/>
      <w:sz w:val="22"/>
      <w:szCs w:val="22"/>
      <w:lang w:val="ru-RU" w:bidi="ar-SA"/>
    </w:rPr>
  </w:style>
  <w:style w:type="paragraph" w:styleId="af2">
    <w:name w:val="List Paragraph"/>
    <w:aliases w:val="маркированный,NUMBERED PARAGRAPH,List Paragraph 1,References,ReferencesCxSpLast,lp1,List Paragraph (numbered (a)),Use Case List Paragraph,Bullets,Akapit z listą BS,List_Paragraph,Multilevel para_II,List Paragraph1,Title Style 1,Bullet1,符号列表"/>
    <w:basedOn w:val="a"/>
    <w:link w:val="af3"/>
    <w:uiPriority w:val="34"/>
    <w:qFormat/>
    <w:rsid w:val="0097474A"/>
    <w:pPr>
      <w:widowControl/>
      <w:spacing w:after="160" w:line="259" w:lineRule="auto"/>
      <w:ind w:left="720"/>
      <w:contextualSpacing/>
    </w:pPr>
    <w:rPr>
      <w:rFonts w:asciiTheme="minorHAnsi" w:eastAsiaTheme="minorHAnsi" w:hAnsiTheme="minorHAnsi" w:cstheme="minorBidi"/>
      <w:color w:val="auto"/>
      <w:sz w:val="22"/>
      <w:szCs w:val="22"/>
      <w:lang w:val="ru-RU" w:bidi="ar-SA"/>
    </w:rPr>
  </w:style>
  <w:style w:type="character" w:customStyle="1" w:styleId="af3">
    <w:name w:val="Абзац списка Знак"/>
    <w:aliases w:val="маркированный Знак,NUMBERED PARAGRAPH Знак,List Paragraph 1 Знак,References Знак,ReferencesCxSpLast Знак,lp1 Знак,List Paragraph (numbered (a)) Знак,Use Case List Paragraph Знак,Bullets Знак,Akapit z listą BS Знак,List_Paragraph Знак"/>
    <w:link w:val="af2"/>
    <w:uiPriority w:val="34"/>
    <w:qFormat/>
    <w:locked/>
    <w:rsid w:val="0097474A"/>
    <w:rPr>
      <w:rFonts w:asciiTheme="minorHAnsi" w:eastAsiaTheme="minorHAnsi" w:hAnsiTheme="minorHAnsi" w:cstheme="minorBidi"/>
      <w:sz w:val="22"/>
      <w:szCs w:val="22"/>
      <w:lang w:val="ru-RU" w:bidi="ar-SA"/>
    </w:rPr>
  </w:style>
  <w:style w:type="character" w:customStyle="1" w:styleId="0pt">
    <w:name w:val="Основной текст + Не полужирный;Интервал 0 pt"/>
    <w:rsid w:val="002B7BE7"/>
    <w:rPr>
      <w:rFonts w:ascii="Times New Roman" w:eastAsia="Times New Roman" w:hAnsi="Times New Roman" w:cs="Times New Roman"/>
      <w:b/>
      <w:bCs/>
      <w:color w:val="000000"/>
      <w:spacing w:val="4"/>
      <w:w w:val="100"/>
      <w:position w:val="0"/>
      <w:sz w:val="24"/>
      <w:szCs w:val="24"/>
      <w:shd w:val="clear" w:color="auto" w:fill="FFFFFF"/>
      <w:lang w:val="en-US"/>
    </w:rPr>
  </w:style>
  <w:style w:type="character" w:customStyle="1" w:styleId="af1">
    <w:name w:val="Без интервала Знак"/>
    <w:link w:val="af0"/>
    <w:uiPriority w:val="1"/>
    <w:locked/>
    <w:rsid w:val="00996119"/>
    <w:rPr>
      <w:rFonts w:ascii="Calibri" w:eastAsia="Calibri" w:hAnsi="Calibri" w:cs="Times New Roman"/>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x.uz/ru/docs/3648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8F02D-3619-49BC-8A41-83ABFC9A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47</Pages>
  <Words>14674</Words>
  <Characters>83642</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QARORI</vt:lpstr>
    </vt:vector>
  </TitlesOfParts>
  <Company>SPecialiST RePack</Company>
  <LinksUpToDate>false</LinksUpToDate>
  <CharactersWithSpaces>98120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007</cp:lastModifiedBy>
  <cp:revision>10</cp:revision>
  <dcterms:created xsi:type="dcterms:W3CDTF">2024-11-11T07:02:00Z</dcterms:created>
  <dcterms:modified xsi:type="dcterms:W3CDTF">2024-11-13T19:49:00Z</dcterms:modified>
</cp:coreProperties>
</file>